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9A" w:rsidRDefault="00FB479A" w:rsidP="0087295D">
      <w:pPr>
        <w:pStyle w:val="a5"/>
      </w:pPr>
    </w:p>
    <w:p w:rsidR="00927412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FB479A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МУНИЦИПАЛЬНОГО ОБРАЗОВАНИЯ</w:t>
      </w:r>
    </w:p>
    <w:p w:rsidR="00FB479A" w:rsidRDefault="00FB479A" w:rsidP="00FB47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FB479A" w:rsidRDefault="00FB479A" w:rsidP="00FB4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27412" w:rsidRDefault="00927412" w:rsidP="00FB47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79A" w:rsidRPr="006C576A" w:rsidRDefault="00FB479A" w:rsidP="00FB47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76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479A" w:rsidRDefault="0007234F" w:rsidP="00FB4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479A" w:rsidRPr="004450A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335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3350DF">
        <w:rPr>
          <w:rFonts w:ascii="Times New Roman" w:hAnsi="Times New Roman" w:cs="Times New Roman"/>
          <w:sz w:val="28"/>
          <w:szCs w:val="28"/>
        </w:rPr>
        <w:t xml:space="preserve"> </w:t>
      </w:r>
      <w:r w:rsidR="006C49A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6C49A8">
        <w:rPr>
          <w:rFonts w:ascii="Times New Roman" w:hAnsi="Times New Roman" w:cs="Times New Roman"/>
          <w:sz w:val="28"/>
          <w:szCs w:val="28"/>
        </w:rPr>
        <w:t xml:space="preserve">г.№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B479A" w:rsidRPr="00977E3F" w:rsidRDefault="00FB479A" w:rsidP="00FB47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479A" w:rsidRPr="00977E3F" w:rsidRDefault="00FB479A" w:rsidP="00FB479A">
      <w:pPr>
        <w:pStyle w:val="a4"/>
        <w:rPr>
          <w:rFonts w:ascii="Times New Roman" w:hAnsi="Times New Roman" w:cs="Times New Roman"/>
          <w:sz w:val="28"/>
          <w:szCs w:val="28"/>
        </w:rPr>
      </w:pPr>
      <w:r w:rsidRPr="00977E3F">
        <w:rPr>
          <w:rFonts w:ascii="Times New Roman" w:hAnsi="Times New Roman" w:cs="Times New Roman"/>
          <w:sz w:val="28"/>
          <w:szCs w:val="28"/>
        </w:rPr>
        <w:t>Об утверждении состава комиссии по делам</w:t>
      </w:r>
      <w:r w:rsidR="002A3EDF">
        <w:rPr>
          <w:rFonts w:ascii="Times New Roman" w:hAnsi="Times New Roman" w:cs="Times New Roman"/>
          <w:sz w:val="28"/>
          <w:szCs w:val="28"/>
        </w:rPr>
        <w:t xml:space="preserve"> </w:t>
      </w:r>
      <w:r w:rsidRPr="00977E3F">
        <w:rPr>
          <w:rFonts w:ascii="Times New Roman" w:hAnsi="Times New Roman" w:cs="Times New Roman"/>
          <w:sz w:val="28"/>
          <w:szCs w:val="28"/>
        </w:rPr>
        <w:t>несовершеннолетних и защите их прав администрации</w:t>
      </w:r>
      <w:r w:rsidR="0007234F">
        <w:rPr>
          <w:rFonts w:ascii="Times New Roman" w:hAnsi="Times New Roman" w:cs="Times New Roman"/>
          <w:sz w:val="28"/>
          <w:szCs w:val="28"/>
        </w:rPr>
        <w:t xml:space="preserve"> </w:t>
      </w:r>
      <w:r w:rsidRPr="00977E3F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479A" w:rsidRDefault="00FB479A" w:rsidP="00FB47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Default="00FB479A" w:rsidP="003843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«О комиссии по делам </w:t>
      </w:r>
    </w:p>
    <w:p w:rsidR="00FB479A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в Саратовской области» от 29.12.2004 </w:t>
      </w:r>
    </w:p>
    <w:p w:rsidR="00FB479A" w:rsidRDefault="00FB479A" w:rsidP="00FB47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77E3F">
        <w:rPr>
          <w:rFonts w:ascii="Times New Roman" w:hAnsi="Times New Roman" w:cs="Times New Roman"/>
          <w:sz w:val="28"/>
          <w:szCs w:val="28"/>
        </w:rPr>
        <w:t>№120-ЗСО «О наделени</w:t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 отдельными государственными полномочиями по исполнению функций комиссии по делам несовершеннолетних и защите их прав» от 22.06.2005г.</w:t>
      </w:r>
      <w:r w:rsidR="008729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Кировского муниципального образования, администрация Кировского муниципального образования</w:t>
      </w:r>
    </w:p>
    <w:p w:rsidR="00FB479A" w:rsidRDefault="00FB479A" w:rsidP="00FB47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479A" w:rsidRDefault="00FB479A" w:rsidP="00927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B479A" w:rsidRPr="0007234F" w:rsidRDefault="00FB479A" w:rsidP="0007234F">
      <w:pPr>
        <w:tabs>
          <w:tab w:val="left" w:pos="978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07234F" w:rsidRPr="0007234F" w:rsidRDefault="0007234F" w:rsidP="0007234F">
      <w:pPr>
        <w:tabs>
          <w:tab w:val="left" w:pos="978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1.</w:t>
      </w: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Создать общественную комиссию</w:t>
      </w: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по делам несовершеннолетних и </w:t>
      </w: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защите их прав </w:t>
      </w: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Киро</w:t>
      </w: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вс</w:t>
      </w: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кого муниципального образования</w:t>
      </w: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(приложение 1).</w:t>
      </w:r>
    </w:p>
    <w:p w:rsidR="0007234F" w:rsidRPr="0007234F" w:rsidRDefault="0007234F" w:rsidP="0007234F">
      <w:pPr>
        <w:rPr>
          <w:rFonts w:eastAsia="Calibri"/>
          <w:b/>
          <w:lang w:eastAsia="en-US" w:bidi="en-US"/>
        </w:rPr>
      </w:pPr>
    </w:p>
    <w:p w:rsidR="0007234F" w:rsidRPr="0007234F" w:rsidRDefault="0007234F" w:rsidP="0007234F">
      <w:pPr>
        <w:tabs>
          <w:tab w:val="left" w:pos="978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2</w:t>
      </w: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. Утвердить План работы общественной комиссии по делам несовершеннолетних и защите их прав </w:t>
      </w: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Киро</w:t>
      </w:r>
      <w:r w:rsidRPr="0007234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вского муниципального образования на 2023 год.</w:t>
      </w:r>
    </w:p>
    <w:p w:rsidR="0007234F" w:rsidRPr="0007234F" w:rsidRDefault="0007234F" w:rsidP="000723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en-US"/>
        </w:rPr>
      </w:pPr>
    </w:p>
    <w:p w:rsidR="00FB479A" w:rsidRPr="0007234F" w:rsidRDefault="00FB479A" w:rsidP="0007234F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3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34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B479A" w:rsidRPr="0007234F" w:rsidRDefault="00FB479A" w:rsidP="000723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Pr="0007234F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Default="00FB479A" w:rsidP="00FB47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260"/>
      </w:tblGrid>
      <w:tr w:rsidR="00FB479A" w:rsidTr="00205F35">
        <w:tc>
          <w:tcPr>
            <w:tcW w:w="6062" w:type="dxa"/>
          </w:tcPr>
          <w:p w:rsidR="0087295D" w:rsidRDefault="0087295D" w:rsidP="006C49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B3FD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B479A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="00FB4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79A" w:rsidRDefault="00FB479A" w:rsidP="006C49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60" w:type="dxa"/>
          </w:tcPr>
          <w:p w:rsidR="0087295D" w:rsidRDefault="0087295D" w:rsidP="00205F3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9A" w:rsidRDefault="003350DF" w:rsidP="00205F3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Стручков</w:t>
            </w:r>
          </w:p>
        </w:tc>
      </w:tr>
    </w:tbl>
    <w:p w:rsidR="00FB479A" w:rsidRPr="006C576A" w:rsidRDefault="00FB479A" w:rsidP="00FB47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479A" w:rsidRPr="00354E89" w:rsidRDefault="00FB479A" w:rsidP="00FB479A">
      <w:pPr>
        <w:rPr>
          <w:sz w:val="24"/>
          <w:szCs w:val="24"/>
        </w:rPr>
      </w:pPr>
    </w:p>
    <w:p w:rsidR="00FB479A" w:rsidRDefault="00FB479A" w:rsidP="00FB479A">
      <w:pPr>
        <w:ind w:firstLine="708"/>
        <w:rPr>
          <w:sz w:val="24"/>
          <w:szCs w:val="24"/>
        </w:rPr>
      </w:pPr>
    </w:p>
    <w:p w:rsidR="00AB3FD9" w:rsidRDefault="00AB3FD9" w:rsidP="00FB479A">
      <w:pPr>
        <w:ind w:firstLine="708"/>
        <w:rPr>
          <w:sz w:val="24"/>
          <w:szCs w:val="24"/>
        </w:rPr>
      </w:pPr>
    </w:p>
    <w:p w:rsidR="00AB3FD9" w:rsidRDefault="00AB3FD9" w:rsidP="00FB479A">
      <w:pPr>
        <w:ind w:firstLine="708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3FD9" w:rsidTr="00205F35">
        <w:tc>
          <w:tcPr>
            <w:tcW w:w="4785" w:type="dxa"/>
          </w:tcPr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Кировского муниципального образования </w:t>
            </w:r>
          </w:p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234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2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3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7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9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2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9A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32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3FD9" w:rsidRDefault="00AB3FD9" w:rsidP="0020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07" w:rsidRDefault="00325E07" w:rsidP="00325E0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E07" w:rsidRPr="00325E07" w:rsidRDefault="00325E07" w:rsidP="00325E0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0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25E07" w:rsidRPr="00325E07" w:rsidRDefault="00325E07" w:rsidP="00325E0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07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администрации </w:t>
      </w:r>
    </w:p>
    <w:p w:rsidR="00325E07" w:rsidRDefault="00325E07" w:rsidP="00325E0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E07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325E07" w:rsidRPr="00325E07" w:rsidRDefault="00325E07" w:rsidP="00325E07">
      <w:pPr>
        <w:tabs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3"/>
        <w:gridCol w:w="463"/>
        <w:gridCol w:w="2303"/>
        <w:gridCol w:w="1891"/>
        <w:gridCol w:w="2921"/>
      </w:tblGrid>
      <w:tr w:rsidR="00325E07" w:rsidRPr="00325E07" w:rsidTr="002647D1">
        <w:tc>
          <w:tcPr>
            <w:tcW w:w="2133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2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вне комиссии </w:t>
            </w:r>
          </w:p>
        </w:tc>
      </w:tr>
      <w:tr w:rsidR="00325E07" w:rsidRPr="00325E07" w:rsidTr="002647D1">
        <w:trPr>
          <w:trHeight w:val="315"/>
        </w:trPr>
        <w:tc>
          <w:tcPr>
            <w:tcW w:w="2133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053" w:type="dxa"/>
            <w:gridSpan w:val="2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Стручков Николай Николаевич</w:t>
            </w:r>
          </w:p>
        </w:tc>
        <w:tc>
          <w:tcPr>
            <w:tcW w:w="2124" w:type="dxa"/>
          </w:tcPr>
          <w:p w:rsid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8-9271522480</w:t>
            </w:r>
          </w:p>
          <w:p w:rsidR="00532FE5" w:rsidRPr="00325E07" w:rsidRDefault="00532FE5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5-17-12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глава Кировского МО</w:t>
            </w:r>
          </w:p>
        </w:tc>
      </w:tr>
      <w:tr w:rsidR="00325E07" w:rsidRPr="00325E07" w:rsidTr="002647D1">
        <w:tc>
          <w:tcPr>
            <w:tcW w:w="2133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053" w:type="dxa"/>
            <w:gridSpan w:val="2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Толбышева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24" w:type="dxa"/>
          </w:tcPr>
          <w:p w:rsid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8-9518855738</w:t>
            </w:r>
          </w:p>
          <w:p w:rsidR="00532FE5" w:rsidRPr="00325E07" w:rsidRDefault="00532FE5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5-17-12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325E07" w:rsidRPr="00325E07" w:rsidTr="002647D1">
        <w:tc>
          <w:tcPr>
            <w:tcW w:w="2133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3053" w:type="dxa"/>
            <w:gridSpan w:val="2"/>
          </w:tcPr>
          <w:p w:rsidR="00325E07" w:rsidRPr="00325E07" w:rsidRDefault="0007234F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Попандопуло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Харлампиевна</w:t>
            </w:r>
            <w:proofErr w:type="spellEnd"/>
          </w:p>
        </w:tc>
        <w:tc>
          <w:tcPr>
            <w:tcW w:w="2124" w:type="dxa"/>
          </w:tcPr>
          <w:p w:rsidR="00325E07" w:rsidRDefault="00325E07" w:rsidP="0007234F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07234F">
              <w:rPr>
                <w:rFonts w:ascii="Times New Roman" w:hAnsi="Times New Roman" w:cs="Times New Roman"/>
                <w:sz w:val="24"/>
                <w:szCs w:val="24"/>
              </w:rPr>
              <w:t>9271220800</w:t>
            </w:r>
          </w:p>
          <w:p w:rsidR="00532FE5" w:rsidRPr="00325E07" w:rsidRDefault="00532FE5" w:rsidP="0007234F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5-17-12</w:t>
            </w:r>
          </w:p>
        </w:tc>
        <w:tc>
          <w:tcPr>
            <w:tcW w:w="3372" w:type="dxa"/>
          </w:tcPr>
          <w:p w:rsidR="0007234F" w:rsidRPr="00325E07" w:rsidRDefault="0007234F" w:rsidP="0007234F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4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325E07" w:rsidRPr="00325E07" w:rsidTr="002647D1">
        <w:trPr>
          <w:trHeight w:val="120"/>
        </w:trPr>
        <w:tc>
          <w:tcPr>
            <w:tcW w:w="2133" w:type="dxa"/>
            <w:vMerge w:val="restart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Котова Евгения Павловна</w:t>
            </w:r>
          </w:p>
        </w:tc>
        <w:tc>
          <w:tcPr>
            <w:tcW w:w="2124" w:type="dxa"/>
          </w:tcPr>
          <w:p w:rsid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8-9085499225</w:t>
            </w:r>
          </w:p>
          <w:p w:rsidR="00532FE5" w:rsidRPr="00325E07" w:rsidRDefault="00532FE5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6-45-47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325E07" w:rsidRPr="00325E07" w:rsidTr="002647D1">
        <w:trPr>
          <w:trHeight w:val="255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Ермайкина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124" w:type="dxa"/>
          </w:tcPr>
          <w:p w:rsid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8-9372647113</w:t>
            </w:r>
          </w:p>
          <w:p w:rsidR="00532FE5" w:rsidRPr="00325E07" w:rsidRDefault="00532FE5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6-51-41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325E07" w:rsidRPr="00325E07" w:rsidTr="002647D1">
        <w:trPr>
          <w:trHeight w:val="345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Марцинечко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124" w:type="dxa"/>
          </w:tcPr>
          <w:p w:rsid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8-9271521805</w:t>
            </w:r>
          </w:p>
          <w:p w:rsidR="00532FE5" w:rsidRPr="00325E07" w:rsidRDefault="00532FE5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6-35-45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4133C6" w:rsidRPr="00325E07" w:rsidTr="002647D1">
        <w:trPr>
          <w:trHeight w:val="345"/>
        </w:trPr>
        <w:tc>
          <w:tcPr>
            <w:tcW w:w="2133" w:type="dxa"/>
            <w:vMerge/>
          </w:tcPr>
          <w:p w:rsidR="004133C6" w:rsidRPr="00325E07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4133C6" w:rsidRPr="00325E07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7" w:type="dxa"/>
          </w:tcPr>
          <w:p w:rsidR="004133C6" w:rsidRPr="00325E07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24" w:type="dxa"/>
          </w:tcPr>
          <w:p w:rsidR="004133C6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8-9878356705</w:t>
            </w:r>
          </w:p>
          <w:p w:rsidR="004133C6" w:rsidRPr="00325E07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6-12-08</w:t>
            </w:r>
          </w:p>
        </w:tc>
        <w:tc>
          <w:tcPr>
            <w:tcW w:w="3372" w:type="dxa"/>
          </w:tcPr>
          <w:p w:rsidR="004133C6" w:rsidRPr="00325E07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3C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325E07" w:rsidRPr="00325E07" w:rsidTr="002647D1">
        <w:trPr>
          <w:trHeight w:val="180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Мысник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8-9085432361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охраны прав детства МДОУ с. </w:t>
            </w:r>
            <w:proofErr w:type="gram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(по согласованию)</w:t>
            </w:r>
          </w:p>
        </w:tc>
      </w:tr>
      <w:tr w:rsidR="00325E07" w:rsidRPr="00325E07" w:rsidTr="002647D1">
        <w:trPr>
          <w:trHeight w:val="210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Вельдяева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8-9536374891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охраны прав детства МОУ-СОШ с. </w:t>
            </w:r>
            <w:proofErr w:type="gram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25E07" w:rsidRPr="00325E07" w:rsidTr="002647D1">
        <w:trPr>
          <w:trHeight w:val="127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Карасева Надежна Петровна</w:t>
            </w:r>
          </w:p>
        </w:tc>
        <w:tc>
          <w:tcPr>
            <w:tcW w:w="2124" w:type="dxa"/>
          </w:tcPr>
          <w:p w:rsid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8-9518869357</w:t>
            </w:r>
          </w:p>
          <w:p w:rsidR="00532FE5" w:rsidRPr="00325E07" w:rsidRDefault="00532FE5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6-45-22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по детству </w:t>
            </w:r>
            <w:proofErr w:type="gram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proofErr w:type="gram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ФАП (по согласованию)</w:t>
            </w:r>
          </w:p>
        </w:tc>
      </w:tr>
      <w:tr w:rsidR="00325E07" w:rsidRPr="00325E07" w:rsidTr="002647D1">
        <w:trPr>
          <w:trHeight w:val="210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7" w:type="dxa"/>
          </w:tcPr>
          <w:p w:rsidR="00325E07" w:rsidRPr="00325E07" w:rsidRDefault="001B7B90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2124" w:type="dxa"/>
          </w:tcPr>
          <w:p w:rsidR="00325E07" w:rsidRPr="00325E07" w:rsidRDefault="001B7B90" w:rsidP="001B7B90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8-9053818748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Марксовского ОВД (по согласованию)</w:t>
            </w:r>
          </w:p>
        </w:tc>
      </w:tr>
      <w:tr w:rsidR="00325E07" w:rsidRPr="00325E07" w:rsidTr="002647D1">
        <w:trPr>
          <w:trHeight w:val="142"/>
        </w:trPr>
        <w:tc>
          <w:tcPr>
            <w:tcW w:w="2133" w:type="dxa"/>
            <w:vMerge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325E07" w:rsidRPr="00325E07" w:rsidRDefault="004133C6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7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Бесмертный</w:t>
            </w:r>
            <w:proofErr w:type="spellEnd"/>
            <w:r w:rsidRPr="00325E0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124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8-9276238720</w:t>
            </w:r>
          </w:p>
        </w:tc>
        <w:tc>
          <w:tcPr>
            <w:tcW w:w="3372" w:type="dxa"/>
          </w:tcPr>
          <w:p w:rsidR="00325E07" w:rsidRPr="00325E07" w:rsidRDefault="00325E07" w:rsidP="002647D1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07">
              <w:rPr>
                <w:rFonts w:ascii="Times New Roman" w:hAnsi="Times New Roman" w:cs="Times New Roman"/>
                <w:sz w:val="24"/>
                <w:szCs w:val="24"/>
              </w:rPr>
              <w:t>депутат Совета Кировского МО (по согласованию)</w:t>
            </w:r>
          </w:p>
        </w:tc>
      </w:tr>
    </w:tbl>
    <w:p w:rsidR="00325E07" w:rsidRPr="00325E07" w:rsidRDefault="00325E07" w:rsidP="00325E07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</w:p>
    <w:p w:rsidR="006C49A8" w:rsidRPr="00325E07" w:rsidRDefault="006D0DE5" w:rsidP="00AB3FD9">
      <w:pPr>
        <w:pStyle w:val="a4"/>
        <w:rPr>
          <w:rFonts w:ascii="Times New Roman" w:hAnsi="Times New Roman" w:cs="Times New Roman"/>
          <w:sz w:val="28"/>
          <w:szCs w:val="28"/>
        </w:rPr>
      </w:pPr>
      <w:r w:rsidRPr="00325E07">
        <w:rPr>
          <w:rFonts w:ascii="Times New Roman" w:hAnsi="Times New Roman" w:cs="Times New Roman"/>
          <w:sz w:val="28"/>
          <w:szCs w:val="28"/>
        </w:rPr>
        <w:t>Г</w:t>
      </w:r>
      <w:r w:rsidR="00AB3FD9" w:rsidRPr="00325E07">
        <w:rPr>
          <w:rFonts w:ascii="Times New Roman" w:hAnsi="Times New Roman" w:cs="Times New Roman"/>
          <w:sz w:val="28"/>
          <w:szCs w:val="28"/>
        </w:rPr>
        <w:t>лав</w:t>
      </w:r>
      <w:r w:rsidRPr="00325E07">
        <w:rPr>
          <w:rFonts w:ascii="Times New Roman" w:hAnsi="Times New Roman" w:cs="Times New Roman"/>
          <w:sz w:val="28"/>
          <w:szCs w:val="28"/>
        </w:rPr>
        <w:t>а</w:t>
      </w:r>
      <w:r w:rsidR="00AB3FD9" w:rsidRPr="00325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FD9" w:rsidRPr="00325E07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AB3FD9" w:rsidRPr="00325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FD9" w:rsidRPr="00181515" w:rsidRDefault="00AB3FD9" w:rsidP="00AB3FD9">
      <w:pPr>
        <w:pStyle w:val="a4"/>
        <w:rPr>
          <w:rFonts w:ascii="Times New Roman" w:hAnsi="Times New Roman" w:cs="Times New Roman"/>
          <w:sz w:val="28"/>
          <w:szCs w:val="28"/>
        </w:rPr>
      </w:pPr>
      <w:r w:rsidRPr="001815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</w:t>
      </w:r>
      <w:r w:rsidR="006C49A8" w:rsidRPr="001815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5E07">
        <w:rPr>
          <w:rFonts w:ascii="Times New Roman" w:hAnsi="Times New Roman" w:cs="Times New Roman"/>
          <w:sz w:val="28"/>
          <w:szCs w:val="28"/>
        </w:rPr>
        <w:t xml:space="preserve">                     Н.Н. Стручков</w:t>
      </w:r>
    </w:p>
    <w:p w:rsidR="00AB3FD9" w:rsidRDefault="00AB3FD9" w:rsidP="00FB479A">
      <w:pPr>
        <w:ind w:firstLine="708"/>
        <w:rPr>
          <w:sz w:val="28"/>
          <w:szCs w:val="28"/>
        </w:rPr>
      </w:pPr>
    </w:p>
    <w:p w:rsidR="00532FE5" w:rsidRDefault="00532FE5" w:rsidP="00FB479A">
      <w:pPr>
        <w:ind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532FE5" w:rsidRPr="00532FE5" w:rsidTr="00532FE5">
        <w:tc>
          <w:tcPr>
            <w:tcW w:w="4695" w:type="dxa"/>
          </w:tcPr>
          <w:p w:rsidR="00532FE5" w:rsidRDefault="00532FE5" w:rsidP="00532F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532FE5" w:rsidRPr="00532FE5" w:rsidRDefault="00532FE5" w:rsidP="00532F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876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УТВЕРЖДАЮ:</w:t>
            </w:r>
          </w:p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Председатель общественной комиссии по делам несовершеннолетних  и защите их прав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Кировск</w:t>
            </w: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ого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МО</w:t>
            </w:r>
          </w:p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____________________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Н.Н. Стручков</w:t>
            </w:r>
          </w:p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</w:tr>
    </w:tbl>
    <w:p w:rsidR="00532FE5" w:rsidRPr="00532FE5" w:rsidRDefault="00532FE5" w:rsidP="00532FE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</w:p>
    <w:p w:rsidR="00532FE5" w:rsidRPr="00532FE5" w:rsidRDefault="00532FE5" w:rsidP="00532FE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  <w:r w:rsidRPr="00532FE5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>ПЛАН РАБОТЫ</w:t>
      </w:r>
    </w:p>
    <w:p w:rsidR="00532FE5" w:rsidRPr="00532FE5" w:rsidRDefault="00532FE5" w:rsidP="00532FE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  <w:r w:rsidRPr="00532FE5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 xml:space="preserve">Общественной комиссии по делам несовершеннолетних и защите их прав </w:t>
      </w:r>
    </w:p>
    <w:p w:rsidR="00532FE5" w:rsidRPr="00532FE5" w:rsidRDefault="00532FE5" w:rsidP="00532FE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>Киров</w:t>
      </w:r>
      <w:r w:rsidRPr="00532FE5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>ского муниципального образования на 2023 год</w:t>
      </w:r>
    </w:p>
    <w:p w:rsidR="00532FE5" w:rsidRPr="00532FE5" w:rsidRDefault="00532FE5" w:rsidP="00532FE5">
      <w:pPr>
        <w:spacing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5254"/>
        <w:gridCol w:w="1559"/>
        <w:gridCol w:w="2375"/>
      </w:tblGrid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п</w:t>
            </w:r>
            <w:proofErr w:type="gramEnd"/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Наименование мероприятия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Срок выполнения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Ответственные 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Об итогах деятельности  общественной комиссии по делам несовершеннолетних и защите их прав </w:t>
            </w: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Киров</w:t>
            </w: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ского МО за 2022г. Утверждение плана работы общественной комиссии на 2023 год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январь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</w:t>
            </w: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br/>
            </w: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Киров</w:t>
            </w: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ского МО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О ситуациях, связанных с самовольными уходами несовершеннолетних, результатах работы по предупреждению самовольных уходов подростков из семей, а так же из государственных учреждений. О проведении ИПР с </w:t>
            </w:r>
            <w:proofErr w:type="gramStart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несовершеннолетними</w:t>
            </w:r>
            <w:proofErr w:type="gramEnd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 систематически пропускающими учебные занятия и их родителями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постоянно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ОКДН, образовательные учреждения, участковый оперуполномоченный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32FE5">
              <w:rPr>
                <w:rFonts w:ascii="Times New Roman" w:eastAsia="Times New Roman" w:hAnsi="Times New Roman" w:cs="Times New Roman"/>
                <w:lang w:eastAsia="ar-SA"/>
              </w:rPr>
              <w:t xml:space="preserve">О результатах работы по профилактике употребления алкогольной продукции несовершеннолетними, а так же меры по профилактике вовлечения несовершеннолетних в распитие алкогольной продукции. 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постоянно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</w:t>
            </w:r>
            <w:proofErr w:type="gramStart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 ,</w:t>
            </w:r>
            <w:proofErr w:type="gramEnd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 образовательные учреждения, участковый оперуполномоченный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Анализ состояния безнадзорности и правонарушений несовершеннолетних, меры профилактики и   предупреждение  правонарушений среди несовершеннолетних</w:t>
            </w:r>
            <w:proofErr w:type="gramStart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 .</w:t>
            </w:r>
            <w:proofErr w:type="gramEnd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  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постоянно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ОКДН, образовательные учреждения, участковый оперуполномоченный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Защита наследственных и имущественных прав несовершеннолетних, обеспечение сохранности жилья детей, оставшихся без  попечения родителей</w:t>
            </w:r>
          </w:p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</w:p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proofErr w:type="gramStart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-о состоянии работы  по половому воспитанию обучающихся  в общеобразовательных учреждениях</w:t>
            </w:r>
            <w:proofErr w:type="gramEnd"/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постоянно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ОКДН, образовательные учреждения, участковый оперуполномоченный</w:t>
            </w:r>
          </w:p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</w:p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Образовательные учреждения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Анализ работы по</w:t>
            </w:r>
            <w:r w:rsidRPr="00532FE5">
              <w:rPr>
                <w:rFonts w:ascii="Times New Roman" w:eastAsia="Times New Roman" w:hAnsi="Times New Roman" w:cs="Times New Roman"/>
                <w:lang w:eastAsia="ar-SA"/>
              </w:rPr>
              <w:t xml:space="preserve"> выявлению,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информированию и реагированию </w:t>
            </w:r>
            <w:r w:rsidRPr="00532FE5">
              <w:rPr>
                <w:rFonts w:ascii="Times New Roman" w:eastAsia="Times New Roman" w:hAnsi="Times New Roman" w:cs="Times New Roman"/>
                <w:lang w:eastAsia="ar-SA"/>
              </w:rPr>
              <w:t>на факты жесто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кого обращения родителей </w:t>
            </w:r>
            <w:r w:rsidRPr="00532FE5">
              <w:rPr>
                <w:rFonts w:ascii="Times New Roman" w:eastAsia="Times New Roman" w:hAnsi="Times New Roman" w:cs="Times New Roman"/>
                <w:lang w:eastAsia="ar-SA"/>
              </w:rPr>
              <w:t>по отношению к несовершеннолетним детям, оказанию помощи детям, профилактике жестокого обращения с несовершеннолетними, сексуального и иного насилия в отношении несовершеннолетних, профилактике суицида.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постоянно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ОКДН, образовательные учреждения, участковый оперуполномоченный</w:t>
            </w:r>
          </w:p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 мерах по защите прав и законных интересов несовершеннолетних, состоящих на  различных видах учета в комиссии и проживающих в семьях, находящихся  в социально-опасном положении в сфере отдыха, оздоровлении и занятости в летний период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постоянно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</w:t>
            </w:r>
            <w:proofErr w:type="gramStart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 ,</w:t>
            </w:r>
            <w:proofErr w:type="gramEnd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 участковый уполномоченный ОМВД РФ, образовательные учреждения, учреждения культуры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Выявление несовершеннолетних, занимающихся бродяжничеством и попрошайничеством</w:t>
            </w:r>
            <w:proofErr w:type="gramStart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постоянно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ОКДН, участковый уполномоченный ОМВД РФ, образовательные учреждения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Анализ  работы ОКДН по защите прав и законных интересов несовершеннолетних  за 1 полугодие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июль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Об индивидуально-профилактической работе проводимой с </w:t>
            </w:r>
            <w:proofErr w:type="gramStart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обучающимися</w:t>
            </w:r>
            <w:proofErr w:type="gramEnd"/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 xml:space="preserve"> общеобразовательных учреждений, состоящих на различных видах учета.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постоянно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Об эффективности проводимых рейдов по профилактике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постоянно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</w:t>
            </w:r>
          </w:p>
        </w:tc>
      </w:tr>
      <w:tr w:rsidR="00532FE5" w:rsidRPr="00532FE5" w:rsidTr="00532FE5">
        <w:tc>
          <w:tcPr>
            <w:tcW w:w="808" w:type="dxa"/>
          </w:tcPr>
          <w:p w:rsidR="00532FE5" w:rsidRPr="00532FE5" w:rsidRDefault="00532FE5" w:rsidP="00532FE5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after="0" w:line="240" w:lineRule="auto"/>
              <w:ind w:left="0" w:hanging="284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525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Прием заявлений, консультации граждан и оказание им всех видов помощи</w:t>
            </w:r>
          </w:p>
        </w:tc>
        <w:tc>
          <w:tcPr>
            <w:tcW w:w="1559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постоянно</w:t>
            </w:r>
          </w:p>
        </w:tc>
        <w:tc>
          <w:tcPr>
            <w:tcW w:w="237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lang w:eastAsia="en-US" w:bidi="en-US"/>
              </w:rPr>
              <w:t>ОКДН</w:t>
            </w:r>
          </w:p>
        </w:tc>
      </w:tr>
    </w:tbl>
    <w:p w:rsidR="00532FE5" w:rsidRPr="00532FE5" w:rsidRDefault="00532FE5" w:rsidP="00532FE5">
      <w:pPr>
        <w:spacing w:line="288" w:lineRule="auto"/>
        <w:rPr>
          <w:rFonts w:ascii="Calibri" w:eastAsia="Calibri" w:hAnsi="Calibri" w:cs="Times New Roman"/>
          <w:iCs/>
          <w:sz w:val="20"/>
          <w:szCs w:val="20"/>
          <w:lang w:eastAsia="en-US" w:bidi="en-US"/>
        </w:rPr>
      </w:pPr>
    </w:p>
    <w:p w:rsidR="00532FE5" w:rsidRPr="00532FE5" w:rsidRDefault="00532FE5" w:rsidP="00532FE5">
      <w:pPr>
        <w:spacing w:line="288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</w:pPr>
      <w:r w:rsidRPr="00532FE5">
        <w:rPr>
          <w:rFonts w:ascii="Times New Roman" w:eastAsia="Calibri" w:hAnsi="Times New Roman" w:cs="Times New Roman"/>
          <w:b/>
          <w:iCs/>
          <w:sz w:val="24"/>
          <w:szCs w:val="24"/>
          <w:lang w:val="en-US" w:eastAsia="en-US" w:bidi="en-US"/>
        </w:rPr>
        <w:t>II</w:t>
      </w:r>
      <w:r w:rsidRPr="00532FE5">
        <w:rPr>
          <w:rFonts w:ascii="Times New Roman" w:eastAsia="Calibri" w:hAnsi="Times New Roman" w:cs="Times New Roman"/>
          <w:b/>
          <w:iCs/>
          <w:sz w:val="24"/>
          <w:szCs w:val="24"/>
          <w:lang w:eastAsia="en-US" w:bidi="en-US"/>
        </w:rPr>
        <w:t>. Организационно-методическое обеспечение деятельности субъектов муниципальной системы профилактики безнадзорности и правонарушений несовершеннолетних.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785"/>
        <w:gridCol w:w="1724"/>
      </w:tblGrid>
      <w:tr w:rsidR="00532FE5" w:rsidRPr="00532FE5" w:rsidTr="00532FE5">
        <w:tc>
          <w:tcPr>
            <w:tcW w:w="6062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Проведение системного анализа состояния преступности, безнадзорности и  правонарушений несовершеннолетних в муниципальном образовании. Доводить информацию до всех участников системы профилактики.</w:t>
            </w:r>
          </w:p>
        </w:tc>
        <w:tc>
          <w:tcPr>
            <w:tcW w:w="178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ОКДН</w:t>
            </w:r>
          </w:p>
        </w:tc>
        <w:tc>
          <w:tcPr>
            <w:tcW w:w="172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ежемесячно</w:t>
            </w:r>
          </w:p>
        </w:tc>
      </w:tr>
      <w:tr w:rsidR="00532FE5" w:rsidRPr="00532FE5" w:rsidTr="00532FE5">
        <w:tc>
          <w:tcPr>
            <w:tcW w:w="6062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Анализ результатов оперативных</w:t>
            </w:r>
            <w:r w:rsidR="008D3CB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 мероприятий по выявлению семей</w:t>
            </w:r>
            <w:bookmarkStart w:id="0" w:name="_GoBack"/>
            <w:bookmarkEnd w:id="0"/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, находящихся в социально-опасном положении</w:t>
            </w:r>
          </w:p>
        </w:tc>
        <w:tc>
          <w:tcPr>
            <w:tcW w:w="178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ОКДН, образовательные учреждения</w:t>
            </w:r>
          </w:p>
        </w:tc>
        <w:tc>
          <w:tcPr>
            <w:tcW w:w="172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ежемесячно</w:t>
            </w:r>
          </w:p>
        </w:tc>
      </w:tr>
      <w:tr w:rsidR="00532FE5" w:rsidRPr="00532FE5" w:rsidTr="00532FE5">
        <w:tc>
          <w:tcPr>
            <w:tcW w:w="6062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Проверка сопровождения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 детей-сирот</w:t>
            </w: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, и детей, оставшихся без родителей, выбывших из муниципального образования для получения среднего специального или начального профессионального образования. По защите наследственных, имущественных  прав несовершеннолетних, обеспечение сохранности жилья.</w:t>
            </w:r>
          </w:p>
        </w:tc>
        <w:tc>
          <w:tcPr>
            <w:tcW w:w="178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ОКДН</w:t>
            </w:r>
          </w:p>
        </w:tc>
        <w:tc>
          <w:tcPr>
            <w:tcW w:w="172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май</w:t>
            </w:r>
          </w:p>
        </w:tc>
      </w:tr>
      <w:tr w:rsidR="00532FE5" w:rsidRPr="00532FE5" w:rsidTr="00532FE5">
        <w:tc>
          <w:tcPr>
            <w:tcW w:w="6062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Разработка совместно с образовательными учреждениями карту летней занятости детей, состоящих на учете ПДН </w:t>
            </w:r>
            <w:proofErr w:type="spellStart"/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Марксовского</w:t>
            </w:r>
            <w:proofErr w:type="spellEnd"/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 ОВД КДН и ЗП и детей из семей, находящихся в СОП. Анализ хода ее реализации.</w:t>
            </w:r>
          </w:p>
        </w:tc>
        <w:tc>
          <w:tcPr>
            <w:tcW w:w="178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ОКДН, образовательные учреждения, учреждения культуры</w:t>
            </w:r>
          </w:p>
        </w:tc>
        <w:tc>
          <w:tcPr>
            <w:tcW w:w="172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Апрель-август</w:t>
            </w:r>
          </w:p>
        </w:tc>
      </w:tr>
      <w:tr w:rsidR="00532FE5" w:rsidRPr="00532FE5" w:rsidTr="00532FE5">
        <w:tc>
          <w:tcPr>
            <w:tcW w:w="6062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Проверка летней занятости несовершеннолетних, состоящих на учете в полиции и КНД и ЗП несовершеннолетних в СОП</w:t>
            </w:r>
          </w:p>
        </w:tc>
        <w:tc>
          <w:tcPr>
            <w:tcW w:w="178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ОКДН, образовательные учреждения</w:t>
            </w:r>
          </w:p>
        </w:tc>
        <w:tc>
          <w:tcPr>
            <w:tcW w:w="172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Июнь-август</w:t>
            </w:r>
          </w:p>
        </w:tc>
      </w:tr>
      <w:tr w:rsidR="00532FE5" w:rsidRPr="00532FE5" w:rsidTr="00532FE5">
        <w:tc>
          <w:tcPr>
            <w:tcW w:w="6062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Участие в организации и проведении семинаров системы профилактики</w:t>
            </w:r>
          </w:p>
        </w:tc>
        <w:tc>
          <w:tcPr>
            <w:tcW w:w="178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ОКДН</w:t>
            </w:r>
          </w:p>
        </w:tc>
        <w:tc>
          <w:tcPr>
            <w:tcW w:w="172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Весь период</w:t>
            </w:r>
          </w:p>
        </w:tc>
      </w:tr>
      <w:tr w:rsidR="00532FE5" w:rsidRPr="00532FE5" w:rsidTr="00532FE5">
        <w:tc>
          <w:tcPr>
            <w:tcW w:w="6062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Прием заявлений. Консультации граждан и оказание им всех видов помощи</w:t>
            </w:r>
          </w:p>
        </w:tc>
        <w:tc>
          <w:tcPr>
            <w:tcW w:w="178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ОКДН</w:t>
            </w:r>
          </w:p>
        </w:tc>
        <w:tc>
          <w:tcPr>
            <w:tcW w:w="172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Весь период</w:t>
            </w:r>
          </w:p>
        </w:tc>
      </w:tr>
      <w:tr w:rsidR="00532FE5" w:rsidRPr="00532FE5" w:rsidTr="00532FE5">
        <w:tc>
          <w:tcPr>
            <w:tcW w:w="6062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Анализ </w:t>
            </w:r>
            <w:proofErr w:type="gramStart"/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работы всех служб системы профилактики безнадзорности</w:t>
            </w:r>
            <w:proofErr w:type="gramEnd"/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  и правонарушений несовершеннолетних с целью совершенствования технологий координации деятельности</w:t>
            </w:r>
          </w:p>
        </w:tc>
        <w:tc>
          <w:tcPr>
            <w:tcW w:w="1785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ОКДН</w:t>
            </w:r>
          </w:p>
        </w:tc>
        <w:tc>
          <w:tcPr>
            <w:tcW w:w="1724" w:type="dxa"/>
          </w:tcPr>
          <w:p w:rsidR="00532FE5" w:rsidRPr="00532FE5" w:rsidRDefault="00532FE5" w:rsidP="00532FE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532FE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Весь период</w:t>
            </w:r>
          </w:p>
        </w:tc>
      </w:tr>
    </w:tbl>
    <w:p w:rsidR="00532FE5" w:rsidRPr="00181515" w:rsidRDefault="00532FE5" w:rsidP="00532FE5">
      <w:pPr>
        <w:rPr>
          <w:sz w:val="28"/>
          <w:szCs w:val="28"/>
        </w:rPr>
      </w:pPr>
    </w:p>
    <w:sectPr w:rsidR="00532FE5" w:rsidRPr="00181515" w:rsidSect="005E20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F9F"/>
    <w:multiLevelType w:val="hybridMultilevel"/>
    <w:tmpl w:val="56EE3D2C"/>
    <w:lvl w:ilvl="0" w:tplc="41B8A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3D73A6"/>
    <w:multiLevelType w:val="hybridMultilevel"/>
    <w:tmpl w:val="1EBA34B6"/>
    <w:lvl w:ilvl="0" w:tplc="B0B80160">
      <w:start w:val="3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D3D0C42"/>
    <w:multiLevelType w:val="hybridMultilevel"/>
    <w:tmpl w:val="1520ADC6"/>
    <w:lvl w:ilvl="0" w:tplc="52FCF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EA162F"/>
    <w:multiLevelType w:val="hybridMultilevel"/>
    <w:tmpl w:val="227C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87A83"/>
    <w:multiLevelType w:val="hybridMultilevel"/>
    <w:tmpl w:val="7C9A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F4392"/>
    <w:multiLevelType w:val="hybridMultilevel"/>
    <w:tmpl w:val="3AF8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13478"/>
    <w:multiLevelType w:val="hybridMultilevel"/>
    <w:tmpl w:val="127C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0078A"/>
    <w:multiLevelType w:val="hybridMultilevel"/>
    <w:tmpl w:val="DDB04A64"/>
    <w:lvl w:ilvl="0" w:tplc="1DE89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2620A6"/>
    <w:multiLevelType w:val="hybridMultilevel"/>
    <w:tmpl w:val="01EC3D5C"/>
    <w:lvl w:ilvl="0" w:tplc="5D54BAA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E89"/>
    <w:rsid w:val="0007234F"/>
    <w:rsid w:val="001448B2"/>
    <w:rsid w:val="00146C6F"/>
    <w:rsid w:val="00181515"/>
    <w:rsid w:val="001B7B90"/>
    <w:rsid w:val="001D5435"/>
    <w:rsid w:val="002A3EDF"/>
    <w:rsid w:val="00325E07"/>
    <w:rsid w:val="003350DF"/>
    <w:rsid w:val="00354E89"/>
    <w:rsid w:val="00360613"/>
    <w:rsid w:val="00384335"/>
    <w:rsid w:val="004133C6"/>
    <w:rsid w:val="00496105"/>
    <w:rsid w:val="004C3AFC"/>
    <w:rsid w:val="004D3001"/>
    <w:rsid w:val="00532FE5"/>
    <w:rsid w:val="00534DBA"/>
    <w:rsid w:val="00625556"/>
    <w:rsid w:val="006C49A8"/>
    <w:rsid w:val="006D0DE5"/>
    <w:rsid w:val="0078019B"/>
    <w:rsid w:val="007F7A69"/>
    <w:rsid w:val="0087295D"/>
    <w:rsid w:val="008D3CB8"/>
    <w:rsid w:val="00927412"/>
    <w:rsid w:val="00961132"/>
    <w:rsid w:val="00977E3F"/>
    <w:rsid w:val="00A658DB"/>
    <w:rsid w:val="00AB3FD9"/>
    <w:rsid w:val="00B968E9"/>
    <w:rsid w:val="00BD7A1F"/>
    <w:rsid w:val="00CF3D59"/>
    <w:rsid w:val="00E87EF6"/>
    <w:rsid w:val="00F94C5F"/>
    <w:rsid w:val="00FB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4E8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7295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7295D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List Paragraph"/>
    <w:basedOn w:val="a"/>
    <w:uiPriority w:val="34"/>
    <w:qFormat/>
    <w:rsid w:val="00072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Kirovo-ARM</dc:creator>
  <cp:keywords/>
  <dc:description/>
  <cp:lastModifiedBy>пк</cp:lastModifiedBy>
  <cp:revision>19</cp:revision>
  <cp:lastPrinted>2022-10-13T07:16:00Z</cp:lastPrinted>
  <dcterms:created xsi:type="dcterms:W3CDTF">2018-01-23T05:22:00Z</dcterms:created>
  <dcterms:modified xsi:type="dcterms:W3CDTF">2023-02-06T12:56:00Z</dcterms:modified>
</cp:coreProperties>
</file>