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0D" w:rsidRPr="000B320D" w:rsidRDefault="000B320D" w:rsidP="00EE38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20D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0B320D" w:rsidRPr="000B320D" w:rsidRDefault="00D13B7D" w:rsidP="000B320D">
      <w:pPr>
        <w:pStyle w:val="1"/>
        <w:rPr>
          <w:sz w:val="28"/>
          <w:szCs w:val="28"/>
        </w:rPr>
      </w:pPr>
      <w:r>
        <w:rPr>
          <w:sz w:val="28"/>
          <w:szCs w:val="28"/>
        </w:rPr>
        <w:t>КИРОВСКОГО</w:t>
      </w:r>
      <w:r w:rsidR="000B320D" w:rsidRPr="000B320D">
        <w:rPr>
          <w:sz w:val="28"/>
          <w:szCs w:val="28"/>
        </w:rPr>
        <w:t xml:space="preserve"> МУНИЦИПАЛЬНОГО ОБРАЗОВАНИЯ</w:t>
      </w:r>
    </w:p>
    <w:p w:rsidR="000B320D" w:rsidRDefault="000B320D" w:rsidP="000B32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20D">
        <w:rPr>
          <w:rFonts w:ascii="Times New Roman" w:eastAsia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0B320D" w:rsidRPr="000B320D" w:rsidRDefault="000B320D" w:rsidP="000B32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20D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A30EAB" w:rsidRDefault="00A30EAB" w:rsidP="000B32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20D" w:rsidRDefault="00D13B7D" w:rsidP="000B32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0B320D">
        <w:rPr>
          <w:rFonts w:ascii="Times New Roman" w:hAnsi="Times New Roman" w:cs="Times New Roman"/>
          <w:b/>
          <w:sz w:val="28"/>
          <w:szCs w:val="28"/>
        </w:rPr>
        <w:t>Е</w:t>
      </w:r>
    </w:p>
    <w:p w:rsidR="000B320D" w:rsidRPr="000B320D" w:rsidRDefault="000B320D" w:rsidP="000B32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0D" w:rsidRDefault="00D13B7D" w:rsidP="000B32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июля 2023г. №</w:t>
      </w:r>
      <w:r w:rsidR="002F4C2F">
        <w:rPr>
          <w:rFonts w:ascii="Times New Roman" w:hAnsi="Times New Roman" w:cs="Times New Roman"/>
          <w:sz w:val="28"/>
          <w:szCs w:val="28"/>
        </w:rPr>
        <w:t xml:space="preserve"> 89/317</w:t>
      </w:r>
    </w:p>
    <w:p w:rsidR="00EE381A" w:rsidRPr="00D13B7D" w:rsidRDefault="00EE381A" w:rsidP="00EE381A">
      <w:pPr>
        <w:pStyle w:val="Style4"/>
        <w:widowControl/>
        <w:spacing w:before="226" w:line="322" w:lineRule="exact"/>
        <w:ind w:right="-1" w:firstLine="708"/>
        <w:rPr>
          <w:rStyle w:val="FontStyle19"/>
          <w:sz w:val="28"/>
          <w:szCs w:val="28"/>
        </w:rPr>
      </w:pPr>
      <w:r w:rsidRPr="00D13B7D">
        <w:rPr>
          <w:rStyle w:val="FontStyle19"/>
          <w:sz w:val="28"/>
          <w:szCs w:val="28"/>
        </w:rPr>
        <w:t>О Порядке проведения антикоррупционной экспертизы нормативных правовых актов, проектов нормативных правовых актов органов местного самоуправления</w:t>
      </w:r>
    </w:p>
    <w:p w:rsidR="000B320D" w:rsidRPr="00D13B7D" w:rsidRDefault="000B320D" w:rsidP="000B32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20D" w:rsidRDefault="000B320D" w:rsidP="00EE381A">
      <w:pPr>
        <w:pStyle w:val="Style5"/>
        <w:widowControl/>
        <w:spacing w:before="82" w:line="317" w:lineRule="exac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E381A" w:rsidRPr="00E15DA9">
        <w:rPr>
          <w:rStyle w:val="FontStyle19"/>
          <w:sz w:val="28"/>
          <w:szCs w:val="28"/>
        </w:rPr>
        <w:t xml:space="preserve">В соответствии с Федеральным законом от 17 июля 2009 года №172-ФЗ «Об антикоррупционной экспертизе нормативных правовых актов и проектов нормативных правовых актов», согласно постановлению Правительства Российской Федерации от 26 февраля 2010 года №96 «Об антикоррупционной экспертизе нормативных правовых актов и проектов нормативных правовых актов», </w:t>
      </w:r>
      <w:r w:rsidR="00EE381A">
        <w:rPr>
          <w:sz w:val="28"/>
          <w:szCs w:val="28"/>
        </w:rPr>
        <w:t xml:space="preserve">и Уставом </w:t>
      </w:r>
      <w:r w:rsidR="00D13B7D">
        <w:rPr>
          <w:sz w:val="28"/>
          <w:szCs w:val="28"/>
        </w:rPr>
        <w:t>Кировского</w:t>
      </w:r>
      <w:r w:rsidR="00EE381A">
        <w:rPr>
          <w:sz w:val="28"/>
          <w:szCs w:val="28"/>
        </w:rPr>
        <w:t xml:space="preserve"> муниципального образования, Совета </w:t>
      </w:r>
      <w:r w:rsidR="00D13B7D">
        <w:rPr>
          <w:sz w:val="28"/>
          <w:szCs w:val="28"/>
        </w:rPr>
        <w:t>Кировского</w:t>
      </w:r>
      <w:r w:rsidR="00EE381A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  <w:r w:rsidR="00EE381A" w:rsidRPr="00E15DA9">
        <w:rPr>
          <w:rStyle w:val="FontStyle19"/>
          <w:sz w:val="28"/>
          <w:szCs w:val="28"/>
        </w:rPr>
        <w:t xml:space="preserve"> </w:t>
      </w:r>
      <w:r w:rsidR="00EE381A">
        <w:rPr>
          <w:rStyle w:val="FontStyle19"/>
          <w:sz w:val="28"/>
          <w:szCs w:val="28"/>
        </w:rPr>
        <w:t xml:space="preserve">Совет </w:t>
      </w:r>
      <w:r w:rsidR="00D13B7D">
        <w:rPr>
          <w:rStyle w:val="FontStyle19"/>
          <w:sz w:val="28"/>
          <w:szCs w:val="28"/>
        </w:rPr>
        <w:t>Кировского</w:t>
      </w:r>
      <w:proofErr w:type="gramEnd"/>
      <w:r w:rsidR="00EE381A">
        <w:rPr>
          <w:rStyle w:val="FontStyle19"/>
          <w:sz w:val="28"/>
          <w:szCs w:val="28"/>
        </w:rPr>
        <w:t xml:space="preserve"> муниципального образования Марксовского муниципального образования, Саратовской области</w:t>
      </w:r>
    </w:p>
    <w:p w:rsidR="004B3AE1" w:rsidRDefault="004B3AE1" w:rsidP="000B32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AE1" w:rsidRDefault="004B3AE1" w:rsidP="004B3A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E381A" w:rsidRDefault="00EE381A" w:rsidP="00777205">
      <w:pPr>
        <w:spacing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777205" w:rsidRPr="00E15DA9" w:rsidRDefault="00777205" w:rsidP="00777205">
      <w:pPr>
        <w:pStyle w:val="Style6"/>
        <w:widowControl/>
        <w:numPr>
          <w:ilvl w:val="0"/>
          <w:numId w:val="3"/>
        </w:numPr>
        <w:tabs>
          <w:tab w:val="left" w:pos="509"/>
        </w:tabs>
        <w:spacing w:line="322" w:lineRule="exact"/>
        <w:ind w:firstLine="993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>Утвердить прилагаемый Порядок проведения антикоррупционной</w:t>
      </w:r>
      <w:r>
        <w:rPr>
          <w:rStyle w:val="FontStyle19"/>
          <w:sz w:val="28"/>
          <w:szCs w:val="28"/>
        </w:rPr>
        <w:t xml:space="preserve"> </w:t>
      </w:r>
      <w:r w:rsidRPr="00E15DA9">
        <w:rPr>
          <w:rStyle w:val="FontStyle19"/>
          <w:sz w:val="28"/>
          <w:szCs w:val="28"/>
        </w:rPr>
        <w:t>экспертизы нормативных правовых актов, проектов нормативных правовых</w:t>
      </w:r>
      <w:r>
        <w:rPr>
          <w:rStyle w:val="FontStyle19"/>
          <w:sz w:val="28"/>
          <w:szCs w:val="28"/>
        </w:rPr>
        <w:t xml:space="preserve"> </w:t>
      </w:r>
      <w:r w:rsidRPr="00E15DA9">
        <w:rPr>
          <w:rStyle w:val="FontStyle19"/>
          <w:sz w:val="28"/>
          <w:szCs w:val="28"/>
        </w:rPr>
        <w:t>актов органов местного самоуправления</w:t>
      </w:r>
      <w:r>
        <w:rPr>
          <w:rStyle w:val="FontStyle19"/>
          <w:sz w:val="28"/>
          <w:szCs w:val="28"/>
        </w:rPr>
        <w:t xml:space="preserve"> </w:t>
      </w:r>
      <w:r w:rsidR="00D13B7D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  <w:r w:rsidRPr="00E15DA9">
        <w:rPr>
          <w:rStyle w:val="FontStyle19"/>
          <w:sz w:val="28"/>
          <w:szCs w:val="28"/>
        </w:rPr>
        <w:t>.</w:t>
      </w:r>
    </w:p>
    <w:p w:rsidR="00777205" w:rsidRPr="00E15DA9" w:rsidRDefault="00777205" w:rsidP="00777205">
      <w:pPr>
        <w:pStyle w:val="Style6"/>
        <w:widowControl/>
        <w:numPr>
          <w:ilvl w:val="0"/>
          <w:numId w:val="3"/>
        </w:numPr>
        <w:tabs>
          <w:tab w:val="left" w:pos="331"/>
        </w:tabs>
        <w:spacing w:line="331" w:lineRule="exact"/>
        <w:ind w:firstLine="993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 xml:space="preserve">Настоящее решение опубликовать на официальном интернет-сайте </w:t>
      </w:r>
      <w:r w:rsidR="00D13B7D">
        <w:rPr>
          <w:rStyle w:val="FontStyle19"/>
          <w:sz w:val="28"/>
          <w:szCs w:val="28"/>
        </w:rPr>
        <w:t>Кировского</w:t>
      </w:r>
      <w:r>
        <w:rPr>
          <w:rStyle w:val="FontStyle19"/>
          <w:sz w:val="28"/>
          <w:szCs w:val="28"/>
        </w:rPr>
        <w:t xml:space="preserve"> муниципального образования</w:t>
      </w:r>
      <w:r w:rsidRPr="00E15DA9">
        <w:rPr>
          <w:rStyle w:val="FontStyle19"/>
          <w:sz w:val="28"/>
          <w:szCs w:val="28"/>
        </w:rPr>
        <w:t>.</w:t>
      </w:r>
    </w:p>
    <w:p w:rsidR="00777205" w:rsidRPr="00E15DA9" w:rsidRDefault="00777205" w:rsidP="00777205">
      <w:pPr>
        <w:pStyle w:val="Style6"/>
        <w:widowControl/>
        <w:numPr>
          <w:ilvl w:val="0"/>
          <w:numId w:val="3"/>
        </w:numPr>
        <w:tabs>
          <w:tab w:val="left" w:pos="331"/>
        </w:tabs>
        <w:spacing w:line="322" w:lineRule="exact"/>
        <w:ind w:firstLine="993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>Настоящее решение вступает в силу с момента опубликования</w:t>
      </w:r>
      <w:r>
        <w:rPr>
          <w:rStyle w:val="FontStyle19"/>
          <w:sz w:val="28"/>
          <w:szCs w:val="28"/>
        </w:rPr>
        <w:t xml:space="preserve"> </w:t>
      </w:r>
      <w:r w:rsidR="00AA1CA5" w:rsidRPr="00E15DA9">
        <w:rPr>
          <w:rStyle w:val="FontStyle19"/>
          <w:sz w:val="28"/>
          <w:szCs w:val="28"/>
        </w:rPr>
        <w:t xml:space="preserve">на официальном интернет-сайте </w:t>
      </w:r>
      <w:r w:rsidR="00D13B7D">
        <w:rPr>
          <w:rStyle w:val="FontStyle19"/>
          <w:sz w:val="28"/>
          <w:szCs w:val="28"/>
        </w:rPr>
        <w:t>Кировского</w:t>
      </w:r>
      <w:r w:rsidR="00AA1CA5">
        <w:rPr>
          <w:rStyle w:val="FontStyle19"/>
          <w:sz w:val="28"/>
          <w:szCs w:val="28"/>
        </w:rPr>
        <w:t xml:space="preserve"> муниципального образования</w:t>
      </w:r>
      <w:r w:rsidR="00AA1CA5" w:rsidRPr="00E15DA9">
        <w:rPr>
          <w:rStyle w:val="FontStyle19"/>
          <w:sz w:val="28"/>
          <w:szCs w:val="28"/>
        </w:rPr>
        <w:t>.</w:t>
      </w:r>
    </w:p>
    <w:p w:rsidR="00083A84" w:rsidRDefault="00083A84" w:rsidP="00083A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CA5" w:rsidRDefault="00AA1CA5" w:rsidP="00083A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CA5" w:rsidRDefault="00AA1CA5" w:rsidP="00083A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CA5" w:rsidRDefault="00AA1CA5" w:rsidP="00083A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CA5" w:rsidRDefault="00AA1CA5" w:rsidP="00083A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CA5" w:rsidRDefault="00AA1CA5" w:rsidP="00083A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CA5" w:rsidRDefault="00AA1CA5" w:rsidP="00083A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CA5" w:rsidRDefault="00AA1CA5" w:rsidP="00083A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A84" w:rsidRDefault="00D13B7D" w:rsidP="00083A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муниципального образования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Стручков</w:t>
      </w:r>
    </w:p>
    <w:p w:rsidR="00D13B7D" w:rsidRDefault="00D13B7D" w:rsidP="00083A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DD0" w:rsidRDefault="00FE0DD0" w:rsidP="00083A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DD0" w:rsidRDefault="00FE0DD0" w:rsidP="00083A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B7D" w:rsidRDefault="00D13B7D" w:rsidP="00AA1CA5">
      <w:pPr>
        <w:pStyle w:val="Style4"/>
        <w:widowControl/>
        <w:spacing w:before="67" w:line="322" w:lineRule="exact"/>
        <w:ind w:left="5050"/>
        <w:rPr>
          <w:rStyle w:val="FontStyle19"/>
          <w:sz w:val="28"/>
          <w:szCs w:val="28"/>
        </w:rPr>
      </w:pPr>
    </w:p>
    <w:p w:rsidR="00AA1CA5" w:rsidRPr="00E15DA9" w:rsidRDefault="00AA1CA5" w:rsidP="00AA1CA5">
      <w:pPr>
        <w:pStyle w:val="Style4"/>
        <w:widowControl/>
        <w:spacing w:before="67" w:line="322" w:lineRule="exact"/>
        <w:ind w:left="5050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lastRenderedPageBreak/>
        <w:t xml:space="preserve">Приложение к решению </w:t>
      </w:r>
      <w:r>
        <w:rPr>
          <w:rStyle w:val="FontStyle19"/>
          <w:sz w:val="28"/>
          <w:szCs w:val="28"/>
        </w:rPr>
        <w:t xml:space="preserve">Совета </w:t>
      </w:r>
      <w:r w:rsidR="00D13B7D">
        <w:rPr>
          <w:rStyle w:val="FontStyle19"/>
          <w:sz w:val="28"/>
          <w:szCs w:val="28"/>
        </w:rPr>
        <w:t>Кировского</w:t>
      </w:r>
      <w:r>
        <w:rPr>
          <w:rStyle w:val="FontStyle19"/>
          <w:sz w:val="28"/>
          <w:szCs w:val="28"/>
        </w:rPr>
        <w:t xml:space="preserve"> муниципального образования</w:t>
      </w:r>
    </w:p>
    <w:p w:rsidR="00AA1CA5" w:rsidRPr="00E15DA9" w:rsidRDefault="00AA1CA5" w:rsidP="00AA1CA5">
      <w:pPr>
        <w:pStyle w:val="Style3"/>
        <w:widowControl/>
        <w:spacing w:before="29"/>
        <w:ind w:left="5054"/>
        <w:jc w:val="both"/>
        <w:rPr>
          <w:rStyle w:val="FontStyle17"/>
          <w:i w:val="0"/>
        </w:rPr>
      </w:pPr>
      <w:r w:rsidRPr="00E15DA9">
        <w:rPr>
          <w:rStyle w:val="FontStyle20"/>
          <w:i w:val="0"/>
          <w:sz w:val="28"/>
          <w:szCs w:val="28"/>
        </w:rPr>
        <w:t xml:space="preserve">от </w:t>
      </w:r>
      <w:r w:rsidR="00D13B7D">
        <w:rPr>
          <w:rStyle w:val="FontStyle20"/>
          <w:i w:val="0"/>
          <w:sz w:val="28"/>
          <w:szCs w:val="28"/>
        </w:rPr>
        <w:t>27.07.2023г.</w:t>
      </w:r>
      <w:r>
        <w:rPr>
          <w:rStyle w:val="FontStyle20"/>
          <w:i w:val="0"/>
          <w:sz w:val="28"/>
          <w:szCs w:val="28"/>
        </w:rPr>
        <w:t xml:space="preserve"> </w:t>
      </w:r>
      <w:r w:rsidRPr="00E15DA9">
        <w:rPr>
          <w:rStyle w:val="FontStyle20"/>
          <w:i w:val="0"/>
          <w:sz w:val="28"/>
          <w:szCs w:val="28"/>
        </w:rPr>
        <w:t xml:space="preserve"> №</w:t>
      </w:r>
      <w:r w:rsidR="002F4C2F">
        <w:rPr>
          <w:rStyle w:val="FontStyle20"/>
          <w:i w:val="0"/>
          <w:sz w:val="28"/>
          <w:szCs w:val="28"/>
        </w:rPr>
        <w:t xml:space="preserve"> 89/317</w:t>
      </w:r>
    </w:p>
    <w:p w:rsidR="00AA1CA5" w:rsidRPr="00E15DA9" w:rsidRDefault="00AA1CA5" w:rsidP="00AA1CA5">
      <w:pPr>
        <w:pStyle w:val="Style4"/>
        <w:widowControl/>
        <w:spacing w:line="240" w:lineRule="exact"/>
        <w:jc w:val="center"/>
        <w:rPr>
          <w:sz w:val="28"/>
          <w:szCs w:val="28"/>
        </w:rPr>
      </w:pPr>
    </w:p>
    <w:p w:rsidR="00AA1CA5" w:rsidRDefault="00AA1CA5" w:rsidP="00AA1CA5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AA1CA5" w:rsidRDefault="00AA1CA5" w:rsidP="00AA1CA5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AA1CA5" w:rsidRDefault="00AA1CA5" w:rsidP="00AA1CA5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AA1CA5" w:rsidRDefault="00AA1CA5" w:rsidP="00AA1CA5">
      <w:pPr>
        <w:pStyle w:val="Style4"/>
        <w:widowControl/>
        <w:spacing w:line="322" w:lineRule="exact"/>
        <w:jc w:val="center"/>
        <w:rPr>
          <w:rStyle w:val="FontStyle19"/>
          <w:sz w:val="28"/>
          <w:szCs w:val="28"/>
        </w:rPr>
      </w:pPr>
    </w:p>
    <w:p w:rsidR="00AA1CA5" w:rsidRPr="00E15DA9" w:rsidRDefault="00AA1CA5" w:rsidP="00AA1CA5">
      <w:pPr>
        <w:pStyle w:val="Style4"/>
        <w:widowControl/>
        <w:spacing w:line="322" w:lineRule="exact"/>
        <w:jc w:val="center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>Порядок</w:t>
      </w:r>
    </w:p>
    <w:p w:rsidR="00AA1CA5" w:rsidRDefault="00AA1CA5" w:rsidP="00AA1CA5">
      <w:pPr>
        <w:pStyle w:val="Style11"/>
        <w:widowControl/>
        <w:spacing w:line="322" w:lineRule="exact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 xml:space="preserve">проведения антикоррупционной экспертизы </w:t>
      </w:r>
    </w:p>
    <w:p w:rsidR="00AA1CA5" w:rsidRPr="00E15DA9" w:rsidRDefault="00AA1CA5" w:rsidP="00AA1CA5">
      <w:pPr>
        <w:pStyle w:val="Style11"/>
        <w:widowControl/>
        <w:spacing w:line="322" w:lineRule="exact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 xml:space="preserve">нормативных правовых актов, проектов нормативных правовых актов органов местного самоуправления </w:t>
      </w:r>
      <w:r w:rsidR="00D13B7D">
        <w:rPr>
          <w:rStyle w:val="FontStyle19"/>
          <w:sz w:val="28"/>
          <w:szCs w:val="28"/>
        </w:rPr>
        <w:t>Кировского</w:t>
      </w:r>
      <w:r>
        <w:rPr>
          <w:rStyle w:val="FontStyle19"/>
          <w:sz w:val="28"/>
          <w:szCs w:val="28"/>
        </w:rPr>
        <w:t xml:space="preserve"> муниципального образования Марксовского района Саратовской области</w:t>
      </w:r>
    </w:p>
    <w:p w:rsidR="00AA1CA5" w:rsidRPr="00E15DA9" w:rsidRDefault="00AA1CA5" w:rsidP="00AA1CA5">
      <w:pPr>
        <w:pStyle w:val="Style4"/>
        <w:widowControl/>
        <w:spacing w:line="240" w:lineRule="exact"/>
        <w:jc w:val="center"/>
        <w:rPr>
          <w:sz w:val="28"/>
          <w:szCs w:val="28"/>
        </w:rPr>
      </w:pPr>
    </w:p>
    <w:p w:rsidR="00AA1CA5" w:rsidRPr="00E15DA9" w:rsidRDefault="00AA1CA5" w:rsidP="00AA1CA5">
      <w:pPr>
        <w:pStyle w:val="Style4"/>
        <w:widowControl/>
        <w:spacing w:before="101" w:line="240" w:lineRule="auto"/>
        <w:jc w:val="center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>I. Общие положения</w:t>
      </w:r>
    </w:p>
    <w:p w:rsidR="00AA1CA5" w:rsidRPr="00E15DA9" w:rsidRDefault="00AA1CA5" w:rsidP="00AA1CA5">
      <w:pPr>
        <w:pStyle w:val="Style13"/>
        <w:widowControl/>
        <w:numPr>
          <w:ilvl w:val="0"/>
          <w:numId w:val="4"/>
        </w:numPr>
        <w:tabs>
          <w:tab w:val="left" w:pos="1051"/>
        </w:tabs>
        <w:spacing w:before="326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 xml:space="preserve">Настоящий Порядок проведения антикоррупционной экспертизы нормативных правовых актов, проектов нормативных правовых актов органов местного самоуправления </w:t>
      </w:r>
      <w:r w:rsidR="00D13B7D">
        <w:rPr>
          <w:rStyle w:val="FontStyle19"/>
          <w:sz w:val="28"/>
          <w:szCs w:val="28"/>
        </w:rPr>
        <w:t>Кировского</w:t>
      </w:r>
      <w:r>
        <w:rPr>
          <w:rStyle w:val="FontStyle19"/>
          <w:sz w:val="28"/>
          <w:szCs w:val="28"/>
        </w:rPr>
        <w:t xml:space="preserve"> муниципального образования Марксовского района Саратовской области</w:t>
      </w:r>
      <w:r w:rsidRPr="00E15DA9">
        <w:rPr>
          <w:rStyle w:val="FontStyle19"/>
          <w:sz w:val="28"/>
          <w:szCs w:val="28"/>
        </w:rPr>
        <w:t xml:space="preserve"> разработан в целях выявления в них коррупциогенных факторов и их последующего устранения.</w:t>
      </w:r>
    </w:p>
    <w:p w:rsidR="00AA1CA5" w:rsidRPr="00E15DA9" w:rsidRDefault="00AA1CA5" w:rsidP="00AA1CA5">
      <w:pPr>
        <w:pStyle w:val="Style8"/>
        <w:widowControl/>
        <w:numPr>
          <w:ilvl w:val="0"/>
          <w:numId w:val="4"/>
        </w:numPr>
        <w:tabs>
          <w:tab w:val="left" w:pos="1051"/>
        </w:tabs>
        <w:jc w:val="both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 xml:space="preserve">Администрация </w:t>
      </w:r>
      <w:r w:rsidR="00D13B7D">
        <w:rPr>
          <w:rStyle w:val="FontStyle19"/>
          <w:sz w:val="28"/>
          <w:szCs w:val="28"/>
        </w:rPr>
        <w:t>Кировского</w:t>
      </w:r>
      <w:r>
        <w:rPr>
          <w:rStyle w:val="FontStyle19"/>
          <w:sz w:val="28"/>
          <w:szCs w:val="28"/>
        </w:rPr>
        <w:t xml:space="preserve"> муниципального образования Марксовского района Саратовской области</w:t>
      </w:r>
      <w:r w:rsidRPr="00E15DA9">
        <w:rPr>
          <w:rStyle w:val="FontStyle19"/>
          <w:sz w:val="28"/>
          <w:szCs w:val="28"/>
        </w:rPr>
        <w:t xml:space="preserve"> (далее - администрация) проводит антикоррупционную экспертизу нормативных правовых актов и проектов нормативных правовых актов, издаваемых администрацией, при проведении их правовой экспертизы.</w:t>
      </w:r>
    </w:p>
    <w:p w:rsidR="00AA1CA5" w:rsidRPr="00E15DA9" w:rsidRDefault="00AA1CA5" w:rsidP="00AA1CA5">
      <w:pPr>
        <w:pStyle w:val="Style9"/>
        <w:widowControl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>3.</w:t>
      </w:r>
      <w:r>
        <w:rPr>
          <w:rStyle w:val="FontStyle19"/>
          <w:sz w:val="28"/>
          <w:szCs w:val="28"/>
        </w:rPr>
        <w:tab/>
        <w:t xml:space="preserve">Совет </w:t>
      </w:r>
      <w:r w:rsidR="00D13B7D">
        <w:rPr>
          <w:rStyle w:val="FontStyle19"/>
          <w:sz w:val="28"/>
          <w:szCs w:val="28"/>
        </w:rPr>
        <w:t>Кировского</w:t>
      </w:r>
      <w:r>
        <w:rPr>
          <w:rStyle w:val="FontStyle19"/>
          <w:sz w:val="28"/>
          <w:szCs w:val="28"/>
        </w:rPr>
        <w:t xml:space="preserve"> муниципального образования Марксовского района Саратовской области</w:t>
      </w:r>
      <w:r w:rsidRPr="00E15DA9">
        <w:rPr>
          <w:rStyle w:val="FontStyle19"/>
          <w:sz w:val="28"/>
          <w:szCs w:val="28"/>
        </w:rPr>
        <w:t xml:space="preserve"> (далее - </w:t>
      </w:r>
      <w:r>
        <w:rPr>
          <w:rStyle w:val="FontStyle19"/>
          <w:sz w:val="28"/>
          <w:szCs w:val="28"/>
        </w:rPr>
        <w:t>Совет</w:t>
      </w:r>
      <w:r w:rsidRPr="00E15DA9">
        <w:rPr>
          <w:rStyle w:val="FontStyle19"/>
          <w:sz w:val="28"/>
          <w:szCs w:val="28"/>
        </w:rPr>
        <w:t>) проводит антикоррупционную экспертизу нормативных правовых актов, издаваемых собранием депутатов, при мониторинге их применения.</w:t>
      </w:r>
    </w:p>
    <w:p w:rsidR="00AA1CA5" w:rsidRPr="00E15DA9" w:rsidRDefault="00AA1CA5" w:rsidP="00AA1CA5">
      <w:pPr>
        <w:pStyle w:val="Style13"/>
        <w:widowControl/>
        <w:tabs>
          <w:tab w:val="left" w:pos="1066"/>
        </w:tabs>
        <w:rPr>
          <w:rStyle w:val="FontStyle19"/>
          <w:spacing w:val="20"/>
          <w:sz w:val="28"/>
          <w:szCs w:val="28"/>
        </w:rPr>
      </w:pPr>
      <w:r w:rsidRPr="00E15DA9">
        <w:rPr>
          <w:rStyle w:val="FontStyle19"/>
          <w:sz w:val="28"/>
          <w:szCs w:val="28"/>
        </w:rPr>
        <w:t>4.</w:t>
      </w:r>
      <w:r w:rsidRPr="00E15DA9">
        <w:rPr>
          <w:rStyle w:val="FontStyle19"/>
          <w:sz w:val="28"/>
          <w:szCs w:val="28"/>
        </w:rPr>
        <w:tab/>
        <w:t>Антикоррупционная экспертиза проводится в соответствии с</w:t>
      </w:r>
      <w:r>
        <w:rPr>
          <w:rStyle w:val="FontStyle19"/>
          <w:sz w:val="28"/>
          <w:szCs w:val="28"/>
        </w:rPr>
        <w:t xml:space="preserve"> </w:t>
      </w:r>
      <w:r w:rsidRPr="00E15DA9">
        <w:rPr>
          <w:rStyle w:val="FontStyle19"/>
          <w:sz w:val="28"/>
          <w:szCs w:val="28"/>
        </w:rPr>
        <w:t>правилами и методикой проведения антикоррупционной экспертизы</w:t>
      </w:r>
      <w:r>
        <w:rPr>
          <w:rStyle w:val="FontStyle19"/>
          <w:sz w:val="28"/>
          <w:szCs w:val="28"/>
        </w:rPr>
        <w:t xml:space="preserve"> </w:t>
      </w:r>
      <w:r w:rsidRPr="00E15DA9">
        <w:rPr>
          <w:rStyle w:val="FontStyle19"/>
          <w:sz w:val="28"/>
          <w:szCs w:val="28"/>
        </w:rPr>
        <w:t>нормативных правовых актов и проектов нормативных правовых актов,</w:t>
      </w:r>
      <w:r>
        <w:rPr>
          <w:rStyle w:val="FontStyle19"/>
          <w:sz w:val="28"/>
          <w:szCs w:val="28"/>
        </w:rPr>
        <w:t xml:space="preserve"> </w:t>
      </w:r>
      <w:r w:rsidRPr="00E15DA9">
        <w:rPr>
          <w:rStyle w:val="FontStyle19"/>
          <w:sz w:val="28"/>
          <w:szCs w:val="28"/>
        </w:rPr>
        <w:t>утвержденных постановлением Правительства РФ от 26 февраля 2010 года</w:t>
      </w:r>
      <w:r>
        <w:rPr>
          <w:rStyle w:val="FontStyle19"/>
          <w:sz w:val="28"/>
          <w:szCs w:val="28"/>
        </w:rPr>
        <w:t xml:space="preserve"> </w:t>
      </w:r>
      <w:r w:rsidRPr="00E15DA9">
        <w:rPr>
          <w:rStyle w:val="FontStyle19"/>
          <w:spacing w:val="20"/>
          <w:sz w:val="28"/>
          <w:szCs w:val="28"/>
        </w:rPr>
        <w:t>N96.</w:t>
      </w:r>
    </w:p>
    <w:p w:rsidR="00AA1CA5" w:rsidRPr="00E15DA9" w:rsidRDefault="00AA1CA5" w:rsidP="00AA1CA5">
      <w:pPr>
        <w:pStyle w:val="Style4"/>
        <w:widowControl/>
        <w:spacing w:before="206" w:line="240" w:lineRule="auto"/>
        <w:jc w:val="center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>II. Независимая антикоррупционная экспертиза</w:t>
      </w:r>
    </w:p>
    <w:p w:rsidR="00AA1CA5" w:rsidRPr="00E15DA9" w:rsidRDefault="00AA1CA5" w:rsidP="00AA1CA5">
      <w:pPr>
        <w:pStyle w:val="Style13"/>
        <w:widowControl/>
        <w:tabs>
          <w:tab w:val="left" w:pos="1066"/>
        </w:tabs>
        <w:spacing w:before="187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>5.</w:t>
      </w:r>
      <w:r w:rsidRPr="00E15DA9">
        <w:rPr>
          <w:rStyle w:val="FontStyle19"/>
          <w:sz w:val="28"/>
          <w:szCs w:val="28"/>
        </w:rPr>
        <w:tab/>
      </w:r>
      <w:proofErr w:type="gramStart"/>
      <w:r w:rsidRPr="00E15DA9">
        <w:rPr>
          <w:rStyle w:val="FontStyle19"/>
          <w:sz w:val="28"/>
          <w:szCs w:val="28"/>
        </w:rPr>
        <w:t>Независимая антикоррупционная экспертиза (далее именуется -</w:t>
      </w:r>
      <w:r>
        <w:rPr>
          <w:rStyle w:val="FontStyle19"/>
          <w:sz w:val="28"/>
          <w:szCs w:val="28"/>
        </w:rPr>
        <w:t xml:space="preserve"> </w:t>
      </w:r>
      <w:r w:rsidRPr="00E15DA9">
        <w:rPr>
          <w:rStyle w:val="FontStyle19"/>
          <w:sz w:val="28"/>
          <w:szCs w:val="28"/>
        </w:rPr>
        <w:t>независимая экспертиза) нормативных правовых актов, проектов</w:t>
      </w:r>
      <w:r w:rsidR="005E1EBA">
        <w:rPr>
          <w:rStyle w:val="FontStyle19"/>
          <w:sz w:val="28"/>
          <w:szCs w:val="28"/>
        </w:rPr>
        <w:t xml:space="preserve"> </w:t>
      </w:r>
      <w:r w:rsidRPr="00E15DA9">
        <w:rPr>
          <w:rStyle w:val="FontStyle19"/>
          <w:sz w:val="28"/>
          <w:szCs w:val="28"/>
        </w:rPr>
        <w:t>нормативных правовых актов органов местного самоуправления</w:t>
      </w:r>
      <w:r w:rsidR="005E1EBA">
        <w:rPr>
          <w:rStyle w:val="FontStyle19"/>
          <w:sz w:val="28"/>
          <w:szCs w:val="28"/>
        </w:rPr>
        <w:t xml:space="preserve"> </w:t>
      </w:r>
      <w:r w:rsidR="00D13B7D">
        <w:rPr>
          <w:rStyle w:val="FontStyle19"/>
          <w:sz w:val="28"/>
          <w:szCs w:val="28"/>
        </w:rPr>
        <w:t>Кировского</w:t>
      </w:r>
      <w:r w:rsidR="005E1EBA">
        <w:rPr>
          <w:rStyle w:val="FontStyle19"/>
          <w:sz w:val="28"/>
          <w:szCs w:val="28"/>
        </w:rPr>
        <w:t xml:space="preserve"> муниципального образования Марксовского района Саратовской области</w:t>
      </w:r>
      <w:r w:rsidRPr="00E15DA9">
        <w:rPr>
          <w:rStyle w:val="FontStyle19"/>
          <w:sz w:val="28"/>
          <w:szCs w:val="28"/>
        </w:rPr>
        <w:t xml:space="preserve"> проводится юридическими лицами и</w:t>
      </w:r>
      <w:r w:rsidR="005E1EBA">
        <w:rPr>
          <w:rStyle w:val="FontStyle19"/>
          <w:sz w:val="28"/>
          <w:szCs w:val="28"/>
        </w:rPr>
        <w:t xml:space="preserve"> </w:t>
      </w:r>
      <w:r w:rsidRPr="00E15DA9">
        <w:rPr>
          <w:rStyle w:val="FontStyle19"/>
          <w:sz w:val="28"/>
          <w:szCs w:val="28"/>
        </w:rPr>
        <w:t>физическими лицами, аккредитованными Министерством юстиции</w:t>
      </w:r>
      <w:r w:rsidR="005E1EBA">
        <w:rPr>
          <w:rStyle w:val="FontStyle19"/>
          <w:sz w:val="28"/>
          <w:szCs w:val="28"/>
        </w:rPr>
        <w:t xml:space="preserve"> </w:t>
      </w:r>
      <w:r w:rsidRPr="00E15DA9">
        <w:rPr>
          <w:rStyle w:val="FontStyle19"/>
          <w:sz w:val="28"/>
          <w:szCs w:val="28"/>
        </w:rPr>
        <w:t>Российской Федерации в качестве независимых экспертов</w:t>
      </w:r>
      <w:r w:rsidR="005E1EBA">
        <w:rPr>
          <w:rStyle w:val="FontStyle19"/>
          <w:sz w:val="28"/>
          <w:szCs w:val="28"/>
        </w:rPr>
        <w:t xml:space="preserve"> </w:t>
      </w:r>
      <w:r w:rsidRPr="00E15DA9">
        <w:rPr>
          <w:rStyle w:val="FontStyle19"/>
          <w:sz w:val="28"/>
          <w:szCs w:val="28"/>
        </w:rPr>
        <w:t>антикоррупционной экспертизы нормативных правовых актов и проектов</w:t>
      </w:r>
      <w:r w:rsidR="005E1EBA">
        <w:rPr>
          <w:rStyle w:val="FontStyle19"/>
          <w:sz w:val="28"/>
          <w:szCs w:val="28"/>
        </w:rPr>
        <w:t xml:space="preserve"> </w:t>
      </w:r>
      <w:r w:rsidRPr="00E15DA9">
        <w:rPr>
          <w:rStyle w:val="FontStyle19"/>
          <w:sz w:val="28"/>
          <w:szCs w:val="28"/>
        </w:rPr>
        <w:t>нормативных правовых актов, в соответствии с методикой проведения</w:t>
      </w:r>
      <w:r w:rsidR="005E1EBA">
        <w:rPr>
          <w:rStyle w:val="FontStyle19"/>
          <w:sz w:val="28"/>
          <w:szCs w:val="28"/>
        </w:rPr>
        <w:t xml:space="preserve"> </w:t>
      </w:r>
      <w:r w:rsidRPr="00E15DA9">
        <w:rPr>
          <w:rStyle w:val="FontStyle19"/>
          <w:sz w:val="28"/>
          <w:szCs w:val="28"/>
        </w:rPr>
        <w:t>антикоррупционной экспертизы нормативных правовых актов и</w:t>
      </w:r>
      <w:proofErr w:type="gramEnd"/>
      <w:r w:rsidRPr="00E15DA9">
        <w:rPr>
          <w:rStyle w:val="FontStyle19"/>
          <w:sz w:val="28"/>
          <w:szCs w:val="28"/>
        </w:rPr>
        <w:t xml:space="preserve"> проектов</w:t>
      </w:r>
      <w:r w:rsidR="005E1EBA">
        <w:rPr>
          <w:rStyle w:val="FontStyle19"/>
          <w:sz w:val="28"/>
          <w:szCs w:val="28"/>
        </w:rPr>
        <w:t xml:space="preserve"> </w:t>
      </w:r>
      <w:r w:rsidRPr="00E15DA9">
        <w:rPr>
          <w:rStyle w:val="FontStyle19"/>
          <w:sz w:val="28"/>
          <w:szCs w:val="28"/>
        </w:rPr>
        <w:t>нормативных правовых актов, утвержденной постановлением Правительства Российской Федерации от 26 февраля 2010 года N 96.</w:t>
      </w:r>
    </w:p>
    <w:p w:rsidR="00AA1CA5" w:rsidRPr="00E15DA9" w:rsidRDefault="00AA1CA5" w:rsidP="00AA1CA5">
      <w:pPr>
        <w:pStyle w:val="Style13"/>
        <w:widowControl/>
        <w:tabs>
          <w:tab w:val="left" w:pos="1267"/>
        </w:tabs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>6.</w:t>
      </w:r>
      <w:r w:rsidRPr="00E15DA9">
        <w:rPr>
          <w:rStyle w:val="FontStyle19"/>
          <w:sz w:val="28"/>
          <w:szCs w:val="28"/>
        </w:rPr>
        <w:tab/>
        <w:t>В отношении нормативных правовых актов, проектов</w:t>
      </w:r>
      <w:r w:rsidR="005E1EBA">
        <w:rPr>
          <w:rStyle w:val="FontStyle19"/>
          <w:sz w:val="28"/>
          <w:szCs w:val="28"/>
        </w:rPr>
        <w:t xml:space="preserve"> </w:t>
      </w:r>
      <w:r w:rsidRPr="00E15DA9">
        <w:rPr>
          <w:rStyle w:val="FontStyle19"/>
          <w:sz w:val="28"/>
          <w:szCs w:val="28"/>
        </w:rPr>
        <w:t>нормативных правовых актов органов местного самоуправления</w:t>
      </w:r>
      <w:r w:rsidR="005E1EBA">
        <w:rPr>
          <w:rStyle w:val="FontStyle19"/>
          <w:sz w:val="28"/>
          <w:szCs w:val="28"/>
        </w:rPr>
        <w:t xml:space="preserve"> </w:t>
      </w:r>
      <w:r w:rsidR="00D13B7D">
        <w:rPr>
          <w:rStyle w:val="FontStyle19"/>
          <w:sz w:val="28"/>
          <w:szCs w:val="28"/>
        </w:rPr>
        <w:t>Кировского</w:t>
      </w:r>
      <w:r w:rsidR="005E1EBA">
        <w:rPr>
          <w:rStyle w:val="FontStyle19"/>
          <w:sz w:val="28"/>
          <w:szCs w:val="28"/>
        </w:rPr>
        <w:t xml:space="preserve"> муниципального образования Марксовского района Саратовской области</w:t>
      </w:r>
      <w:r w:rsidRPr="00E15DA9">
        <w:rPr>
          <w:rStyle w:val="FontStyle19"/>
          <w:sz w:val="28"/>
          <w:szCs w:val="28"/>
        </w:rPr>
        <w:t xml:space="preserve"> (далее именуется - проект нормативного</w:t>
      </w:r>
      <w:r w:rsidR="005E1EBA">
        <w:rPr>
          <w:rStyle w:val="FontStyle19"/>
          <w:sz w:val="28"/>
          <w:szCs w:val="28"/>
        </w:rPr>
        <w:t xml:space="preserve"> </w:t>
      </w:r>
      <w:r w:rsidRPr="00E15DA9">
        <w:rPr>
          <w:rStyle w:val="FontStyle19"/>
          <w:sz w:val="28"/>
          <w:szCs w:val="28"/>
        </w:rPr>
        <w:t>правового акта), содержащих сведения, составляющие государственную</w:t>
      </w:r>
      <w:r w:rsidR="005E1EBA">
        <w:rPr>
          <w:rStyle w:val="FontStyle19"/>
          <w:sz w:val="28"/>
          <w:szCs w:val="28"/>
        </w:rPr>
        <w:t xml:space="preserve"> </w:t>
      </w:r>
      <w:r w:rsidRPr="00E15DA9">
        <w:rPr>
          <w:rStyle w:val="FontStyle19"/>
          <w:sz w:val="28"/>
          <w:szCs w:val="28"/>
        </w:rPr>
        <w:t>тайну или сведения конфиденциального характера, независимая</w:t>
      </w:r>
      <w:r w:rsidR="005E1EBA">
        <w:rPr>
          <w:rStyle w:val="FontStyle19"/>
          <w:sz w:val="28"/>
          <w:szCs w:val="28"/>
        </w:rPr>
        <w:t xml:space="preserve"> </w:t>
      </w:r>
      <w:r w:rsidRPr="00E15DA9">
        <w:rPr>
          <w:rStyle w:val="FontStyle19"/>
          <w:sz w:val="28"/>
          <w:szCs w:val="28"/>
        </w:rPr>
        <w:t>экспертиза не проводится.</w:t>
      </w:r>
    </w:p>
    <w:p w:rsidR="005E1EBA" w:rsidRPr="00390354" w:rsidRDefault="00AA1CA5" w:rsidP="00AA1CA5">
      <w:pPr>
        <w:pStyle w:val="Style13"/>
        <w:widowControl/>
        <w:numPr>
          <w:ilvl w:val="0"/>
          <w:numId w:val="5"/>
        </w:numPr>
        <w:tabs>
          <w:tab w:val="left" w:pos="1032"/>
        </w:tabs>
        <w:rPr>
          <w:sz w:val="28"/>
          <w:szCs w:val="28"/>
        </w:rPr>
      </w:pPr>
      <w:r w:rsidRPr="00390354">
        <w:rPr>
          <w:rStyle w:val="FontStyle19"/>
          <w:sz w:val="28"/>
          <w:szCs w:val="28"/>
        </w:rPr>
        <w:t>Независимыми экспертами не могут являться физические и юридические лица, принимавшие участие в подготовке проекта нормативного правового акта.</w:t>
      </w:r>
      <w:r w:rsidR="005E1EBA" w:rsidRPr="00390354">
        <w:rPr>
          <w:color w:val="000000"/>
        </w:rPr>
        <w:t xml:space="preserve"> </w:t>
      </w:r>
    </w:p>
    <w:p w:rsidR="00AA1CA5" w:rsidRPr="005E1EBA" w:rsidRDefault="005E1EBA" w:rsidP="005E1EBA">
      <w:pPr>
        <w:pStyle w:val="Style13"/>
        <w:widowControl/>
        <w:tabs>
          <w:tab w:val="left" w:pos="1032"/>
        </w:tabs>
        <w:ind w:firstLine="709"/>
        <w:rPr>
          <w:rStyle w:val="FontStyle19"/>
          <w:sz w:val="28"/>
          <w:szCs w:val="28"/>
          <w:highlight w:val="yellow"/>
        </w:rPr>
      </w:pPr>
      <w:r w:rsidRPr="005E1EBA">
        <w:rPr>
          <w:color w:val="000000"/>
          <w:sz w:val="28"/>
          <w:szCs w:val="28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</w:t>
      </w:r>
      <w:r>
        <w:rPr>
          <w:color w:val="000000"/>
          <w:sz w:val="28"/>
          <w:szCs w:val="28"/>
        </w:rPr>
        <w:t>:</w:t>
      </w:r>
    </w:p>
    <w:p w:rsidR="005E1EBA" w:rsidRPr="005E1EBA" w:rsidRDefault="00390354" w:rsidP="005E1EBA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5E1EBA" w:rsidRPr="005E1EBA">
        <w:rPr>
          <w:color w:val="000000"/>
          <w:sz w:val="28"/>
          <w:szCs w:val="28"/>
        </w:rPr>
        <w:t xml:space="preserve"> гражданами, имеющими неснятую или непогашенную судимость;</w:t>
      </w:r>
    </w:p>
    <w:p w:rsidR="005E1EBA" w:rsidRPr="005E1EBA" w:rsidRDefault="00390354" w:rsidP="005E1EBA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E1EBA" w:rsidRPr="005E1EBA">
        <w:rPr>
          <w:color w:val="000000"/>
          <w:sz w:val="28"/>
          <w:szCs w:val="28"/>
        </w:rPr>
        <w:t xml:space="preserve">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5E1EBA" w:rsidRPr="005E1EBA" w:rsidRDefault="00390354" w:rsidP="005E1EBA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E1EBA" w:rsidRPr="005E1EBA">
        <w:rPr>
          <w:color w:val="000000"/>
          <w:sz w:val="28"/>
          <w:szCs w:val="28"/>
        </w:rPr>
        <w:t xml:space="preserve"> гражданами, осуществляющими деятельность в органах </w:t>
      </w:r>
      <w:r w:rsidR="005E1EBA" w:rsidRPr="005E1EBA">
        <w:rPr>
          <w:sz w:val="28"/>
          <w:szCs w:val="28"/>
          <w:shd w:val="clear" w:color="auto" w:fill="FFFFFF"/>
        </w:rPr>
        <w:t>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самоуправления.</w:t>
      </w:r>
    </w:p>
    <w:p w:rsidR="005E1EBA" w:rsidRPr="005E1EBA" w:rsidRDefault="00390354" w:rsidP="005E1EBA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E1EBA" w:rsidRPr="005E1EBA">
        <w:rPr>
          <w:color w:val="000000"/>
          <w:sz w:val="28"/>
          <w:szCs w:val="28"/>
        </w:rPr>
        <w:t xml:space="preserve"> международными и иностранными организациями;</w:t>
      </w:r>
    </w:p>
    <w:p w:rsidR="005E1EBA" w:rsidRPr="00125133" w:rsidRDefault="00390354" w:rsidP="00390354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Style w:val="FontStyle19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-</w:t>
      </w:r>
      <w:r w:rsidR="005E1EBA" w:rsidRPr="005E1EBA">
        <w:rPr>
          <w:color w:val="000000"/>
          <w:sz w:val="28"/>
          <w:szCs w:val="28"/>
        </w:rPr>
        <w:t xml:space="preserve"> некоммерческими организациями, выполняющими функции иностранного агента.</w:t>
      </w:r>
    </w:p>
    <w:p w:rsidR="00AA1CA5" w:rsidRPr="00E15DA9" w:rsidRDefault="00AA1CA5" w:rsidP="00AA1CA5">
      <w:pPr>
        <w:pStyle w:val="Style13"/>
        <w:widowControl/>
        <w:numPr>
          <w:ilvl w:val="0"/>
          <w:numId w:val="5"/>
        </w:numPr>
        <w:tabs>
          <w:tab w:val="left" w:pos="1032"/>
        </w:tabs>
        <w:rPr>
          <w:rStyle w:val="FontStyle19"/>
          <w:sz w:val="28"/>
          <w:szCs w:val="28"/>
        </w:rPr>
      </w:pPr>
      <w:proofErr w:type="gramStart"/>
      <w:r w:rsidRPr="00E15DA9">
        <w:rPr>
          <w:rStyle w:val="FontStyle19"/>
          <w:sz w:val="28"/>
          <w:szCs w:val="28"/>
        </w:rPr>
        <w:t xml:space="preserve">Для проведения независимой экспертизы проектов нормативных правовых актов орган местного самоуправления </w:t>
      </w:r>
      <w:r w:rsidR="00D13B7D">
        <w:rPr>
          <w:rStyle w:val="FontStyle19"/>
          <w:sz w:val="28"/>
          <w:szCs w:val="28"/>
        </w:rPr>
        <w:t>Кировского</w:t>
      </w:r>
      <w:r w:rsidR="00390354">
        <w:rPr>
          <w:rStyle w:val="FontStyle19"/>
          <w:sz w:val="28"/>
          <w:szCs w:val="28"/>
        </w:rPr>
        <w:t xml:space="preserve"> муниципального образования</w:t>
      </w:r>
      <w:r w:rsidRPr="00E15DA9">
        <w:rPr>
          <w:rStyle w:val="FontStyle19"/>
          <w:sz w:val="28"/>
          <w:szCs w:val="28"/>
        </w:rPr>
        <w:t xml:space="preserve"> (далее - орган местного самоуправления) - разработчик проекта нормативного правового акта размещает его на официальном сайте администрации в сети "Интернет" в течение рабочего дня, соответствующего дню его направления на согласование с указанием дат начала и окончания приема заключений по результатам независимой антикоррупционной экспертизы.</w:t>
      </w:r>
      <w:proofErr w:type="gramEnd"/>
    </w:p>
    <w:p w:rsidR="00AA1CA5" w:rsidRPr="00E15DA9" w:rsidRDefault="00AA1CA5" w:rsidP="00AA1CA5">
      <w:pPr>
        <w:pStyle w:val="Style9"/>
        <w:widowControl/>
        <w:ind w:firstLine="720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>Срок проведения независимой экспертизы, устанавливаемый органом местного самоуправления - разработчиком проекта нормативного правового акта, не может быть меньше срока, установленного для его рассмотрения заинтересованными лицами органа местного самоуправления.</w:t>
      </w:r>
    </w:p>
    <w:p w:rsidR="00AA1CA5" w:rsidRPr="00E15DA9" w:rsidRDefault="00AA1CA5" w:rsidP="00AA1CA5">
      <w:pPr>
        <w:pStyle w:val="Style13"/>
        <w:widowControl/>
        <w:tabs>
          <w:tab w:val="left" w:pos="1032"/>
        </w:tabs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>9.</w:t>
      </w:r>
      <w:r w:rsidRPr="00E15DA9">
        <w:rPr>
          <w:rStyle w:val="FontStyle19"/>
          <w:sz w:val="28"/>
          <w:szCs w:val="28"/>
        </w:rPr>
        <w:tab/>
        <w:t>По результатам независимой экспертизы составляется экспертное</w:t>
      </w:r>
      <w:r w:rsidR="00390354">
        <w:rPr>
          <w:rStyle w:val="FontStyle19"/>
          <w:sz w:val="28"/>
          <w:szCs w:val="28"/>
        </w:rPr>
        <w:t xml:space="preserve"> </w:t>
      </w:r>
      <w:r w:rsidRPr="00E15DA9">
        <w:rPr>
          <w:rStyle w:val="FontStyle19"/>
          <w:sz w:val="28"/>
          <w:szCs w:val="28"/>
        </w:rPr>
        <w:t xml:space="preserve">заключение, которое направляется органу местного самоуправления </w:t>
      </w:r>
      <w:proofErr w:type="gramStart"/>
      <w:r w:rsidRPr="00E15DA9">
        <w:rPr>
          <w:rStyle w:val="FontStyle19"/>
          <w:sz w:val="28"/>
          <w:szCs w:val="28"/>
        </w:rPr>
        <w:t>-р</w:t>
      </w:r>
      <w:proofErr w:type="gramEnd"/>
      <w:r w:rsidRPr="00E15DA9">
        <w:rPr>
          <w:rStyle w:val="FontStyle19"/>
          <w:sz w:val="28"/>
          <w:szCs w:val="28"/>
        </w:rPr>
        <w:t>азработчику проекта нормативного правового акта.</w:t>
      </w:r>
    </w:p>
    <w:p w:rsidR="00AA1CA5" w:rsidRPr="00E15DA9" w:rsidRDefault="00AA1CA5" w:rsidP="00390354">
      <w:pPr>
        <w:pStyle w:val="Style7"/>
        <w:widowControl/>
        <w:spacing w:line="322" w:lineRule="exact"/>
        <w:ind w:firstLine="708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>Экспертное заключение подлежит обязательному рассмотрению органом местного самоуправления - разработчиком проекта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экспертном заключении отсутствует предложение о способе устранения выявленных коррупциогенных факторов.</w:t>
      </w:r>
    </w:p>
    <w:p w:rsidR="00AA1CA5" w:rsidRPr="00E15DA9" w:rsidRDefault="00AA1CA5" w:rsidP="00AA1CA5">
      <w:pPr>
        <w:pStyle w:val="Style13"/>
        <w:widowControl/>
        <w:tabs>
          <w:tab w:val="left" w:pos="1253"/>
        </w:tabs>
        <w:ind w:firstLine="739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>10.</w:t>
      </w:r>
      <w:r w:rsidRPr="00E15DA9">
        <w:rPr>
          <w:rStyle w:val="FontStyle19"/>
          <w:sz w:val="28"/>
          <w:szCs w:val="28"/>
        </w:rPr>
        <w:tab/>
      </w:r>
      <w:proofErr w:type="gramStart"/>
      <w:r w:rsidRPr="00E15DA9">
        <w:rPr>
          <w:rStyle w:val="FontStyle19"/>
          <w:sz w:val="28"/>
          <w:szCs w:val="28"/>
        </w:rPr>
        <w:t>Все поступившие экспертные заключения, составленные по</w:t>
      </w:r>
      <w:r w:rsidR="00390354">
        <w:rPr>
          <w:rStyle w:val="FontStyle19"/>
          <w:sz w:val="28"/>
          <w:szCs w:val="28"/>
        </w:rPr>
        <w:t xml:space="preserve"> </w:t>
      </w:r>
      <w:r w:rsidRPr="00E15DA9">
        <w:rPr>
          <w:rStyle w:val="FontStyle19"/>
          <w:sz w:val="28"/>
          <w:szCs w:val="28"/>
        </w:rPr>
        <w:t>итогам независимой антикоррупционной экспертизы, прилагаются к</w:t>
      </w:r>
      <w:r w:rsidR="00390354">
        <w:rPr>
          <w:rStyle w:val="FontStyle19"/>
          <w:sz w:val="28"/>
          <w:szCs w:val="28"/>
        </w:rPr>
        <w:t xml:space="preserve"> </w:t>
      </w:r>
      <w:r w:rsidRPr="00E15DA9">
        <w:rPr>
          <w:rStyle w:val="FontStyle19"/>
          <w:sz w:val="28"/>
          <w:szCs w:val="28"/>
        </w:rPr>
        <w:t>проекту нормативного правового акта, вносимому на рассмотрение</w:t>
      </w:r>
      <w:r w:rsidR="00390354">
        <w:rPr>
          <w:rStyle w:val="FontStyle19"/>
          <w:sz w:val="28"/>
          <w:szCs w:val="28"/>
        </w:rPr>
        <w:t xml:space="preserve"> Совета </w:t>
      </w:r>
      <w:r w:rsidR="00D13B7D">
        <w:rPr>
          <w:rStyle w:val="FontStyle19"/>
          <w:sz w:val="28"/>
          <w:szCs w:val="28"/>
        </w:rPr>
        <w:t>Кировского</w:t>
      </w:r>
      <w:r w:rsidR="00390354">
        <w:rPr>
          <w:rStyle w:val="FontStyle19"/>
          <w:sz w:val="28"/>
          <w:szCs w:val="28"/>
        </w:rPr>
        <w:t xml:space="preserve"> муниципального образования</w:t>
      </w:r>
      <w:r w:rsidRPr="00E15DA9">
        <w:rPr>
          <w:rStyle w:val="FontStyle19"/>
          <w:sz w:val="28"/>
          <w:szCs w:val="28"/>
        </w:rPr>
        <w:t xml:space="preserve">, главе </w:t>
      </w:r>
      <w:r w:rsidR="00D13B7D">
        <w:rPr>
          <w:rStyle w:val="FontStyle19"/>
          <w:sz w:val="28"/>
          <w:szCs w:val="28"/>
        </w:rPr>
        <w:t>Кировского</w:t>
      </w:r>
      <w:r w:rsidR="00390354">
        <w:rPr>
          <w:rStyle w:val="FontStyle19"/>
          <w:sz w:val="28"/>
          <w:szCs w:val="28"/>
        </w:rPr>
        <w:t xml:space="preserve"> муниципального образования</w:t>
      </w:r>
      <w:r w:rsidRPr="00E15DA9">
        <w:rPr>
          <w:rStyle w:val="FontStyle19"/>
          <w:sz w:val="28"/>
          <w:szCs w:val="28"/>
        </w:rPr>
        <w:t>.</w:t>
      </w:r>
      <w:proofErr w:type="gramEnd"/>
    </w:p>
    <w:p w:rsidR="00AA1CA5" w:rsidRPr="00E15DA9" w:rsidRDefault="00AA1CA5" w:rsidP="00AA1CA5">
      <w:pPr>
        <w:pStyle w:val="Style12"/>
        <w:widowControl/>
        <w:spacing w:line="240" w:lineRule="exact"/>
        <w:rPr>
          <w:sz w:val="28"/>
          <w:szCs w:val="28"/>
        </w:rPr>
      </w:pPr>
    </w:p>
    <w:p w:rsidR="00AA1CA5" w:rsidRPr="00E15DA9" w:rsidRDefault="00AA1CA5" w:rsidP="00390354">
      <w:pPr>
        <w:pStyle w:val="Style12"/>
        <w:widowControl/>
        <w:spacing w:before="77"/>
        <w:jc w:val="center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>III. Антикоррупционная экспертиза нормативных правовых актов, проектов нормативных правовых актов органов местного самоуправления</w:t>
      </w:r>
    </w:p>
    <w:p w:rsidR="00AA1CA5" w:rsidRPr="00E15DA9" w:rsidRDefault="00AA1CA5" w:rsidP="001101C3">
      <w:pPr>
        <w:pStyle w:val="Style10"/>
        <w:widowControl/>
        <w:spacing w:line="240" w:lineRule="exact"/>
        <w:rPr>
          <w:sz w:val="28"/>
          <w:szCs w:val="28"/>
        </w:rPr>
      </w:pPr>
    </w:p>
    <w:p w:rsidR="00AA1CA5" w:rsidRPr="00E15DA9" w:rsidRDefault="00AA1CA5" w:rsidP="001101C3">
      <w:pPr>
        <w:pStyle w:val="Style10"/>
        <w:widowControl/>
        <w:tabs>
          <w:tab w:val="left" w:pos="0"/>
        </w:tabs>
        <w:spacing w:before="82"/>
        <w:jc w:val="both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>11.</w:t>
      </w:r>
      <w:r w:rsidR="00390354">
        <w:rPr>
          <w:rStyle w:val="FontStyle19"/>
          <w:sz w:val="28"/>
          <w:szCs w:val="28"/>
        </w:rPr>
        <w:t xml:space="preserve"> </w:t>
      </w:r>
      <w:r w:rsidRPr="00E15DA9">
        <w:rPr>
          <w:rStyle w:val="FontStyle19"/>
          <w:sz w:val="28"/>
          <w:szCs w:val="28"/>
        </w:rPr>
        <w:t>Администрация проводит антикоррупционную экспертизу</w:t>
      </w:r>
      <w:r w:rsidR="00390354">
        <w:rPr>
          <w:rStyle w:val="FontStyle19"/>
          <w:sz w:val="28"/>
          <w:szCs w:val="28"/>
        </w:rPr>
        <w:t xml:space="preserve"> </w:t>
      </w:r>
      <w:r w:rsidRPr="00E15DA9">
        <w:rPr>
          <w:rStyle w:val="FontStyle19"/>
          <w:sz w:val="28"/>
          <w:szCs w:val="28"/>
        </w:rPr>
        <w:t>нормативных правовых актов и проектов нормативных правовых актов,</w:t>
      </w:r>
      <w:r w:rsidR="00390354">
        <w:rPr>
          <w:rStyle w:val="FontStyle19"/>
          <w:sz w:val="28"/>
          <w:szCs w:val="28"/>
        </w:rPr>
        <w:t xml:space="preserve"> </w:t>
      </w:r>
      <w:r w:rsidRPr="00E15DA9">
        <w:rPr>
          <w:rStyle w:val="FontStyle19"/>
          <w:sz w:val="28"/>
          <w:szCs w:val="28"/>
        </w:rPr>
        <w:t>издаваемых администрацией при проведении их правовой экспертизы.</w:t>
      </w:r>
    </w:p>
    <w:p w:rsidR="00AA1CA5" w:rsidRPr="00E15DA9" w:rsidRDefault="00390354" w:rsidP="001101C3">
      <w:pPr>
        <w:pStyle w:val="Style13"/>
        <w:widowControl/>
        <w:tabs>
          <w:tab w:val="left" w:pos="0"/>
        </w:tabs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12. Совет </w:t>
      </w:r>
      <w:r w:rsidR="00D13B7D">
        <w:rPr>
          <w:rStyle w:val="FontStyle19"/>
          <w:sz w:val="28"/>
          <w:szCs w:val="28"/>
        </w:rPr>
        <w:t>Кировского</w:t>
      </w:r>
      <w:r>
        <w:rPr>
          <w:rStyle w:val="FontStyle19"/>
          <w:sz w:val="28"/>
          <w:szCs w:val="28"/>
        </w:rPr>
        <w:t xml:space="preserve"> муниципального образования</w:t>
      </w:r>
      <w:r w:rsidR="00AA1CA5" w:rsidRPr="00E15DA9">
        <w:rPr>
          <w:rStyle w:val="FontStyle19"/>
          <w:sz w:val="28"/>
          <w:szCs w:val="28"/>
        </w:rPr>
        <w:t xml:space="preserve"> проводит антикоррупционную экспертизу нормативных правовых актов издаваемых собранием депутатов при мониторинге их применения, в срок, указанный в плане проведения антикоррупционной экспертизы, или в течение 30 дней со дня поручения председател</w:t>
      </w:r>
      <w:r>
        <w:rPr>
          <w:rStyle w:val="FontStyle19"/>
          <w:sz w:val="28"/>
          <w:szCs w:val="28"/>
        </w:rPr>
        <w:t>ем</w:t>
      </w:r>
      <w:r w:rsidR="00AA1CA5" w:rsidRPr="00E15DA9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Совета </w:t>
      </w:r>
      <w:r w:rsidR="00D13B7D">
        <w:rPr>
          <w:rStyle w:val="FontStyle19"/>
          <w:sz w:val="28"/>
          <w:szCs w:val="28"/>
        </w:rPr>
        <w:t>Кировского</w:t>
      </w:r>
      <w:r>
        <w:rPr>
          <w:rStyle w:val="FontStyle19"/>
          <w:sz w:val="28"/>
          <w:szCs w:val="28"/>
        </w:rPr>
        <w:t xml:space="preserve"> муниципального образования</w:t>
      </w:r>
      <w:r w:rsidR="00AA1CA5" w:rsidRPr="00E15DA9">
        <w:rPr>
          <w:rStyle w:val="FontStyle19"/>
          <w:sz w:val="28"/>
          <w:szCs w:val="28"/>
        </w:rPr>
        <w:t>.</w:t>
      </w:r>
    </w:p>
    <w:p w:rsidR="00AA1CA5" w:rsidRPr="00E15DA9" w:rsidRDefault="00AA1CA5" w:rsidP="001101C3">
      <w:pPr>
        <w:pStyle w:val="Style13"/>
        <w:widowControl/>
        <w:numPr>
          <w:ilvl w:val="0"/>
          <w:numId w:val="12"/>
        </w:numPr>
        <w:tabs>
          <w:tab w:val="left" w:pos="0"/>
        </w:tabs>
        <w:ind w:left="0" w:firstLine="0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 xml:space="preserve">План проведения антикоррупционной экспертизы нормативных правовых актов утверждается Комиссией по противодействию коррупции на территории </w:t>
      </w:r>
      <w:r w:rsidR="00D13B7D">
        <w:rPr>
          <w:rStyle w:val="FontStyle19"/>
          <w:sz w:val="28"/>
          <w:szCs w:val="28"/>
        </w:rPr>
        <w:t>Кировского</w:t>
      </w:r>
      <w:r w:rsidR="00390354">
        <w:rPr>
          <w:rStyle w:val="FontStyle19"/>
          <w:sz w:val="28"/>
          <w:szCs w:val="28"/>
        </w:rPr>
        <w:t xml:space="preserve"> муниципального образования</w:t>
      </w:r>
      <w:r w:rsidRPr="00E15DA9">
        <w:rPr>
          <w:rStyle w:val="FontStyle19"/>
          <w:sz w:val="28"/>
          <w:szCs w:val="28"/>
        </w:rPr>
        <w:t>, созданной муниципальными правовыми актами.</w:t>
      </w:r>
    </w:p>
    <w:p w:rsidR="00AA1CA5" w:rsidRPr="00E15DA9" w:rsidRDefault="00AA1CA5" w:rsidP="001101C3">
      <w:pPr>
        <w:pStyle w:val="Style13"/>
        <w:widowControl/>
        <w:numPr>
          <w:ilvl w:val="0"/>
          <w:numId w:val="12"/>
        </w:numPr>
        <w:tabs>
          <w:tab w:val="left" w:pos="1138"/>
        </w:tabs>
        <w:spacing w:before="5"/>
        <w:ind w:left="0" w:firstLine="0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 xml:space="preserve">В случае внесения изменений в действующие нормативные правовые акты органов местного самоуправления, которые ранее были предметом антикоррупционной экспертизы, возможно проведение повторной антикоррупционной экспертизы по решению председателя </w:t>
      </w:r>
      <w:r w:rsidR="001101C3">
        <w:rPr>
          <w:rStyle w:val="FontStyle19"/>
          <w:sz w:val="28"/>
          <w:szCs w:val="28"/>
        </w:rPr>
        <w:t>Совета</w:t>
      </w:r>
      <w:r w:rsidRPr="00E15DA9">
        <w:rPr>
          <w:rStyle w:val="FontStyle19"/>
          <w:sz w:val="28"/>
          <w:szCs w:val="28"/>
        </w:rPr>
        <w:t xml:space="preserve"> </w:t>
      </w:r>
      <w:r w:rsidR="00D13B7D">
        <w:rPr>
          <w:rStyle w:val="FontStyle19"/>
          <w:sz w:val="28"/>
          <w:szCs w:val="28"/>
        </w:rPr>
        <w:t>Кировского</w:t>
      </w:r>
      <w:r w:rsidR="001101C3">
        <w:rPr>
          <w:rStyle w:val="FontStyle19"/>
          <w:sz w:val="28"/>
          <w:szCs w:val="28"/>
        </w:rPr>
        <w:t xml:space="preserve"> муниципального образования</w:t>
      </w:r>
      <w:r w:rsidRPr="00E15DA9">
        <w:rPr>
          <w:rStyle w:val="FontStyle19"/>
          <w:sz w:val="28"/>
          <w:szCs w:val="28"/>
        </w:rPr>
        <w:t>.</w:t>
      </w:r>
    </w:p>
    <w:p w:rsidR="00AA1CA5" w:rsidRPr="00E15DA9" w:rsidRDefault="00AA1CA5" w:rsidP="001101C3">
      <w:pPr>
        <w:pStyle w:val="Style13"/>
        <w:widowControl/>
        <w:numPr>
          <w:ilvl w:val="0"/>
          <w:numId w:val="12"/>
        </w:numPr>
        <w:tabs>
          <w:tab w:val="left" w:pos="1138"/>
        </w:tabs>
        <w:ind w:left="0" w:firstLine="0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 xml:space="preserve">Основанием для проведения антикоррупционной экспертизы проектов нормативных правовых актов является поступление проекта нормативного правового акта в </w:t>
      </w:r>
      <w:r w:rsidR="001101C3">
        <w:rPr>
          <w:rStyle w:val="FontStyle19"/>
          <w:sz w:val="28"/>
          <w:szCs w:val="28"/>
        </w:rPr>
        <w:t xml:space="preserve">администрацию </w:t>
      </w:r>
      <w:r w:rsidR="00D13B7D">
        <w:rPr>
          <w:rStyle w:val="FontStyle19"/>
          <w:sz w:val="28"/>
          <w:szCs w:val="28"/>
        </w:rPr>
        <w:t>Кировского</w:t>
      </w:r>
      <w:r w:rsidR="001101C3">
        <w:rPr>
          <w:rStyle w:val="FontStyle19"/>
          <w:sz w:val="28"/>
          <w:szCs w:val="28"/>
        </w:rPr>
        <w:t xml:space="preserve"> муниципального образования</w:t>
      </w:r>
      <w:r w:rsidRPr="00E15DA9">
        <w:rPr>
          <w:rStyle w:val="FontStyle19"/>
          <w:sz w:val="28"/>
          <w:szCs w:val="28"/>
        </w:rPr>
        <w:t>.</w:t>
      </w:r>
    </w:p>
    <w:p w:rsidR="00AA1CA5" w:rsidRPr="00E15DA9" w:rsidRDefault="00AA1CA5" w:rsidP="001101C3">
      <w:pPr>
        <w:pStyle w:val="Style13"/>
        <w:widowControl/>
        <w:numPr>
          <w:ilvl w:val="0"/>
          <w:numId w:val="12"/>
        </w:numPr>
        <w:tabs>
          <w:tab w:val="left" w:pos="1138"/>
        </w:tabs>
        <w:ind w:left="0" w:firstLine="0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>Антикоррупционная экспертиза проекта нормативного правового акта проводится администраци</w:t>
      </w:r>
      <w:r w:rsidR="001101C3">
        <w:rPr>
          <w:rStyle w:val="FontStyle19"/>
          <w:sz w:val="28"/>
          <w:szCs w:val="28"/>
        </w:rPr>
        <w:t>ей</w:t>
      </w:r>
      <w:r w:rsidRPr="00E15DA9">
        <w:rPr>
          <w:rStyle w:val="FontStyle19"/>
          <w:sz w:val="28"/>
          <w:szCs w:val="28"/>
        </w:rPr>
        <w:t xml:space="preserve"> в течение 7 рабочих дней со дня поступления проекта нормативного правого акта в администраци</w:t>
      </w:r>
      <w:r w:rsidR="001101C3">
        <w:rPr>
          <w:rStyle w:val="FontStyle19"/>
          <w:sz w:val="28"/>
          <w:szCs w:val="28"/>
        </w:rPr>
        <w:t xml:space="preserve">ю </w:t>
      </w:r>
      <w:r w:rsidR="00D13B7D">
        <w:rPr>
          <w:rStyle w:val="FontStyle19"/>
          <w:sz w:val="28"/>
          <w:szCs w:val="28"/>
        </w:rPr>
        <w:t>Кировского</w:t>
      </w:r>
      <w:r w:rsidR="001101C3">
        <w:rPr>
          <w:rStyle w:val="FontStyle19"/>
          <w:sz w:val="28"/>
          <w:szCs w:val="28"/>
        </w:rPr>
        <w:t xml:space="preserve"> муниципального образования</w:t>
      </w:r>
      <w:r w:rsidRPr="00E15DA9">
        <w:rPr>
          <w:rStyle w:val="FontStyle19"/>
          <w:sz w:val="28"/>
          <w:szCs w:val="28"/>
        </w:rPr>
        <w:t>.</w:t>
      </w:r>
    </w:p>
    <w:p w:rsidR="00AA1CA5" w:rsidRPr="00E15DA9" w:rsidRDefault="00AA1CA5" w:rsidP="00AA1CA5">
      <w:pPr>
        <w:pStyle w:val="Style4"/>
        <w:widowControl/>
        <w:spacing w:line="240" w:lineRule="exact"/>
        <w:jc w:val="center"/>
        <w:rPr>
          <w:sz w:val="28"/>
          <w:szCs w:val="28"/>
        </w:rPr>
      </w:pPr>
    </w:p>
    <w:p w:rsidR="00AA1CA5" w:rsidRPr="00E15DA9" w:rsidRDefault="00AA1CA5" w:rsidP="00AA1CA5">
      <w:pPr>
        <w:pStyle w:val="Style4"/>
        <w:widowControl/>
        <w:spacing w:before="96" w:line="240" w:lineRule="auto"/>
        <w:jc w:val="center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>IV. Учет результатов антикоррупционной экспертизы</w:t>
      </w:r>
    </w:p>
    <w:p w:rsidR="00AA1CA5" w:rsidRPr="00E15DA9" w:rsidRDefault="00AA1CA5" w:rsidP="00AA1CA5">
      <w:pPr>
        <w:pStyle w:val="Style13"/>
        <w:widowControl/>
        <w:numPr>
          <w:ilvl w:val="0"/>
          <w:numId w:val="7"/>
        </w:numPr>
        <w:tabs>
          <w:tab w:val="left" w:pos="1138"/>
        </w:tabs>
        <w:spacing w:before="317"/>
        <w:ind w:firstLine="749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>По результатам антикоррупционной экспертизы (далее именуется - экспертиза) нормативного правового акта, проекта нормативного правового акта органов местного самоуправления при выявлении в тексте коррупциогенных факторов готовится заключение антикоррупционной экспертизы.</w:t>
      </w:r>
    </w:p>
    <w:p w:rsidR="00AA1CA5" w:rsidRPr="00E15DA9" w:rsidRDefault="00AA1CA5" w:rsidP="00AA1CA5">
      <w:pPr>
        <w:pStyle w:val="Style13"/>
        <w:widowControl/>
        <w:numPr>
          <w:ilvl w:val="0"/>
          <w:numId w:val="7"/>
        </w:numPr>
        <w:tabs>
          <w:tab w:val="left" w:pos="1138"/>
        </w:tabs>
        <w:ind w:left="749" w:firstLine="0"/>
        <w:jc w:val="left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>В заключени</w:t>
      </w:r>
      <w:proofErr w:type="gramStart"/>
      <w:r w:rsidRPr="00E15DA9">
        <w:rPr>
          <w:rStyle w:val="FontStyle19"/>
          <w:sz w:val="28"/>
          <w:szCs w:val="28"/>
        </w:rPr>
        <w:t>и</w:t>
      </w:r>
      <w:proofErr w:type="gramEnd"/>
      <w:r w:rsidRPr="00E15DA9">
        <w:rPr>
          <w:rStyle w:val="FontStyle19"/>
          <w:sz w:val="28"/>
          <w:szCs w:val="28"/>
        </w:rPr>
        <w:t xml:space="preserve"> экспертизы указываются:</w:t>
      </w:r>
    </w:p>
    <w:p w:rsidR="00AA1CA5" w:rsidRPr="00E15DA9" w:rsidRDefault="00AA1CA5" w:rsidP="00AA1CA5">
      <w:pPr>
        <w:pStyle w:val="Style6"/>
        <w:widowControl/>
        <w:tabs>
          <w:tab w:val="left" w:pos="269"/>
        </w:tabs>
        <w:spacing w:line="322" w:lineRule="exact"/>
        <w:jc w:val="left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>1)</w:t>
      </w:r>
      <w:r w:rsidRPr="00E15DA9">
        <w:rPr>
          <w:rStyle w:val="FontStyle19"/>
          <w:sz w:val="28"/>
          <w:szCs w:val="28"/>
        </w:rPr>
        <w:tab/>
        <w:t>дата заключения;</w:t>
      </w:r>
    </w:p>
    <w:p w:rsidR="00AA1CA5" w:rsidRPr="00E15DA9" w:rsidRDefault="00AA1CA5" w:rsidP="00AA1CA5">
      <w:pPr>
        <w:pStyle w:val="Style6"/>
        <w:widowControl/>
        <w:tabs>
          <w:tab w:val="left" w:pos="408"/>
        </w:tabs>
        <w:spacing w:line="322" w:lineRule="exact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>2)</w:t>
      </w:r>
      <w:r w:rsidRPr="00E15DA9">
        <w:rPr>
          <w:rStyle w:val="FontStyle19"/>
          <w:sz w:val="28"/>
          <w:szCs w:val="28"/>
        </w:rPr>
        <w:tab/>
        <w:t>наименование нормативного правового акта, проекта нормативного</w:t>
      </w:r>
      <w:r w:rsidR="001101C3">
        <w:rPr>
          <w:rStyle w:val="FontStyle19"/>
          <w:sz w:val="28"/>
          <w:szCs w:val="28"/>
        </w:rPr>
        <w:t xml:space="preserve"> </w:t>
      </w:r>
      <w:r w:rsidRPr="00E15DA9">
        <w:rPr>
          <w:rStyle w:val="FontStyle19"/>
          <w:sz w:val="28"/>
          <w:szCs w:val="28"/>
        </w:rPr>
        <w:t>правового акта;</w:t>
      </w:r>
    </w:p>
    <w:p w:rsidR="00AA1CA5" w:rsidRPr="00E15DA9" w:rsidRDefault="00AA1CA5" w:rsidP="00AA1CA5">
      <w:pPr>
        <w:pStyle w:val="Style6"/>
        <w:widowControl/>
        <w:numPr>
          <w:ilvl w:val="0"/>
          <w:numId w:val="8"/>
        </w:numPr>
        <w:tabs>
          <w:tab w:val="left" w:pos="302"/>
        </w:tabs>
        <w:spacing w:line="322" w:lineRule="exact"/>
        <w:jc w:val="left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>реквизиты нормативного правового акта;</w:t>
      </w:r>
    </w:p>
    <w:p w:rsidR="00AA1CA5" w:rsidRPr="00E15DA9" w:rsidRDefault="00AA1CA5" w:rsidP="00AA1CA5">
      <w:pPr>
        <w:pStyle w:val="Style6"/>
        <w:widowControl/>
        <w:numPr>
          <w:ilvl w:val="0"/>
          <w:numId w:val="8"/>
        </w:numPr>
        <w:tabs>
          <w:tab w:val="left" w:pos="302"/>
        </w:tabs>
        <w:spacing w:line="322" w:lineRule="exact"/>
        <w:rPr>
          <w:rStyle w:val="FontStyle19"/>
          <w:sz w:val="28"/>
          <w:szCs w:val="28"/>
        </w:rPr>
      </w:pPr>
      <w:proofErr w:type="gramStart"/>
      <w:r w:rsidRPr="00E15DA9">
        <w:rPr>
          <w:rStyle w:val="FontStyle19"/>
          <w:sz w:val="28"/>
          <w:szCs w:val="28"/>
        </w:rPr>
        <w:t>выявленные коррупциогенные факторы с указанием их признаков и соответствующих пунктов, подпунктов нормативного правового акта, проекта нормативного правового акта, в которых эти факторы выявлены;</w:t>
      </w:r>
      <w:proofErr w:type="gramEnd"/>
    </w:p>
    <w:p w:rsidR="00AA1CA5" w:rsidRPr="00E15DA9" w:rsidRDefault="00AA1CA5" w:rsidP="00AA1CA5">
      <w:pPr>
        <w:pStyle w:val="Style6"/>
        <w:widowControl/>
        <w:tabs>
          <w:tab w:val="left" w:pos="552"/>
        </w:tabs>
        <w:spacing w:line="322" w:lineRule="exact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>5)</w:t>
      </w:r>
      <w:r w:rsidRPr="00E15DA9">
        <w:rPr>
          <w:rStyle w:val="FontStyle19"/>
          <w:sz w:val="28"/>
          <w:szCs w:val="28"/>
        </w:rPr>
        <w:tab/>
        <w:t>рекомендации по устранению, ограничению либо коррекции</w:t>
      </w:r>
      <w:r w:rsidR="001101C3">
        <w:rPr>
          <w:rStyle w:val="FontStyle19"/>
          <w:sz w:val="28"/>
          <w:szCs w:val="28"/>
        </w:rPr>
        <w:t xml:space="preserve"> </w:t>
      </w:r>
      <w:r w:rsidRPr="00E15DA9">
        <w:rPr>
          <w:rStyle w:val="FontStyle19"/>
          <w:sz w:val="28"/>
          <w:szCs w:val="28"/>
        </w:rPr>
        <w:t>выявленных коррупциогенных факторов;</w:t>
      </w:r>
    </w:p>
    <w:p w:rsidR="00AA1CA5" w:rsidRPr="00E15DA9" w:rsidRDefault="00AA1CA5" w:rsidP="00AA1CA5">
      <w:pPr>
        <w:pStyle w:val="Style6"/>
        <w:widowControl/>
        <w:tabs>
          <w:tab w:val="left" w:pos="418"/>
        </w:tabs>
        <w:spacing w:line="322" w:lineRule="exact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>6)</w:t>
      </w:r>
      <w:r w:rsidRPr="00E15DA9">
        <w:rPr>
          <w:rStyle w:val="FontStyle19"/>
          <w:sz w:val="28"/>
          <w:szCs w:val="28"/>
        </w:rPr>
        <w:tab/>
        <w:t>предложения о дополнении нормативного правового акта, проекта</w:t>
      </w:r>
      <w:r w:rsidR="001101C3">
        <w:rPr>
          <w:rStyle w:val="FontStyle19"/>
          <w:sz w:val="28"/>
          <w:szCs w:val="28"/>
        </w:rPr>
        <w:t xml:space="preserve"> </w:t>
      </w:r>
      <w:r w:rsidRPr="00E15DA9">
        <w:rPr>
          <w:rStyle w:val="FontStyle19"/>
          <w:sz w:val="28"/>
          <w:szCs w:val="28"/>
        </w:rPr>
        <w:t>нормативного правового акта превентивными антикоррупционными</w:t>
      </w:r>
      <w:r w:rsidR="001101C3">
        <w:rPr>
          <w:rStyle w:val="FontStyle19"/>
          <w:sz w:val="28"/>
          <w:szCs w:val="28"/>
        </w:rPr>
        <w:t xml:space="preserve"> </w:t>
      </w:r>
      <w:r w:rsidRPr="00E15DA9">
        <w:rPr>
          <w:rStyle w:val="FontStyle19"/>
          <w:sz w:val="28"/>
          <w:szCs w:val="28"/>
        </w:rPr>
        <w:t>нормами.</w:t>
      </w:r>
    </w:p>
    <w:p w:rsidR="00AA1CA5" w:rsidRPr="00E15DA9" w:rsidRDefault="00AA1CA5" w:rsidP="00AA1CA5">
      <w:pPr>
        <w:pStyle w:val="Style13"/>
        <w:widowControl/>
        <w:tabs>
          <w:tab w:val="left" w:pos="1310"/>
        </w:tabs>
        <w:ind w:firstLine="744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>19.</w:t>
      </w:r>
      <w:r w:rsidRPr="00E15DA9">
        <w:rPr>
          <w:rStyle w:val="FontStyle19"/>
          <w:sz w:val="28"/>
          <w:szCs w:val="28"/>
        </w:rPr>
        <w:tab/>
        <w:t>Проект нормативного правового акта, в тексте которого</w:t>
      </w:r>
      <w:r w:rsidR="001101C3">
        <w:rPr>
          <w:rStyle w:val="FontStyle19"/>
          <w:sz w:val="28"/>
          <w:szCs w:val="28"/>
        </w:rPr>
        <w:t xml:space="preserve"> </w:t>
      </w:r>
      <w:r w:rsidRPr="00E15DA9">
        <w:rPr>
          <w:rStyle w:val="FontStyle19"/>
          <w:sz w:val="28"/>
          <w:szCs w:val="28"/>
        </w:rPr>
        <w:t>выявлены коррупциогенные факторы, с заключением возвращается</w:t>
      </w:r>
      <w:r w:rsidR="001101C3">
        <w:rPr>
          <w:rStyle w:val="FontStyle19"/>
          <w:sz w:val="28"/>
          <w:szCs w:val="28"/>
        </w:rPr>
        <w:t xml:space="preserve"> </w:t>
      </w:r>
      <w:r w:rsidRPr="00E15DA9">
        <w:rPr>
          <w:rStyle w:val="FontStyle19"/>
          <w:sz w:val="28"/>
          <w:szCs w:val="28"/>
        </w:rPr>
        <w:t>разработчику проекта нормативного правового акта.</w:t>
      </w:r>
    </w:p>
    <w:p w:rsidR="00AA1CA5" w:rsidRPr="00E15DA9" w:rsidRDefault="00AA1CA5" w:rsidP="00AA1CA5">
      <w:pPr>
        <w:pStyle w:val="Style13"/>
        <w:widowControl/>
        <w:numPr>
          <w:ilvl w:val="0"/>
          <w:numId w:val="9"/>
        </w:numPr>
        <w:tabs>
          <w:tab w:val="left" w:pos="1253"/>
        </w:tabs>
        <w:ind w:firstLine="720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>В случае выявления коррупциогенных факторов в тексте действующего нормативного правового акта заключение направляется руководителю соответствующего органа местного самоуправления, в функции которого входит решение вопросов, урегулированных в нормативном правовом акте, для устранения выявленных коррупциогенных факторов.</w:t>
      </w:r>
    </w:p>
    <w:p w:rsidR="00AA1CA5" w:rsidRPr="00E15DA9" w:rsidRDefault="00AA1CA5" w:rsidP="00AA1CA5">
      <w:pPr>
        <w:pStyle w:val="Style13"/>
        <w:widowControl/>
        <w:numPr>
          <w:ilvl w:val="0"/>
          <w:numId w:val="9"/>
        </w:numPr>
        <w:tabs>
          <w:tab w:val="left" w:pos="1253"/>
        </w:tabs>
        <w:spacing w:before="5"/>
        <w:ind w:firstLine="720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>После доработки проект нормативного правового акта представляется в администраци</w:t>
      </w:r>
      <w:r w:rsidR="001101C3">
        <w:rPr>
          <w:rStyle w:val="FontStyle19"/>
          <w:sz w:val="28"/>
          <w:szCs w:val="28"/>
        </w:rPr>
        <w:t xml:space="preserve">ю </w:t>
      </w:r>
      <w:r w:rsidR="00D13B7D">
        <w:rPr>
          <w:rStyle w:val="FontStyle19"/>
          <w:sz w:val="28"/>
          <w:szCs w:val="28"/>
        </w:rPr>
        <w:t>Кировского</w:t>
      </w:r>
      <w:r w:rsidR="001101C3">
        <w:rPr>
          <w:rStyle w:val="FontStyle19"/>
          <w:sz w:val="28"/>
          <w:szCs w:val="28"/>
        </w:rPr>
        <w:t xml:space="preserve"> муниципального образования</w:t>
      </w:r>
      <w:r w:rsidRPr="00E15DA9">
        <w:rPr>
          <w:rStyle w:val="FontStyle19"/>
          <w:sz w:val="28"/>
          <w:szCs w:val="28"/>
        </w:rPr>
        <w:t>.</w:t>
      </w:r>
    </w:p>
    <w:p w:rsidR="00AA1CA5" w:rsidRPr="00E15DA9" w:rsidRDefault="00AA1CA5" w:rsidP="00AA1CA5">
      <w:pPr>
        <w:pStyle w:val="Style13"/>
        <w:widowControl/>
        <w:numPr>
          <w:ilvl w:val="0"/>
          <w:numId w:val="9"/>
        </w:numPr>
        <w:tabs>
          <w:tab w:val="left" w:pos="1253"/>
        </w:tabs>
        <w:ind w:firstLine="720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>По результатам повторно проведенной экспертизы в случае внесения изменений, устраняющих коррупциогенные факторы, проект нормативного правового акта представляется для подписания.</w:t>
      </w:r>
    </w:p>
    <w:p w:rsidR="00AA1CA5" w:rsidRPr="00E15DA9" w:rsidRDefault="00AA1CA5" w:rsidP="00AA1CA5">
      <w:pPr>
        <w:pStyle w:val="Style13"/>
        <w:widowControl/>
        <w:numPr>
          <w:ilvl w:val="0"/>
          <w:numId w:val="9"/>
        </w:numPr>
        <w:tabs>
          <w:tab w:val="left" w:pos="1253"/>
        </w:tabs>
        <w:ind w:firstLine="720"/>
        <w:rPr>
          <w:rStyle w:val="FontStyle19"/>
          <w:sz w:val="28"/>
          <w:szCs w:val="28"/>
        </w:rPr>
      </w:pPr>
      <w:r w:rsidRPr="00E15DA9">
        <w:rPr>
          <w:rStyle w:val="FontStyle19"/>
          <w:sz w:val="28"/>
          <w:szCs w:val="28"/>
        </w:rPr>
        <w:t>В случае несогласия разработчика проекта нормативного правового акта с заключением в пятидневный срок со дня получения разработчиком заключения проводится обсуждение с заинтересованными сторонами с целью выработки взаимоприемлемого решения.</w:t>
      </w:r>
    </w:p>
    <w:p w:rsidR="00FE0DD0" w:rsidRDefault="00FE0DD0" w:rsidP="00083A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0DD0" w:rsidSect="00D13B7D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1B1E10"/>
    <w:multiLevelType w:val="hybridMultilevel"/>
    <w:tmpl w:val="B25051D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02D17"/>
    <w:multiLevelType w:val="singleLevel"/>
    <w:tmpl w:val="F6EC4C54"/>
    <w:lvl w:ilvl="0">
      <w:start w:val="20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134E3DC5"/>
    <w:multiLevelType w:val="singleLevel"/>
    <w:tmpl w:val="F8EACA84"/>
    <w:lvl w:ilvl="0">
      <w:start w:val="7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1F0A783A"/>
    <w:multiLevelType w:val="singleLevel"/>
    <w:tmpl w:val="377E6708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39C02B51"/>
    <w:multiLevelType w:val="hybridMultilevel"/>
    <w:tmpl w:val="59FEC124"/>
    <w:lvl w:ilvl="0" w:tplc="F4AAE4FC">
      <w:start w:val="13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58DA5CBC"/>
    <w:multiLevelType w:val="singleLevel"/>
    <w:tmpl w:val="D7544C2A"/>
    <w:lvl w:ilvl="0">
      <w:start w:val="17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">
    <w:nsid w:val="5AE5477F"/>
    <w:multiLevelType w:val="singleLevel"/>
    <w:tmpl w:val="3738B88E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8">
    <w:nsid w:val="5F7E26DB"/>
    <w:multiLevelType w:val="hybridMultilevel"/>
    <w:tmpl w:val="F21E1C40"/>
    <w:lvl w:ilvl="0" w:tplc="1A42CDF6">
      <w:start w:val="13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9">
    <w:nsid w:val="65594AFC"/>
    <w:multiLevelType w:val="singleLevel"/>
    <w:tmpl w:val="D9F8BB1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0">
    <w:nsid w:val="6A7C5B21"/>
    <w:multiLevelType w:val="singleLevel"/>
    <w:tmpl w:val="7990078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6F0D1B8E"/>
    <w:multiLevelType w:val="hybridMultilevel"/>
    <w:tmpl w:val="98F2F76C"/>
    <w:lvl w:ilvl="0" w:tplc="F28C6D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B320D"/>
    <w:rsid w:val="00083A84"/>
    <w:rsid w:val="000B320D"/>
    <w:rsid w:val="001101C3"/>
    <w:rsid w:val="001A7B1D"/>
    <w:rsid w:val="002C6C7F"/>
    <w:rsid w:val="002F4C2F"/>
    <w:rsid w:val="00390354"/>
    <w:rsid w:val="004B3AE1"/>
    <w:rsid w:val="004F7EF0"/>
    <w:rsid w:val="005E1EBA"/>
    <w:rsid w:val="00777205"/>
    <w:rsid w:val="00865F35"/>
    <w:rsid w:val="008D310B"/>
    <w:rsid w:val="009233BF"/>
    <w:rsid w:val="009B1BBD"/>
    <w:rsid w:val="00A30EAB"/>
    <w:rsid w:val="00AA1CA5"/>
    <w:rsid w:val="00AD55E5"/>
    <w:rsid w:val="00BF533D"/>
    <w:rsid w:val="00C415DA"/>
    <w:rsid w:val="00CC2663"/>
    <w:rsid w:val="00D12EBA"/>
    <w:rsid w:val="00D13B7D"/>
    <w:rsid w:val="00D62E25"/>
    <w:rsid w:val="00D93503"/>
    <w:rsid w:val="00E01AAD"/>
    <w:rsid w:val="00EE381A"/>
    <w:rsid w:val="00F007DD"/>
    <w:rsid w:val="00FD5F79"/>
    <w:rsid w:val="00FE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25"/>
  </w:style>
  <w:style w:type="paragraph" w:styleId="1">
    <w:name w:val="heading 1"/>
    <w:basedOn w:val="a"/>
    <w:next w:val="a"/>
    <w:link w:val="10"/>
    <w:qFormat/>
    <w:rsid w:val="000B320D"/>
    <w:pPr>
      <w:keepNext/>
      <w:tabs>
        <w:tab w:val="num" w:pos="0"/>
      </w:tabs>
      <w:suppressAutoHyphens/>
      <w:spacing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320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4B3AE1"/>
    <w:pPr>
      <w:ind w:left="720"/>
      <w:contextualSpacing/>
    </w:pPr>
  </w:style>
  <w:style w:type="paragraph" w:customStyle="1" w:styleId="Style4">
    <w:name w:val="Style4"/>
    <w:basedOn w:val="a"/>
    <w:rsid w:val="00EE381A"/>
    <w:pPr>
      <w:widowControl w:val="0"/>
      <w:autoSpaceDE w:val="0"/>
      <w:autoSpaceDN w:val="0"/>
      <w:adjustRightInd w:val="0"/>
      <w:spacing w:line="32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EE381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EE381A"/>
    <w:pPr>
      <w:widowControl w:val="0"/>
      <w:autoSpaceDE w:val="0"/>
      <w:autoSpaceDN w:val="0"/>
      <w:adjustRightInd w:val="0"/>
      <w:spacing w:line="321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77205"/>
    <w:pPr>
      <w:widowControl w:val="0"/>
      <w:autoSpaceDE w:val="0"/>
      <w:autoSpaceDN w:val="0"/>
      <w:adjustRightInd w:val="0"/>
      <w:spacing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7205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A1CA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AA1CA5"/>
    <w:pPr>
      <w:widowControl w:val="0"/>
      <w:autoSpaceDE w:val="0"/>
      <w:autoSpaceDN w:val="0"/>
      <w:adjustRightInd w:val="0"/>
      <w:spacing w:line="322" w:lineRule="exact"/>
      <w:ind w:firstLine="7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AA1CA5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AA1CA5"/>
    <w:pPr>
      <w:widowControl w:val="0"/>
      <w:autoSpaceDE w:val="0"/>
      <w:autoSpaceDN w:val="0"/>
      <w:adjustRightInd w:val="0"/>
      <w:spacing w:line="317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AA1CA5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AA1CA5"/>
    <w:pPr>
      <w:widowControl w:val="0"/>
      <w:autoSpaceDE w:val="0"/>
      <w:autoSpaceDN w:val="0"/>
      <w:adjustRightInd w:val="0"/>
      <w:spacing w:line="322" w:lineRule="exact"/>
      <w:ind w:firstLine="4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A1CA5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AA1CA5"/>
    <w:rPr>
      <w:rFonts w:ascii="Georgia" w:hAnsi="Georgia" w:cs="Georgia"/>
      <w:i/>
      <w:iCs/>
      <w:sz w:val="28"/>
      <w:szCs w:val="28"/>
    </w:rPr>
  </w:style>
  <w:style w:type="character" w:customStyle="1" w:styleId="FontStyle20">
    <w:name w:val="Font Style20"/>
    <w:rsid w:val="00AA1CA5"/>
    <w:rPr>
      <w:rFonts w:ascii="Times New Roman" w:hAnsi="Times New Roman" w:cs="Times New Roman"/>
      <w:i/>
      <w:iCs/>
      <w:spacing w:val="30"/>
      <w:sz w:val="26"/>
      <w:szCs w:val="26"/>
    </w:rPr>
  </w:style>
  <w:style w:type="paragraph" w:styleId="a4">
    <w:name w:val="Normal (Web)"/>
    <w:basedOn w:val="a"/>
    <w:uiPriority w:val="99"/>
    <w:unhideWhenUsed/>
    <w:rsid w:val="005E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320D"/>
    <w:pPr>
      <w:keepNext/>
      <w:tabs>
        <w:tab w:val="num" w:pos="0"/>
      </w:tabs>
      <w:suppressAutoHyphens/>
      <w:spacing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320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4B3AE1"/>
    <w:pPr>
      <w:ind w:left="720"/>
      <w:contextualSpacing/>
    </w:pPr>
  </w:style>
  <w:style w:type="paragraph" w:customStyle="1" w:styleId="Style4">
    <w:name w:val="Style4"/>
    <w:basedOn w:val="a"/>
    <w:rsid w:val="00EE381A"/>
    <w:pPr>
      <w:widowControl w:val="0"/>
      <w:autoSpaceDE w:val="0"/>
      <w:autoSpaceDN w:val="0"/>
      <w:adjustRightInd w:val="0"/>
      <w:spacing w:line="32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EE381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EE381A"/>
    <w:pPr>
      <w:widowControl w:val="0"/>
      <w:autoSpaceDE w:val="0"/>
      <w:autoSpaceDN w:val="0"/>
      <w:adjustRightInd w:val="0"/>
      <w:spacing w:line="321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77205"/>
    <w:pPr>
      <w:widowControl w:val="0"/>
      <w:autoSpaceDE w:val="0"/>
      <w:autoSpaceDN w:val="0"/>
      <w:adjustRightInd w:val="0"/>
      <w:spacing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7205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A1CA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AA1CA5"/>
    <w:pPr>
      <w:widowControl w:val="0"/>
      <w:autoSpaceDE w:val="0"/>
      <w:autoSpaceDN w:val="0"/>
      <w:adjustRightInd w:val="0"/>
      <w:spacing w:line="322" w:lineRule="exact"/>
      <w:ind w:firstLine="7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AA1CA5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AA1CA5"/>
    <w:pPr>
      <w:widowControl w:val="0"/>
      <w:autoSpaceDE w:val="0"/>
      <w:autoSpaceDN w:val="0"/>
      <w:adjustRightInd w:val="0"/>
      <w:spacing w:line="317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AA1CA5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AA1CA5"/>
    <w:pPr>
      <w:widowControl w:val="0"/>
      <w:autoSpaceDE w:val="0"/>
      <w:autoSpaceDN w:val="0"/>
      <w:adjustRightInd w:val="0"/>
      <w:spacing w:line="322" w:lineRule="exact"/>
      <w:ind w:firstLine="4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A1CA5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AA1CA5"/>
    <w:rPr>
      <w:rFonts w:ascii="Georgia" w:hAnsi="Georgia" w:cs="Georgia"/>
      <w:i/>
      <w:iCs/>
      <w:sz w:val="28"/>
      <w:szCs w:val="28"/>
    </w:rPr>
  </w:style>
  <w:style w:type="character" w:customStyle="1" w:styleId="FontStyle20">
    <w:name w:val="Font Style20"/>
    <w:rsid w:val="00AA1CA5"/>
    <w:rPr>
      <w:rFonts w:ascii="Times New Roman" w:hAnsi="Times New Roman" w:cs="Times New Roman"/>
      <w:i/>
      <w:iCs/>
      <w:spacing w:val="30"/>
      <w:sz w:val="26"/>
      <w:szCs w:val="26"/>
    </w:rPr>
  </w:style>
  <w:style w:type="paragraph" w:styleId="a4">
    <w:name w:val="Normal (Web)"/>
    <w:basedOn w:val="a"/>
    <w:uiPriority w:val="99"/>
    <w:unhideWhenUsed/>
    <w:rsid w:val="005E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Kirovo1</cp:lastModifiedBy>
  <cp:revision>5</cp:revision>
  <dcterms:created xsi:type="dcterms:W3CDTF">2023-07-04T07:32:00Z</dcterms:created>
  <dcterms:modified xsi:type="dcterms:W3CDTF">2023-07-25T06:16:00Z</dcterms:modified>
</cp:coreProperties>
</file>