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184" w:rsidRPr="005E4324" w:rsidRDefault="00D10184" w:rsidP="0066232B">
      <w:pPr>
        <w:spacing w:line="360" w:lineRule="auto"/>
        <w:jc w:val="both"/>
        <w:rPr>
          <w:sz w:val="28"/>
          <w:szCs w:val="28"/>
        </w:rPr>
      </w:pPr>
    </w:p>
    <w:p w:rsidR="00B35528" w:rsidRPr="005E4324" w:rsidRDefault="00B35528" w:rsidP="00B35528">
      <w:pPr>
        <w:pStyle w:val="2"/>
        <w:rPr>
          <w:sz w:val="28"/>
          <w:szCs w:val="28"/>
        </w:rPr>
      </w:pPr>
      <w:r w:rsidRPr="005E4324">
        <w:rPr>
          <w:sz w:val="28"/>
          <w:szCs w:val="28"/>
        </w:rPr>
        <w:t>СОВЕТ</w:t>
      </w:r>
    </w:p>
    <w:p w:rsidR="00B35528" w:rsidRPr="005E4324" w:rsidRDefault="00B35528" w:rsidP="00B35528">
      <w:pPr>
        <w:jc w:val="center"/>
        <w:rPr>
          <w:b/>
          <w:sz w:val="28"/>
          <w:szCs w:val="28"/>
        </w:rPr>
      </w:pPr>
      <w:r w:rsidRPr="005E4324">
        <w:rPr>
          <w:b/>
          <w:sz w:val="28"/>
          <w:szCs w:val="28"/>
        </w:rPr>
        <w:t>КИРОВСКОГО МУНИЦИПАЛЬНОГО ОБРАЗОВАНИЯ</w:t>
      </w:r>
    </w:p>
    <w:p w:rsidR="00B35528" w:rsidRPr="005E4324" w:rsidRDefault="00B35528" w:rsidP="00B35528">
      <w:pPr>
        <w:jc w:val="center"/>
        <w:rPr>
          <w:b/>
          <w:sz w:val="28"/>
          <w:szCs w:val="28"/>
        </w:rPr>
      </w:pPr>
      <w:r w:rsidRPr="005E4324">
        <w:rPr>
          <w:b/>
          <w:sz w:val="28"/>
          <w:szCs w:val="28"/>
        </w:rPr>
        <w:t>МАРКСОВСКОГО МУНИЦИПАЛЬНОГО РАЙОНА</w:t>
      </w:r>
    </w:p>
    <w:p w:rsidR="00B35528" w:rsidRPr="005E4324" w:rsidRDefault="00B35528" w:rsidP="00B35528">
      <w:pPr>
        <w:jc w:val="center"/>
        <w:rPr>
          <w:b/>
          <w:sz w:val="28"/>
          <w:szCs w:val="28"/>
        </w:rPr>
      </w:pPr>
      <w:r w:rsidRPr="005E4324">
        <w:rPr>
          <w:b/>
          <w:sz w:val="28"/>
          <w:szCs w:val="28"/>
        </w:rPr>
        <w:t>САРАТОВСКОЙ ОБЛАСТИ</w:t>
      </w:r>
    </w:p>
    <w:p w:rsidR="00B35528" w:rsidRPr="005E4324" w:rsidRDefault="00B35528" w:rsidP="00B35528">
      <w:pPr>
        <w:rPr>
          <w:b/>
          <w:sz w:val="28"/>
          <w:szCs w:val="28"/>
        </w:rPr>
      </w:pPr>
    </w:p>
    <w:p w:rsidR="00B35528" w:rsidRPr="005E4324" w:rsidRDefault="00B35528" w:rsidP="00B35528">
      <w:pPr>
        <w:jc w:val="center"/>
        <w:rPr>
          <w:b/>
          <w:sz w:val="28"/>
          <w:szCs w:val="28"/>
        </w:rPr>
      </w:pPr>
    </w:p>
    <w:p w:rsidR="00B35528" w:rsidRPr="005E4324" w:rsidRDefault="00B35528" w:rsidP="00B35528">
      <w:pPr>
        <w:jc w:val="center"/>
        <w:rPr>
          <w:b/>
          <w:sz w:val="28"/>
          <w:szCs w:val="28"/>
        </w:rPr>
      </w:pPr>
      <w:r w:rsidRPr="005E4324">
        <w:rPr>
          <w:b/>
          <w:sz w:val="28"/>
          <w:szCs w:val="28"/>
        </w:rPr>
        <w:t xml:space="preserve">РЕШЕНИЕ </w:t>
      </w:r>
    </w:p>
    <w:p w:rsidR="00B35528" w:rsidRPr="005E4324" w:rsidRDefault="00B35528" w:rsidP="00B35528">
      <w:pPr>
        <w:rPr>
          <w:b/>
          <w:sz w:val="28"/>
          <w:szCs w:val="28"/>
        </w:rPr>
      </w:pPr>
    </w:p>
    <w:p w:rsidR="00B35528" w:rsidRPr="005E4324" w:rsidRDefault="00B35528" w:rsidP="00B35528">
      <w:pPr>
        <w:jc w:val="center"/>
        <w:rPr>
          <w:b/>
          <w:sz w:val="28"/>
          <w:szCs w:val="28"/>
        </w:rPr>
      </w:pPr>
    </w:p>
    <w:p w:rsidR="00B35528" w:rsidRPr="0075750E" w:rsidRDefault="00B35528" w:rsidP="00B35528">
      <w:pPr>
        <w:jc w:val="both"/>
        <w:rPr>
          <w:sz w:val="28"/>
          <w:szCs w:val="28"/>
        </w:rPr>
      </w:pPr>
      <w:r w:rsidRPr="0075750E">
        <w:rPr>
          <w:sz w:val="28"/>
          <w:szCs w:val="28"/>
        </w:rPr>
        <w:t>От 31 октября 2023г. № 2/6</w:t>
      </w:r>
    </w:p>
    <w:p w:rsidR="00B35528" w:rsidRPr="0075750E" w:rsidRDefault="00B35528" w:rsidP="00B35528">
      <w:pPr>
        <w:rPr>
          <w:sz w:val="28"/>
          <w:szCs w:val="28"/>
        </w:rPr>
      </w:pPr>
    </w:p>
    <w:p w:rsidR="00B35528" w:rsidRPr="0075750E" w:rsidRDefault="00B35528" w:rsidP="00B35528">
      <w:pPr>
        <w:rPr>
          <w:sz w:val="28"/>
          <w:szCs w:val="28"/>
        </w:rPr>
      </w:pPr>
      <w:r w:rsidRPr="0075750E">
        <w:rPr>
          <w:sz w:val="28"/>
          <w:szCs w:val="28"/>
        </w:rPr>
        <w:t xml:space="preserve">Об утверждении структуры администрации </w:t>
      </w:r>
    </w:p>
    <w:p w:rsidR="00B35528" w:rsidRPr="0075750E" w:rsidRDefault="00B35528" w:rsidP="00B35528">
      <w:pPr>
        <w:rPr>
          <w:sz w:val="28"/>
          <w:szCs w:val="28"/>
        </w:rPr>
      </w:pPr>
      <w:r w:rsidRPr="0075750E">
        <w:rPr>
          <w:sz w:val="28"/>
          <w:szCs w:val="28"/>
        </w:rPr>
        <w:t>Кировского муниципального образования</w:t>
      </w:r>
    </w:p>
    <w:p w:rsidR="00B35528" w:rsidRPr="0075750E" w:rsidRDefault="00B35528" w:rsidP="00B35528">
      <w:pPr>
        <w:rPr>
          <w:sz w:val="28"/>
          <w:szCs w:val="28"/>
        </w:rPr>
      </w:pPr>
    </w:p>
    <w:p w:rsidR="00B35528" w:rsidRPr="0075750E" w:rsidRDefault="00B35528" w:rsidP="00B35528">
      <w:pPr>
        <w:jc w:val="both"/>
        <w:rPr>
          <w:sz w:val="28"/>
          <w:szCs w:val="28"/>
        </w:rPr>
      </w:pPr>
      <w:r w:rsidRPr="0075750E">
        <w:rPr>
          <w:sz w:val="28"/>
          <w:szCs w:val="28"/>
        </w:rPr>
        <w:t xml:space="preserve"> </w:t>
      </w:r>
    </w:p>
    <w:p w:rsidR="00B35528" w:rsidRPr="0075750E" w:rsidRDefault="00B35528" w:rsidP="00B35528">
      <w:pPr>
        <w:jc w:val="both"/>
        <w:rPr>
          <w:sz w:val="28"/>
          <w:szCs w:val="28"/>
        </w:rPr>
      </w:pPr>
    </w:p>
    <w:p w:rsidR="00B35528" w:rsidRPr="005E4324" w:rsidRDefault="00B35528" w:rsidP="00B35528">
      <w:pPr>
        <w:ind w:firstLine="708"/>
        <w:jc w:val="both"/>
        <w:rPr>
          <w:sz w:val="28"/>
          <w:szCs w:val="28"/>
        </w:rPr>
      </w:pPr>
      <w:r w:rsidRPr="005E4324">
        <w:rPr>
          <w:sz w:val="28"/>
          <w:szCs w:val="28"/>
        </w:rPr>
        <w:t xml:space="preserve">Руководствуясь  Уставом Кировского муниципального </w:t>
      </w:r>
      <w:proofErr w:type="gramStart"/>
      <w:r w:rsidRPr="005E4324">
        <w:rPr>
          <w:sz w:val="28"/>
          <w:szCs w:val="28"/>
        </w:rPr>
        <w:t>образовании</w:t>
      </w:r>
      <w:proofErr w:type="gramEnd"/>
      <w:r w:rsidRPr="005E4324">
        <w:rPr>
          <w:sz w:val="28"/>
          <w:szCs w:val="28"/>
        </w:rPr>
        <w:t xml:space="preserve">, пунктом </w:t>
      </w:r>
      <w:r>
        <w:rPr>
          <w:sz w:val="28"/>
          <w:szCs w:val="28"/>
        </w:rPr>
        <w:t>п. 10 ст. 7 главы 2</w:t>
      </w:r>
      <w:r w:rsidRPr="005E4324">
        <w:rPr>
          <w:sz w:val="28"/>
          <w:szCs w:val="28"/>
        </w:rPr>
        <w:t xml:space="preserve"> Регламента Кировского муниципального образования, Совет Кировского муниципального образования.</w:t>
      </w:r>
    </w:p>
    <w:p w:rsidR="00B35528" w:rsidRPr="005E4324" w:rsidRDefault="00B35528" w:rsidP="00B35528">
      <w:pPr>
        <w:jc w:val="both"/>
        <w:rPr>
          <w:sz w:val="28"/>
          <w:szCs w:val="28"/>
        </w:rPr>
      </w:pPr>
    </w:p>
    <w:p w:rsidR="00B35528" w:rsidRPr="005E4324" w:rsidRDefault="00B35528" w:rsidP="00B35528">
      <w:pPr>
        <w:jc w:val="both"/>
        <w:rPr>
          <w:sz w:val="28"/>
          <w:szCs w:val="28"/>
        </w:rPr>
      </w:pPr>
    </w:p>
    <w:p w:rsidR="00B35528" w:rsidRPr="005E4324" w:rsidRDefault="00B35528" w:rsidP="00B355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</w:t>
      </w:r>
      <w:r w:rsidRPr="005E4324">
        <w:rPr>
          <w:b/>
          <w:sz w:val="28"/>
          <w:szCs w:val="28"/>
        </w:rPr>
        <w:t>:</w:t>
      </w:r>
    </w:p>
    <w:p w:rsidR="00B35528" w:rsidRPr="005E4324" w:rsidRDefault="00B35528" w:rsidP="00B35528">
      <w:pPr>
        <w:ind w:firstLine="720"/>
        <w:jc w:val="both"/>
        <w:rPr>
          <w:sz w:val="28"/>
          <w:szCs w:val="28"/>
        </w:rPr>
      </w:pPr>
    </w:p>
    <w:p w:rsidR="00B35528" w:rsidRPr="005E4324" w:rsidRDefault="00B35528" w:rsidP="00B35528">
      <w:pPr>
        <w:ind w:firstLine="720"/>
        <w:jc w:val="both"/>
        <w:rPr>
          <w:sz w:val="28"/>
          <w:szCs w:val="28"/>
        </w:rPr>
      </w:pPr>
    </w:p>
    <w:p w:rsidR="00B35528" w:rsidRDefault="00B35528" w:rsidP="00B35528">
      <w:pPr>
        <w:jc w:val="both"/>
        <w:rPr>
          <w:sz w:val="28"/>
          <w:szCs w:val="28"/>
        </w:rPr>
      </w:pPr>
      <w:r w:rsidRPr="005E4324">
        <w:rPr>
          <w:sz w:val="28"/>
          <w:szCs w:val="28"/>
        </w:rPr>
        <w:tab/>
      </w:r>
      <w:r>
        <w:rPr>
          <w:sz w:val="28"/>
          <w:szCs w:val="28"/>
        </w:rPr>
        <w:t xml:space="preserve">1. </w:t>
      </w:r>
      <w:r w:rsidRPr="005E4324">
        <w:rPr>
          <w:sz w:val="28"/>
          <w:szCs w:val="28"/>
        </w:rPr>
        <w:t>Утвердить структуру администрации Кировского  муниципального образования согласно приложению.</w:t>
      </w:r>
    </w:p>
    <w:p w:rsidR="00B35528" w:rsidRDefault="00B35528" w:rsidP="00B35528">
      <w:pPr>
        <w:ind w:firstLine="708"/>
        <w:rPr>
          <w:sz w:val="28"/>
          <w:szCs w:val="28"/>
        </w:rPr>
      </w:pPr>
      <w:r>
        <w:rPr>
          <w:sz w:val="28"/>
          <w:szCs w:val="28"/>
        </w:rPr>
        <w:t>2. Решение Совета Кировского муниципального образования от 15.09.2018г. № 1/6 признать утратившим силу.</w:t>
      </w:r>
    </w:p>
    <w:p w:rsidR="00B35528" w:rsidRPr="002B3568" w:rsidRDefault="00B35528" w:rsidP="00B35528">
      <w:pPr>
        <w:pStyle w:val="a5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51297">
        <w:rPr>
          <w:rFonts w:ascii="Times New Roman" w:hAnsi="Times New Roman"/>
          <w:sz w:val="28"/>
          <w:szCs w:val="28"/>
        </w:rPr>
        <w:t xml:space="preserve">Настоящее решение вступает в силу с момента </w:t>
      </w:r>
      <w:r>
        <w:rPr>
          <w:rFonts w:ascii="Times New Roman" w:hAnsi="Times New Roman"/>
          <w:sz w:val="28"/>
          <w:szCs w:val="28"/>
        </w:rPr>
        <w:t>его официального опубликования (</w:t>
      </w:r>
      <w:r w:rsidRPr="00D51297">
        <w:rPr>
          <w:rFonts w:ascii="Times New Roman" w:hAnsi="Times New Roman"/>
          <w:sz w:val="28"/>
          <w:szCs w:val="28"/>
        </w:rPr>
        <w:t>обнародования</w:t>
      </w:r>
      <w:r>
        <w:rPr>
          <w:rFonts w:ascii="Times New Roman" w:hAnsi="Times New Roman"/>
          <w:sz w:val="28"/>
          <w:szCs w:val="28"/>
        </w:rPr>
        <w:t>).</w:t>
      </w:r>
    </w:p>
    <w:p w:rsidR="00B35528" w:rsidRPr="004F1AC3" w:rsidRDefault="00B35528" w:rsidP="00B35528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</w:t>
      </w:r>
      <w:r w:rsidRPr="001C342B">
        <w:rPr>
          <w:rFonts w:ascii="Times New Roman" w:hAnsi="Times New Roman" w:cs="Times New Roman"/>
          <w:sz w:val="28"/>
        </w:rPr>
        <w:t>Обнародовать настоящее Решение в</w:t>
      </w:r>
      <w:r w:rsidRPr="001C342B">
        <w:rPr>
          <w:rFonts w:ascii="Times New Roman" w:hAnsi="Times New Roman" w:cs="Times New Roman"/>
          <w:sz w:val="28"/>
          <w:szCs w:val="28"/>
        </w:rPr>
        <w:t xml:space="preserve"> местах, установленных решением Совета </w:t>
      </w:r>
      <w:r>
        <w:rPr>
          <w:rFonts w:ascii="Times New Roman" w:hAnsi="Times New Roman" w:cs="Times New Roman"/>
          <w:sz w:val="28"/>
          <w:szCs w:val="28"/>
        </w:rPr>
        <w:t>Кировского</w:t>
      </w:r>
      <w:r w:rsidRPr="001C342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 </w:t>
      </w:r>
      <w:r>
        <w:rPr>
          <w:rFonts w:ascii="Times New Roman" w:hAnsi="Times New Roman" w:cs="Times New Roman"/>
          <w:sz w:val="28"/>
          <w:szCs w:val="28"/>
        </w:rPr>
        <w:t>18.01</w:t>
      </w:r>
      <w:r w:rsidRPr="001C342B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1C342B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1/2</w:t>
      </w:r>
      <w:r w:rsidRPr="001C34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B3568">
        <w:rPr>
          <w:rFonts w:ascii="Times New Roman" w:hAnsi="Times New Roman" w:cs="Times New Roman"/>
          <w:sz w:val="28"/>
          <w:szCs w:val="28"/>
        </w:rPr>
        <w:t xml:space="preserve">«Об обнародовании муниципальных правовых актов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Pr="002B356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1C342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342B">
        <w:rPr>
          <w:rFonts w:ascii="Times New Roman" w:hAnsi="Times New Roman" w:cs="Times New Roman"/>
          <w:sz w:val="28"/>
        </w:rPr>
        <w:t xml:space="preserve">и разместить на официальном сайте </w:t>
      </w:r>
      <w:r>
        <w:rPr>
          <w:rFonts w:ascii="Times New Roman" w:hAnsi="Times New Roman" w:cs="Times New Roman"/>
          <w:sz w:val="28"/>
        </w:rPr>
        <w:t>Кировского</w:t>
      </w:r>
      <w:r w:rsidRPr="001C342B">
        <w:rPr>
          <w:rFonts w:ascii="Times New Roman" w:hAnsi="Times New Roman" w:cs="Times New Roman"/>
          <w:sz w:val="28"/>
        </w:rPr>
        <w:t xml:space="preserve"> муниципального образования.</w:t>
      </w:r>
    </w:p>
    <w:p w:rsidR="00B35528" w:rsidRPr="005E4324" w:rsidRDefault="00B35528" w:rsidP="00B35528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5. Контроль за </w:t>
      </w:r>
      <w:r w:rsidR="00330DC7">
        <w:rPr>
          <w:sz w:val="28"/>
          <w:szCs w:val="28"/>
        </w:rPr>
        <w:t>исполнение</w:t>
      </w:r>
      <w:r>
        <w:rPr>
          <w:sz w:val="28"/>
          <w:szCs w:val="28"/>
        </w:rPr>
        <w:t xml:space="preserve"> данного решения оставляю за собой.</w:t>
      </w:r>
    </w:p>
    <w:p w:rsidR="00B35528" w:rsidRPr="005E4324" w:rsidRDefault="00B35528" w:rsidP="00B35528">
      <w:pPr>
        <w:spacing w:line="360" w:lineRule="auto"/>
        <w:jc w:val="both"/>
        <w:rPr>
          <w:sz w:val="28"/>
          <w:szCs w:val="28"/>
        </w:rPr>
      </w:pPr>
    </w:p>
    <w:p w:rsidR="00B35528" w:rsidRPr="005E4324" w:rsidRDefault="00B35528" w:rsidP="00B35528">
      <w:pPr>
        <w:jc w:val="both"/>
        <w:rPr>
          <w:sz w:val="28"/>
          <w:szCs w:val="28"/>
        </w:rPr>
      </w:pPr>
    </w:p>
    <w:p w:rsidR="00B35528" w:rsidRPr="005E4324" w:rsidRDefault="00B35528" w:rsidP="00B35528">
      <w:pPr>
        <w:jc w:val="both"/>
        <w:rPr>
          <w:sz w:val="28"/>
          <w:szCs w:val="28"/>
        </w:rPr>
      </w:pPr>
    </w:p>
    <w:p w:rsidR="00B35528" w:rsidRPr="005E4324" w:rsidRDefault="00B35528" w:rsidP="00B35528">
      <w:pPr>
        <w:jc w:val="both"/>
        <w:rPr>
          <w:sz w:val="28"/>
          <w:szCs w:val="28"/>
        </w:rPr>
      </w:pPr>
    </w:p>
    <w:tbl>
      <w:tblPr>
        <w:tblStyle w:val="a4"/>
        <w:tblW w:w="0" w:type="auto"/>
        <w:tblInd w:w="108" w:type="dxa"/>
        <w:tblLook w:val="01E0"/>
      </w:tblPr>
      <w:tblGrid>
        <w:gridCol w:w="4824"/>
        <w:gridCol w:w="4923"/>
      </w:tblGrid>
      <w:tr w:rsidR="00B35528" w:rsidRPr="005E4324" w:rsidTr="004F6AD5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5528" w:rsidRPr="005E4324" w:rsidRDefault="00B35528" w:rsidP="004F6AD5">
            <w:pPr>
              <w:rPr>
                <w:b/>
                <w:sz w:val="28"/>
                <w:szCs w:val="28"/>
              </w:rPr>
            </w:pPr>
          </w:p>
          <w:p w:rsidR="00B35528" w:rsidRPr="005E4324" w:rsidRDefault="00B35528" w:rsidP="004F6AD5">
            <w:pPr>
              <w:rPr>
                <w:sz w:val="28"/>
                <w:szCs w:val="28"/>
              </w:rPr>
            </w:pPr>
            <w:r w:rsidRPr="005E4324">
              <w:rPr>
                <w:sz w:val="28"/>
                <w:szCs w:val="28"/>
              </w:rPr>
              <w:t xml:space="preserve">Глава </w:t>
            </w:r>
            <w:proofErr w:type="gramStart"/>
            <w:r w:rsidRPr="005E4324">
              <w:rPr>
                <w:sz w:val="28"/>
                <w:szCs w:val="28"/>
              </w:rPr>
              <w:t>Кировского</w:t>
            </w:r>
            <w:proofErr w:type="gramEnd"/>
          </w:p>
          <w:p w:rsidR="00B35528" w:rsidRPr="005E4324" w:rsidRDefault="00B35528" w:rsidP="004F6AD5">
            <w:pPr>
              <w:rPr>
                <w:b/>
                <w:sz w:val="28"/>
                <w:szCs w:val="28"/>
              </w:rPr>
            </w:pPr>
            <w:r w:rsidRPr="005E4324">
              <w:rPr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5528" w:rsidRPr="005E4324" w:rsidRDefault="00B35528" w:rsidP="004F6AD5">
            <w:pPr>
              <w:jc w:val="both"/>
              <w:rPr>
                <w:b/>
                <w:sz w:val="28"/>
                <w:szCs w:val="28"/>
              </w:rPr>
            </w:pPr>
          </w:p>
          <w:p w:rsidR="00B35528" w:rsidRPr="005E4324" w:rsidRDefault="00B35528" w:rsidP="004F6AD5">
            <w:pPr>
              <w:jc w:val="right"/>
              <w:rPr>
                <w:b/>
                <w:sz w:val="28"/>
                <w:szCs w:val="28"/>
              </w:rPr>
            </w:pPr>
          </w:p>
          <w:p w:rsidR="00B35528" w:rsidRPr="005E4324" w:rsidRDefault="00B35528" w:rsidP="004F6AD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Н.Н. Стручков</w:t>
            </w:r>
          </w:p>
        </w:tc>
      </w:tr>
    </w:tbl>
    <w:p w:rsidR="00B35528" w:rsidRPr="005E4324" w:rsidRDefault="00B35528" w:rsidP="00B35528">
      <w:pPr>
        <w:rPr>
          <w:sz w:val="28"/>
          <w:szCs w:val="28"/>
        </w:rPr>
      </w:pPr>
    </w:p>
    <w:p w:rsidR="00B35528" w:rsidRDefault="00B35528" w:rsidP="00B35528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к решению </w:t>
      </w:r>
    </w:p>
    <w:p w:rsidR="00B35528" w:rsidRDefault="00B35528" w:rsidP="00B3552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Совета Кировского </w:t>
      </w:r>
    </w:p>
    <w:p w:rsidR="00D10184" w:rsidRDefault="00B35528" w:rsidP="00B35528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B35528" w:rsidRPr="005E4324" w:rsidRDefault="00B35528" w:rsidP="00B35528">
      <w:pPr>
        <w:jc w:val="right"/>
        <w:rPr>
          <w:sz w:val="28"/>
          <w:szCs w:val="28"/>
        </w:rPr>
      </w:pPr>
      <w:r>
        <w:rPr>
          <w:sz w:val="28"/>
          <w:szCs w:val="28"/>
        </w:rPr>
        <w:t>от 31.10.2023г. № 2/6</w:t>
      </w:r>
    </w:p>
    <w:p w:rsidR="00D10184" w:rsidRPr="005E4324" w:rsidRDefault="00D10184" w:rsidP="00D10184">
      <w:pPr>
        <w:jc w:val="both"/>
        <w:rPr>
          <w:sz w:val="28"/>
          <w:szCs w:val="28"/>
        </w:rPr>
      </w:pPr>
    </w:p>
    <w:p w:rsidR="00D10184" w:rsidRDefault="00D10184" w:rsidP="00D10184">
      <w:pPr>
        <w:jc w:val="both"/>
        <w:rPr>
          <w:sz w:val="28"/>
          <w:szCs w:val="28"/>
        </w:rPr>
      </w:pPr>
    </w:p>
    <w:p w:rsidR="00B35528" w:rsidRPr="00B35528" w:rsidRDefault="00B35528" w:rsidP="00B35528">
      <w:pPr>
        <w:tabs>
          <w:tab w:val="left" w:pos="3570"/>
        </w:tabs>
        <w:jc w:val="center"/>
        <w:rPr>
          <w:b/>
          <w:sz w:val="32"/>
          <w:szCs w:val="32"/>
        </w:rPr>
      </w:pPr>
      <w:r w:rsidRPr="00B35528">
        <w:rPr>
          <w:b/>
          <w:sz w:val="32"/>
          <w:szCs w:val="32"/>
        </w:rPr>
        <w:t xml:space="preserve">Структура администрации </w:t>
      </w:r>
    </w:p>
    <w:p w:rsidR="00B35528" w:rsidRDefault="00B35528" w:rsidP="00B35528">
      <w:pPr>
        <w:tabs>
          <w:tab w:val="left" w:pos="3570"/>
        </w:tabs>
        <w:jc w:val="center"/>
        <w:rPr>
          <w:b/>
          <w:sz w:val="32"/>
          <w:szCs w:val="32"/>
        </w:rPr>
      </w:pPr>
      <w:r w:rsidRPr="00B35528">
        <w:rPr>
          <w:b/>
          <w:sz w:val="32"/>
          <w:szCs w:val="32"/>
        </w:rPr>
        <w:t>Кировского муниципального образования</w:t>
      </w:r>
    </w:p>
    <w:p w:rsidR="00B35528" w:rsidRDefault="00B35528" w:rsidP="00B35528">
      <w:pPr>
        <w:tabs>
          <w:tab w:val="left" w:pos="3570"/>
        </w:tabs>
        <w:jc w:val="center"/>
        <w:rPr>
          <w:b/>
          <w:sz w:val="32"/>
          <w:szCs w:val="32"/>
        </w:rPr>
      </w:pPr>
    </w:p>
    <w:tbl>
      <w:tblPr>
        <w:tblStyle w:val="a4"/>
        <w:tblW w:w="0" w:type="auto"/>
        <w:tblInd w:w="392" w:type="dxa"/>
        <w:tblLook w:val="04A0"/>
      </w:tblPr>
      <w:tblGrid>
        <w:gridCol w:w="9463"/>
      </w:tblGrid>
      <w:tr w:rsidR="00B35528" w:rsidTr="006513E7">
        <w:tc>
          <w:tcPr>
            <w:tcW w:w="9463" w:type="dxa"/>
          </w:tcPr>
          <w:p w:rsidR="00B35528" w:rsidRDefault="00322372" w:rsidP="00B35528">
            <w:pPr>
              <w:tabs>
                <w:tab w:val="left" w:pos="3570"/>
              </w:tabs>
              <w:jc w:val="center"/>
              <w:rPr>
                <w:b/>
                <w:sz w:val="32"/>
                <w:szCs w:val="32"/>
              </w:rPr>
            </w:pPr>
            <w:r w:rsidRPr="00322372">
              <w:rPr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68" type="#_x0000_t32" style="position:absolute;left:0;text-align:left;margin-left:-41.05pt;margin-top:9.1pt;width:0;height:231.75pt;z-index:251687936" o:connectortype="straight"/>
              </w:pict>
            </w:r>
            <w:r w:rsidRPr="00322372">
              <w:rPr>
                <w:noProof/>
                <w:sz w:val="28"/>
                <w:szCs w:val="28"/>
              </w:rPr>
              <w:pict>
                <v:shape id="_x0000_s1067" type="#_x0000_t32" style="position:absolute;left:0;text-align:left;margin-left:-41.05pt;margin-top:9.1pt;width:35.25pt;height:0;flip:x;z-index:251686912" o:connectortype="straight"/>
              </w:pict>
            </w:r>
            <w:r w:rsidRPr="00322372">
              <w:rPr>
                <w:noProof/>
                <w:sz w:val="28"/>
                <w:szCs w:val="28"/>
              </w:rPr>
              <w:pict>
                <v:shape id="_x0000_s1034" type="#_x0000_t32" style="position:absolute;left:0;text-align:left;margin-left:245.55pt;margin-top:18.1pt;width:.05pt;height:19.65pt;z-index:251664384" o:connectortype="straight">
                  <v:stroke endarrow="block"/>
                </v:shape>
              </w:pict>
            </w:r>
            <w:r>
              <w:rPr>
                <w:b/>
                <w:noProof/>
                <w:sz w:val="32"/>
                <w:szCs w:val="32"/>
              </w:rPr>
              <w:pict>
                <v:shape id="_x0000_s1027" type="#_x0000_t32" style="position:absolute;left:0;text-align:left;margin-left:415.8pt;margin-top:18.1pt;width:0;height:18pt;z-index:251659264" o:connectortype="straight">
                  <v:stroke endarrow="block"/>
                </v:shape>
              </w:pict>
            </w:r>
            <w:r>
              <w:rPr>
                <w:b/>
                <w:noProof/>
                <w:sz w:val="32"/>
                <w:szCs w:val="32"/>
              </w:rPr>
              <w:pict>
                <v:shape id="_x0000_s1026" type="#_x0000_t32" style="position:absolute;left:0;text-align:left;margin-left:93.3pt;margin-top:18.1pt;width:.75pt;height:18pt;z-index:251658240" o:connectortype="straight">
                  <v:stroke endarrow="block"/>
                </v:shape>
              </w:pict>
            </w:r>
            <w:r w:rsidR="00B35528">
              <w:rPr>
                <w:b/>
                <w:sz w:val="32"/>
                <w:szCs w:val="32"/>
              </w:rPr>
              <w:t>Глава муниципального образования</w:t>
            </w:r>
          </w:p>
        </w:tc>
      </w:tr>
    </w:tbl>
    <w:p w:rsidR="00B35528" w:rsidRPr="00B35528" w:rsidRDefault="00322372" w:rsidP="00B35528">
      <w:pPr>
        <w:tabs>
          <w:tab w:val="left" w:pos="3570"/>
        </w:tabs>
        <w:jc w:val="center"/>
        <w:rPr>
          <w:b/>
          <w:sz w:val="32"/>
          <w:szCs w:val="32"/>
        </w:rPr>
      </w:pPr>
      <w:r w:rsidRPr="00322372">
        <w:rPr>
          <w:noProof/>
          <w:sz w:val="28"/>
          <w:szCs w:val="28"/>
        </w:rPr>
        <w:pict>
          <v:rect id="_x0000_s1039" style="position:absolute;left:0;text-align:left;margin-left:372.3pt;margin-top:17.2pt;width:121.5pt;height:38.25pt;z-index:251665408;mso-position-horizontal-relative:text;mso-position-vertical-relative:text">
            <v:textbox>
              <w:txbxContent>
                <w:p w:rsidR="00EF794E" w:rsidRPr="00EF794E" w:rsidRDefault="00EF794E">
                  <w:pPr>
                    <w:rPr>
                      <w:sz w:val="28"/>
                      <w:szCs w:val="28"/>
                    </w:rPr>
                  </w:pPr>
                  <w:r w:rsidRPr="00EF794E">
                    <w:rPr>
                      <w:sz w:val="24"/>
                      <w:szCs w:val="24"/>
                    </w:rPr>
                    <w:t>Старший инспектор по</w:t>
                  </w:r>
                  <w:r w:rsidRPr="00EF794E">
                    <w:rPr>
                      <w:sz w:val="28"/>
                      <w:szCs w:val="28"/>
                    </w:rPr>
                    <w:t xml:space="preserve"> </w:t>
                  </w:r>
                  <w:r w:rsidRPr="00EF794E">
                    <w:rPr>
                      <w:sz w:val="24"/>
                      <w:szCs w:val="24"/>
                    </w:rPr>
                    <w:t>воинскому учету</w:t>
                  </w:r>
                </w:p>
              </w:txbxContent>
            </v:textbox>
          </v:rect>
        </w:pict>
      </w:r>
    </w:p>
    <w:tbl>
      <w:tblPr>
        <w:tblStyle w:val="a4"/>
        <w:tblpPr w:leftFromText="180" w:rightFromText="180" w:vertAnchor="text" w:horzAnchor="page" w:tblpX="1603" w:tblpY="46"/>
        <w:tblOverlap w:val="never"/>
        <w:tblW w:w="0" w:type="auto"/>
        <w:tblLook w:val="04A0"/>
      </w:tblPr>
      <w:tblGrid>
        <w:gridCol w:w="2684"/>
      </w:tblGrid>
      <w:tr w:rsidR="00B35528" w:rsidTr="00EF794E">
        <w:trPr>
          <w:trHeight w:val="435"/>
        </w:trPr>
        <w:tc>
          <w:tcPr>
            <w:tcW w:w="2684" w:type="dxa"/>
          </w:tcPr>
          <w:p w:rsidR="00B35528" w:rsidRPr="00EF794E" w:rsidRDefault="00B35528" w:rsidP="00EF794E">
            <w:pPr>
              <w:tabs>
                <w:tab w:val="left" w:pos="3570"/>
              </w:tabs>
              <w:jc w:val="center"/>
              <w:rPr>
                <w:sz w:val="24"/>
                <w:szCs w:val="24"/>
              </w:rPr>
            </w:pPr>
            <w:r w:rsidRPr="00EF794E">
              <w:rPr>
                <w:sz w:val="24"/>
                <w:szCs w:val="24"/>
              </w:rPr>
              <w:t>Заместитель главы администрации</w:t>
            </w:r>
          </w:p>
        </w:tc>
      </w:tr>
    </w:tbl>
    <w:tbl>
      <w:tblPr>
        <w:tblStyle w:val="a4"/>
        <w:tblpPr w:leftFromText="180" w:rightFromText="180" w:vertAnchor="text" w:tblpY="1"/>
        <w:tblOverlap w:val="never"/>
        <w:tblW w:w="0" w:type="auto"/>
        <w:tblInd w:w="675" w:type="dxa"/>
        <w:tblLook w:val="04A0"/>
      </w:tblPr>
      <w:tblGrid>
        <w:gridCol w:w="2697"/>
      </w:tblGrid>
      <w:tr w:rsidR="00EF794E" w:rsidTr="00EF794E">
        <w:trPr>
          <w:trHeight w:val="674"/>
        </w:trPr>
        <w:tc>
          <w:tcPr>
            <w:tcW w:w="2697" w:type="dxa"/>
          </w:tcPr>
          <w:p w:rsidR="00B35528" w:rsidRPr="00EF794E" w:rsidRDefault="00B35528" w:rsidP="00EF794E">
            <w:pPr>
              <w:tabs>
                <w:tab w:val="left" w:pos="3570"/>
              </w:tabs>
              <w:jc w:val="center"/>
              <w:rPr>
                <w:sz w:val="24"/>
                <w:szCs w:val="24"/>
              </w:rPr>
            </w:pPr>
            <w:r w:rsidRPr="00EF794E">
              <w:rPr>
                <w:sz w:val="24"/>
                <w:szCs w:val="24"/>
              </w:rPr>
              <w:t>Заместитель главы администрации</w:t>
            </w:r>
          </w:p>
        </w:tc>
      </w:tr>
    </w:tbl>
    <w:p w:rsidR="00B35528" w:rsidRDefault="00322372" w:rsidP="00B35528">
      <w:pPr>
        <w:tabs>
          <w:tab w:val="left" w:pos="3570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2" type="#_x0000_t32" style="position:absolute;left:0;text-align:left;margin-left:-74.45pt;margin-top:37.05pt;width:.75pt;height:24pt;z-index:251668480;mso-position-horizontal-relative:text;mso-position-vertical-relative:text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41" type="#_x0000_t32" style="position:absolute;left:0;text-align:left;margin-left:-295.7pt;margin-top:33.3pt;width:0;height:27.75pt;z-index:251667456;mso-position-horizontal-relative:text;mso-position-vertical-relative:text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rect id="_x0000_s1040" style="position:absolute;left:0;text-align:left;margin-left:23.8pt;margin-top:61.05pt;width:121.5pt;height:30pt;z-index:251666432;mso-position-horizontal-relative:text;mso-position-vertical-relative:text">
            <v:textbox>
              <w:txbxContent>
                <w:p w:rsidR="00EF794E" w:rsidRPr="00EF794E" w:rsidRDefault="00EF794E">
                  <w:pPr>
                    <w:rPr>
                      <w:sz w:val="24"/>
                      <w:szCs w:val="24"/>
                    </w:rPr>
                  </w:pPr>
                  <w:r w:rsidRPr="00EF794E">
                    <w:rPr>
                      <w:sz w:val="24"/>
                      <w:szCs w:val="24"/>
                    </w:rPr>
                    <w:t>Главный специалист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30" style="position:absolute;left:0;text-align:left;margin-left:-143.45pt;margin-top:61.05pt;width:137.25pt;height:30pt;z-index:251662336;mso-position-horizontal-relative:text;mso-position-vertical-relative:text">
            <v:textbox>
              <w:txbxContent>
                <w:p w:rsidR="00B35528" w:rsidRPr="00B35528" w:rsidRDefault="00B35528" w:rsidP="00B35528">
                  <w:pPr>
                    <w:jc w:val="center"/>
                    <w:rPr>
                      <w:sz w:val="24"/>
                      <w:szCs w:val="24"/>
                    </w:rPr>
                  </w:pPr>
                  <w:r w:rsidRPr="00B35528">
                    <w:rPr>
                      <w:sz w:val="24"/>
                      <w:szCs w:val="24"/>
                    </w:rPr>
                    <w:t>Главный специалист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29" style="position:absolute;left:0;text-align:left;margin-left:-329.45pt;margin-top:61.05pt;width:136.5pt;height:30pt;z-index:251661312;mso-position-horizontal-relative:text;mso-position-vertical-relative:text">
            <v:textbox>
              <w:txbxContent>
                <w:p w:rsidR="00B35528" w:rsidRPr="00B35528" w:rsidRDefault="00B35528" w:rsidP="00B35528">
                  <w:pPr>
                    <w:jc w:val="center"/>
                    <w:rPr>
                      <w:sz w:val="24"/>
                      <w:szCs w:val="24"/>
                    </w:rPr>
                  </w:pPr>
                  <w:r w:rsidRPr="00B35528">
                    <w:rPr>
                      <w:sz w:val="24"/>
                      <w:szCs w:val="24"/>
                    </w:rPr>
                    <w:t>Главный специалист</w:t>
                  </w:r>
                </w:p>
              </w:txbxContent>
            </v:textbox>
          </v:rect>
        </w:pict>
      </w:r>
      <w:r w:rsidR="00EF794E">
        <w:rPr>
          <w:noProof/>
          <w:sz w:val="28"/>
          <w:szCs w:val="28"/>
        </w:rPr>
        <w:br w:type="textWrapping" w:clear="all"/>
      </w:r>
      <w:r>
        <w:rPr>
          <w:noProof/>
          <w:sz w:val="28"/>
          <w:szCs w:val="28"/>
        </w:rPr>
        <w:pict>
          <v:shape id="_x0000_s1033" type="#_x0000_t32" style="position:absolute;left:0;text-align:left;margin-left:-171.25pt;margin-top:.45pt;width:0;height:21.75pt;z-index:251663360;mso-position-horizontal-relative:text;mso-position-vertical-relative:text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rect id="_x0000_s1028" style="position:absolute;left:0;text-align:left;margin-left:-237.25pt;margin-top:27.45pt;width:159pt;height:25.5pt;z-index:251660288;mso-position-horizontal-relative:text;mso-position-vertical-relative:text">
            <v:textbox>
              <w:txbxContent>
                <w:p w:rsidR="00B35528" w:rsidRPr="00B35528" w:rsidRDefault="00B35528" w:rsidP="00B35528">
                  <w:pPr>
                    <w:jc w:val="center"/>
                    <w:rPr>
                      <w:sz w:val="24"/>
                      <w:szCs w:val="24"/>
                    </w:rPr>
                  </w:pPr>
                  <w:r w:rsidRPr="00B35528">
                    <w:rPr>
                      <w:sz w:val="24"/>
                      <w:szCs w:val="24"/>
                    </w:rPr>
                    <w:t>Главный специалист</w:t>
                  </w:r>
                </w:p>
              </w:txbxContent>
            </v:textbox>
          </v:rect>
        </w:pict>
      </w:r>
      <w:r w:rsidR="00B35528">
        <w:rPr>
          <w:sz w:val="28"/>
          <w:szCs w:val="28"/>
        </w:rPr>
        <w:br w:type="textWrapping" w:clear="all"/>
      </w:r>
    </w:p>
    <w:p w:rsidR="00B35528" w:rsidRDefault="00322372" w:rsidP="00EF794E">
      <w:pPr>
        <w:tabs>
          <w:tab w:val="left" w:pos="3570"/>
          <w:tab w:val="left" w:pos="7185"/>
          <w:tab w:val="left" w:pos="7785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71" type="#_x0000_t32" style="position:absolute;margin-left:-21.45pt;margin-top:10.6pt;width:40.5pt;height:0;z-index:251689984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48" type="#_x0000_t32" style="position:absolute;margin-left:342.3pt;margin-top:6.1pt;width:30pt;height:0;z-index:251670528" o:connectortype="straight"/>
        </w:pict>
      </w:r>
      <w:r>
        <w:rPr>
          <w:noProof/>
          <w:sz w:val="28"/>
          <w:szCs w:val="28"/>
        </w:rPr>
        <w:pict>
          <v:shape id="_x0000_s1047" type="#_x0000_t32" style="position:absolute;margin-left:155.55pt;margin-top:6.1pt;width:49.5pt;height:0;z-index:251669504" o:connectortype="straight"/>
        </w:pict>
      </w:r>
      <w:r w:rsidR="00EF794E">
        <w:rPr>
          <w:sz w:val="28"/>
          <w:szCs w:val="28"/>
        </w:rPr>
        <w:tab/>
      </w:r>
      <w:r w:rsidR="00EF794E">
        <w:rPr>
          <w:sz w:val="28"/>
          <w:szCs w:val="28"/>
        </w:rPr>
        <w:tab/>
      </w:r>
      <w:r w:rsidR="00EF794E">
        <w:rPr>
          <w:sz w:val="28"/>
          <w:szCs w:val="28"/>
        </w:rPr>
        <w:tab/>
      </w:r>
    </w:p>
    <w:p w:rsidR="00B35528" w:rsidRDefault="00322372" w:rsidP="00B35528">
      <w:pPr>
        <w:tabs>
          <w:tab w:val="left" w:pos="3570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60" type="#_x0000_t32" style="position:absolute;left:0;text-align:left;margin-left:457.8pt;margin-top:8pt;width:42.75pt;height:25.5pt;z-index:251680768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59" type="#_x0000_t32" style="position:absolute;left:0;text-align:left;margin-left:372.3pt;margin-top:8pt;width:42.75pt;height:25.5pt;flip:x;z-index:251679744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58" type="#_x0000_t32" style="position:absolute;left:0;text-align:left;margin-left:278.6pt;margin-top:8pt;width:0;height:25.5pt;z-index:251678720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57" type="#_x0000_t32" style="position:absolute;left:0;text-align:left;margin-left:122.55pt;margin-top:8pt;width:39.75pt;height:25.5pt;z-index:251677696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56" type="#_x0000_t32" style="position:absolute;left:0;text-align:left;margin-left:26.55pt;margin-top:8pt;width:48.75pt;height:25.5pt;flip:x;z-index:251676672" o:connectortype="straight">
            <v:stroke endarrow="block"/>
          </v:shape>
        </w:pict>
      </w:r>
    </w:p>
    <w:p w:rsidR="00B35528" w:rsidRDefault="00B35528" w:rsidP="00D10184">
      <w:pPr>
        <w:jc w:val="both"/>
        <w:rPr>
          <w:sz w:val="28"/>
          <w:szCs w:val="28"/>
        </w:rPr>
      </w:pPr>
    </w:p>
    <w:p w:rsidR="006513E7" w:rsidRDefault="00322372" w:rsidP="00D10184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53" style="position:absolute;left:0;text-align:left;margin-left:435.4pt;margin-top:1.3pt;width:88.4pt;height:33.75pt;z-index:251675648">
            <v:textbox>
              <w:txbxContent>
                <w:p w:rsidR="006513E7" w:rsidRDefault="006513E7" w:rsidP="006513E7">
                  <w:pPr>
                    <w:jc w:val="center"/>
                  </w:pPr>
                  <w:r>
                    <w:t>Специалист 2-ой категории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52" style="position:absolute;left:0;text-align:left;margin-left:334.8pt;margin-top:1.3pt;width:88.5pt;height:33.75pt;z-index:251674624">
            <v:textbox>
              <w:txbxContent>
                <w:p w:rsidR="006513E7" w:rsidRDefault="006513E7" w:rsidP="006513E7">
                  <w:pPr>
                    <w:jc w:val="center"/>
                  </w:pPr>
                  <w:r>
                    <w:t>Специалист 2-ой категории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51" style="position:absolute;left:0;text-align:left;margin-left:231.3pt;margin-top:1.3pt;width:94.5pt;height:33.75pt;z-index:251673600">
            <v:textbox>
              <w:txbxContent>
                <w:p w:rsidR="006513E7" w:rsidRDefault="006513E7" w:rsidP="006513E7">
                  <w:pPr>
                    <w:jc w:val="center"/>
                  </w:pPr>
                  <w:r>
                    <w:t>Специалист 2-ой категории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50" style="position:absolute;left:0;text-align:left;margin-left:118.8pt;margin-top:1.3pt;width:96.75pt;height:33.75pt;z-index:251672576">
            <v:textbox>
              <w:txbxContent>
                <w:p w:rsidR="006513E7" w:rsidRDefault="006513E7" w:rsidP="006513E7">
                  <w:pPr>
                    <w:jc w:val="center"/>
                  </w:pPr>
                  <w:r>
                    <w:t>Специалист 2-ой категории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49" style="position:absolute;left:0;text-align:left;margin-left:1.8pt;margin-top:1.3pt;width:98.25pt;height:33.75pt;z-index:251671552">
            <v:textbox>
              <w:txbxContent>
                <w:p w:rsidR="006513E7" w:rsidRDefault="006513E7" w:rsidP="006513E7">
                  <w:pPr>
                    <w:jc w:val="center"/>
                  </w:pPr>
                  <w:r>
                    <w:t>Специалист 2-ой категории</w:t>
                  </w:r>
                </w:p>
              </w:txbxContent>
            </v:textbox>
          </v:rect>
        </w:pict>
      </w:r>
    </w:p>
    <w:p w:rsidR="006513E7" w:rsidRDefault="00322372" w:rsidP="00D10184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72" type="#_x0000_t32" style="position:absolute;left:0;text-align:left;margin-left:-21.45pt;margin-top:2.45pt;width:23.25pt;height:0;z-index:251691008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64" type="#_x0000_t32" style="position:absolute;left:0;text-align:left;margin-left:423.3pt;margin-top:2.45pt;width:12.1pt;height:0;z-index:251684864" o:connectortype="straight"/>
        </w:pict>
      </w:r>
      <w:r>
        <w:rPr>
          <w:noProof/>
          <w:sz w:val="28"/>
          <w:szCs w:val="28"/>
        </w:rPr>
        <w:pict>
          <v:shape id="_x0000_s1063" type="#_x0000_t32" style="position:absolute;left:0;text-align:left;margin-left:325.8pt;margin-top:2.45pt;width:9pt;height:0;z-index:251683840" o:connectortype="straight"/>
        </w:pict>
      </w:r>
      <w:r>
        <w:rPr>
          <w:noProof/>
          <w:sz w:val="28"/>
          <w:szCs w:val="28"/>
        </w:rPr>
        <w:pict>
          <v:shape id="_x0000_s1062" type="#_x0000_t32" style="position:absolute;left:0;text-align:left;margin-left:215.55pt;margin-top:2.45pt;width:15.75pt;height:0;z-index:251682816" o:connectortype="straight"/>
        </w:pict>
      </w:r>
      <w:r>
        <w:rPr>
          <w:noProof/>
          <w:sz w:val="28"/>
          <w:szCs w:val="28"/>
        </w:rPr>
        <w:pict>
          <v:shape id="_x0000_s1061" type="#_x0000_t32" style="position:absolute;left:0;text-align:left;margin-left:100.05pt;margin-top:2.45pt;width:18.75pt;height:0;z-index:251681792" o:connectortype="straight"/>
        </w:pict>
      </w:r>
    </w:p>
    <w:p w:rsidR="006513E7" w:rsidRDefault="006513E7" w:rsidP="00D10184">
      <w:pPr>
        <w:jc w:val="both"/>
        <w:rPr>
          <w:sz w:val="28"/>
          <w:szCs w:val="28"/>
        </w:rPr>
      </w:pPr>
    </w:p>
    <w:p w:rsidR="00EB4BB1" w:rsidRDefault="00EB4BB1" w:rsidP="00D10184">
      <w:pPr>
        <w:jc w:val="both"/>
        <w:rPr>
          <w:sz w:val="28"/>
          <w:szCs w:val="28"/>
        </w:rPr>
      </w:pPr>
    </w:p>
    <w:p w:rsidR="00EB4BB1" w:rsidRDefault="00322372" w:rsidP="00D10184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65" style="position:absolute;left:0;text-align:left;margin-left:128.55pt;margin-top:3.65pt;width:243.75pt;height:53.25pt;z-index:251685888">
            <v:textbox>
              <w:txbxContent>
                <w:p w:rsidR="00EB4BB1" w:rsidRPr="00EB4BB1" w:rsidRDefault="00EB4BB1" w:rsidP="00EB4BB1">
                  <w:pPr>
                    <w:jc w:val="center"/>
                    <w:rPr>
                      <w:sz w:val="24"/>
                      <w:szCs w:val="24"/>
                    </w:rPr>
                  </w:pPr>
                  <w:r w:rsidRPr="00EB4BB1">
                    <w:rPr>
                      <w:sz w:val="24"/>
                      <w:szCs w:val="24"/>
                    </w:rPr>
                    <w:t>Работники администрации</w:t>
                  </w:r>
                </w:p>
                <w:p w:rsidR="00EB4BB1" w:rsidRPr="00EB4BB1" w:rsidRDefault="00EB4BB1" w:rsidP="00EB4B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(с</w:t>
                  </w:r>
                  <w:r w:rsidRPr="00EB4BB1">
                    <w:rPr>
                      <w:sz w:val="24"/>
                      <w:szCs w:val="24"/>
                    </w:rPr>
                    <w:t>пециалисты, служащие, технический персонал)</w:t>
                  </w:r>
                </w:p>
              </w:txbxContent>
            </v:textbox>
          </v:rect>
        </w:pict>
      </w:r>
    </w:p>
    <w:p w:rsidR="00EB4BB1" w:rsidRDefault="00322372" w:rsidP="00D10184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69" type="#_x0000_t32" style="position:absolute;left:0;text-align:left;margin-left:-21.45pt;margin-top:7.8pt;width:150pt;height:0;z-index:251688960" o:connectortype="straight">
            <v:stroke endarrow="block"/>
          </v:shape>
        </w:pict>
      </w:r>
    </w:p>
    <w:p w:rsidR="00EB4BB1" w:rsidRPr="005E4324" w:rsidRDefault="00EB4BB1" w:rsidP="00D10184">
      <w:pPr>
        <w:jc w:val="both"/>
        <w:rPr>
          <w:sz w:val="28"/>
          <w:szCs w:val="28"/>
        </w:rPr>
      </w:pPr>
    </w:p>
    <w:tbl>
      <w:tblPr>
        <w:tblStyle w:val="a4"/>
        <w:tblpPr w:leftFromText="180" w:rightFromText="180" w:vertAnchor="text" w:horzAnchor="margin" w:tblpY="1443"/>
        <w:tblW w:w="0" w:type="auto"/>
        <w:tblLook w:val="01E0"/>
      </w:tblPr>
      <w:tblGrid>
        <w:gridCol w:w="4824"/>
        <w:gridCol w:w="4923"/>
      </w:tblGrid>
      <w:tr w:rsidR="00EB4BB1" w:rsidRPr="005E4324" w:rsidTr="00EB4BB1"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4BB1" w:rsidRPr="005E4324" w:rsidRDefault="00EB4BB1" w:rsidP="00EB4BB1">
            <w:pPr>
              <w:rPr>
                <w:b/>
                <w:sz w:val="28"/>
                <w:szCs w:val="28"/>
              </w:rPr>
            </w:pPr>
          </w:p>
          <w:p w:rsidR="00EB4BB1" w:rsidRPr="005E4324" w:rsidRDefault="00EB4BB1" w:rsidP="00EB4BB1">
            <w:pPr>
              <w:rPr>
                <w:sz w:val="28"/>
                <w:szCs w:val="28"/>
              </w:rPr>
            </w:pPr>
            <w:r w:rsidRPr="005E4324">
              <w:rPr>
                <w:sz w:val="28"/>
                <w:szCs w:val="28"/>
              </w:rPr>
              <w:t xml:space="preserve">Глава </w:t>
            </w:r>
            <w:proofErr w:type="gramStart"/>
            <w:r w:rsidRPr="005E4324">
              <w:rPr>
                <w:sz w:val="28"/>
                <w:szCs w:val="28"/>
              </w:rPr>
              <w:t>Кировского</w:t>
            </w:r>
            <w:proofErr w:type="gramEnd"/>
          </w:p>
          <w:p w:rsidR="00EB4BB1" w:rsidRPr="005E4324" w:rsidRDefault="00EB4BB1" w:rsidP="00EB4BB1">
            <w:pPr>
              <w:rPr>
                <w:b/>
                <w:sz w:val="28"/>
                <w:szCs w:val="28"/>
              </w:rPr>
            </w:pPr>
            <w:r w:rsidRPr="005E4324">
              <w:rPr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4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4BB1" w:rsidRPr="005E4324" w:rsidRDefault="00EB4BB1" w:rsidP="00EB4BB1">
            <w:pPr>
              <w:jc w:val="both"/>
              <w:rPr>
                <w:b/>
                <w:sz w:val="28"/>
                <w:szCs w:val="28"/>
              </w:rPr>
            </w:pPr>
          </w:p>
          <w:p w:rsidR="00EB4BB1" w:rsidRPr="005E4324" w:rsidRDefault="00EB4BB1" w:rsidP="00EB4BB1">
            <w:pPr>
              <w:jc w:val="right"/>
              <w:rPr>
                <w:b/>
                <w:sz w:val="28"/>
                <w:szCs w:val="28"/>
              </w:rPr>
            </w:pPr>
          </w:p>
          <w:p w:rsidR="00EB4BB1" w:rsidRPr="005E4324" w:rsidRDefault="00EB4BB1" w:rsidP="00EB4BB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Н.Н. Стручков</w:t>
            </w:r>
          </w:p>
        </w:tc>
      </w:tr>
    </w:tbl>
    <w:p w:rsidR="00D10184" w:rsidRPr="005E4324" w:rsidRDefault="00D10184" w:rsidP="00D10184">
      <w:pPr>
        <w:rPr>
          <w:sz w:val="28"/>
          <w:szCs w:val="28"/>
        </w:rPr>
      </w:pPr>
    </w:p>
    <w:p w:rsidR="00D10184" w:rsidRDefault="00D10184" w:rsidP="00D10184">
      <w:pPr>
        <w:pStyle w:val="a3"/>
        <w:jc w:val="both"/>
        <w:rPr>
          <w:sz w:val="28"/>
          <w:szCs w:val="28"/>
        </w:rPr>
      </w:pPr>
    </w:p>
    <w:p w:rsidR="00EB4BB1" w:rsidRDefault="00EB4BB1" w:rsidP="00D10184">
      <w:pPr>
        <w:pStyle w:val="a3"/>
        <w:jc w:val="both"/>
        <w:rPr>
          <w:sz w:val="28"/>
          <w:szCs w:val="28"/>
        </w:rPr>
      </w:pPr>
    </w:p>
    <w:p w:rsidR="00EB4BB1" w:rsidRPr="005E4324" w:rsidRDefault="00EB4BB1" w:rsidP="00D10184">
      <w:pPr>
        <w:pStyle w:val="a3"/>
        <w:jc w:val="both"/>
        <w:rPr>
          <w:sz w:val="28"/>
          <w:szCs w:val="28"/>
        </w:rPr>
      </w:pPr>
    </w:p>
    <w:p w:rsidR="00D10184" w:rsidRPr="005E4324" w:rsidRDefault="00D10184" w:rsidP="00D10184">
      <w:pPr>
        <w:pStyle w:val="1"/>
        <w:rPr>
          <w:sz w:val="28"/>
          <w:szCs w:val="28"/>
        </w:rPr>
      </w:pPr>
    </w:p>
    <w:p w:rsidR="00D10184" w:rsidRPr="005E4324" w:rsidRDefault="00D10184" w:rsidP="00D10184">
      <w:pPr>
        <w:rPr>
          <w:sz w:val="28"/>
          <w:szCs w:val="28"/>
        </w:rPr>
      </w:pPr>
    </w:p>
    <w:p w:rsidR="00D10184" w:rsidRPr="005E4324" w:rsidRDefault="00D10184" w:rsidP="00D10184">
      <w:pPr>
        <w:rPr>
          <w:sz w:val="28"/>
          <w:szCs w:val="28"/>
        </w:rPr>
      </w:pPr>
    </w:p>
    <w:p w:rsidR="00D10184" w:rsidRPr="005E4324" w:rsidRDefault="00D10184" w:rsidP="00D10184">
      <w:pPr>
        <w:rPr>
          <w:sz w:val="28"/>
          <w:szCs w:val="28"/>
        </w:rPr>
      </w:pPr>
    </w:p>
    <w:p w:rsidR="00D10184" w:rsidRPr="005E4324" w:rsidRDefault="00D10184" w:rsidP="00D10184">
      <w:pPr>
        <w:rPr>
          <w:sz w:val="28"/>
          <w:szCs w:val="28"/>
        </w:rPr>
      </w:pPr>
    </w:p>
    <w:p w:rsidR="00D10184" w:rsidRPr="005E4324" w:rsidRDefault="00D10184" w:rsidP="00D10184">
      <w:pPr>
        <w:rPr>
          <w:sz w:val="28"/>
          <w:szCs w:val="28"/>
        </w:rPr>
      </w:pPr>
    </w:p>
    <w:p w:rsidR="00D10184" w:rsidRPr="005E4324" w:rsidRDefault="00D10184" w:rsidP="00D10184">
      <w:pPr>
        <w:pStyle w:val="3"/>
        <w:rPr>
          <w:rFonts w:ascii="Cambria" w:eastAsia="Times New Roman" w:hAnsi="Cambria" w:cs="Times New Roman"/>
          <w:color w:val="4F81BD"/>
          <w:sz w:val="28"/>
          <w:szCs w:val="28"/>
        </w:rPr>
      </w:pPr>
      <w:r w:rsidRPr="005E4324">
        <w:rPr>
          <w:rFonts w:ascii="Cambria" w:eastAsia="Times New Roman" w:hAnsi="Cambria" w:cs="Times New Roman"/>
          <w:color w:val="4F81BD"/>
          <w:sz w:val="28"/>
          <w:szCs w:val="28"/>
        </w:rPr>
        <w:t xml:space="preserve"> </w:t>
      </w:r>
      <w:r w:rsidRPr="005E4324">
        <w:rPr>
          <w:rFonts w:ascii="Cambria" w:eastAsia="Times New Roman" w:hAnsi="Cambria" w:cs="Times New Roman"/>
          <w:color w:val="4F81BD"/>
          <w:sz w:val="28"/>
          <w:szCs w:val="28"/>
        </w:rPr>
        <w:tab/>
      </w:r>
      <w:r w:rsidRPr="005E4324">
        <w:rPr>
          <w:rFonts w:ascii="Cambria" w:eastAsia="Times New Roman" w:hAnsi="Cambria" w:cs="Times New Roman"/>
          <w:color w:val="4F81BD"/>
          <w:sz w:val="28"/>
          <w:szCs w:val="28"/>
        </w:rPr>
        <w:tab/>
      </w:r>
    </w:p>
    <w:p w:rsidR="00D10184" w:rsidRPr="005E4324" w:rsidRDefault="00D10184" w:rsidP="00D10184">
      <w:pPr>
        <w:jc w:val="both"/>
        <w:rPr>
          <w:b/>
          <w:sz w:val="28"/>
          <w:szCs w:val="28"/>
        </w:rPr>
      </w:pPr>
    </w:p>
    <w:p w:rsidR="00D10184" w:rsidRPr="005E4324" w:rsidRDefault="00D10184" w:rsidP="00D10184">
      <w:pPr>
        <w:rPr>
          <w:sz w:val="28"/>
          <w:szCs w:val="28"/>
        </w:rPr>
      </w:pPr>
    </w:p>
    <w:sectPr w:rsidR="00D10184" w:rsidRPr="005E4324" w:rsidSect="00EF794E">
      <w:pgSz w:w="11906" w:h="16838"/>
      <w:pgMar w:top="567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10184"/>
    <w:rsid w:val="000A6B6D"/>
    <w:rsid w:val="0015709F"/>
    <w:rsid w:val="0024085D"/>
    <w:rsid w:val="00322372"/>
    <w:rsid w:val="00330DC7"/>
    <w:rsid w:val="003B0916"/>
    <w:rsid w:val="003C2979"/>
    <w:rsid w:val="003C59FC"/>
    <w:rsid w:val="0040595A"/>
    <w:rsid w:val="0043671C"/>
    <w:rsid w:val="004A528D"/>
    <w:rsid w:val="005E4324"/>
    <w:rsid w:val="00604EFF"/>
    <w:rsid w:val="006513E7"/>
    <w:rsid w:val="0066232B"/>
    <w:rsid w:val="0075750E"/>
    <w:rsid w:val="007E09E8"/>
    <w:rsid w:val="00A704AE"/>
    <w:rsid w:val="00B35528"/>
    <w:rsid w:val="00B470CE"/>
    <w:rsid w:val="00C179C4"/>
    <w:rsid w:val="00D10184"/>
    <w:rsid w:val="00D35A37"/>
    <w:rsid w:val="00D64571"/>
    <w:rsid w:val="00D70452"/>
    <w:rsid w:val="00EB4BB1"/>
    <w:rsid w:val="00EF33B8"/>
    <w:rsid w:val="00EF794E"/>
    <w:rsid w:val="00F704A6"/>
    <w:rsid w:val="00FB3161"/>
    <w:rsid w:val="00FC1BD6"/>
    <w:rsid w:val="00FE2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23" type="connector" idref="#_x0000_s1072"/>
        <o:r id="V:Rule24" type="connector" idref="#_x0000_s1057"/>
        <o:r id="V:Rule25" type="connector" idref="#_x0000_s1067"/>
        <o:r id="V:Rule26" type="connector" idref="#_x0000_s1063"/>
        <o:r id="V:Rule27" type="connector" idref="#_x0000_s1027"/>
        <o:r id="V:Rule28" type="connector" idref="#_x0000_s1060"/>
        <o:r id="V:Rule29" type="connector" idref="#_x0000_s1034"/>
        <o:r id="V:Rule30" type="connector" idref="#_x0000_s1068"/>
        <o:r id="V:Rule31" type="connector" idref="#_x0000_s1069"/>
        <o:r id="V:Rule32" type="connector" idref="#_x0000_s1059"/>
        <o:r id="V:Rule33" type="connector" idref="#_x0000_s1041"/>
        <o:r id="V:Rule34" type="connector" idref="#_x0000_s1058"/>
        <o:r id="V:Rule35" type="connector" idref="#_x0000_s1061"/>
        <o:r id="V:Rule36" type="connector" idref="#_x0000_s1042"/>
        <o:r id="V:Rule37" type="connector" idref="#_x0000_s1064"/>
        <o:r id="V:Rule38" type="connector" idref="#_x0000_s1056"/>
        <o:r id="V:Rule39" type="connector" idref="#_x0000_s1062"/>
        <o:r id="V:Rule40" type="connector" idref="#_x0000_s1048"/>
        <o:r id="V:Rule41" type="connector" idref="#_x0000_s1047"/>
        <o:r id="V:Rule42" type="connector" idref="#_x0000_s1026"/>
        <o:r id="V:Rule43" type="connector" idref="#_x0000_s1071"/>
        <o:r id="V:Rule44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184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10184"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D10184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01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018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1018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01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3">
    <w:name w:val="caption"/>
    <w:basedOn w:val="a"/>
    <w:qFormat/>
    <w:rsid w:val="00D10184"/>
    <w:pPr>
      <w:jc w:val="center"/>
    </w:pPr>
    <w:rPr>
      <w:b/>
      <w:sz w:val="24"/>
    </w:rPr>
  </w:style>
  <w:style w:type="table" w:styleId="a4">
    <w:name w:val="Table Grid"/>
    <w:basedOn w:val="a1"/>
    <w:rsid w:val="00D10184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B35528"/>
    <w:pPr>
      <w:suppressAutoHyphens/>
      <w:spacing w:line="240" w:lineRule="auto"/>
      <w:jc w:val="left"/>
    </w:pPr>
    <w:rPr>
      <w:rFonts w:ascii="Calibri" w:eastAsia="Arial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СОВЕТ</vt:lpstr>
      <vt:lpstr/>
      <vt:lpstr>        </vt:lpstr>
    </vt:vector>
  </TitlesOfParts>
  <Company>Grizli777</Company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Kirovo1</cp:lastModifiedBy>
  <cp:revision>5</cp:revision>
  <cp:lastPrinted>2023-11-01T10:42:00Z</cp:lastPrinted>
  <dcterms:created xsi:type="dcterms:W3CDTF">2023-11-01T08:38:00Z</dcterms:created>
  <dcterms:modified xsi:type="dcterms:W3CDTF">2023-11-01T10:42:00Z</dcterms:modified>
</cp:coreProperties>
</file>