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АДМИНИСТРАЦИЯ КИРОВСКОГО МУНИЦИПАЛЬНОГО ОБРАЗОВАНИЯ</w:t>
      </w:r>
    </w:p>
    <w:p w:rsidR="00E5100D" w:rsidRDefault="00E5100D" w:rsidP="00E5100D">
      <w:pPr>
        <w:ind w:right="-425"/>
        <w:jc w:val="center"/>
        <w:rPr>
          <w:b/>
        </w:rPr>
      </w:pPr>
      <w:r>
        <w:rPr>
          <w:b/>
        </w:rPr>
        <w:t>МАРКСОВСКОГО МУНИЦИПАЛЬНОГО РАЙОНА</w:t>
      </w:r>
    </w:p>
    <w:p w:rsidR="00E5100D" w:rsidRDefault="00E5100D" w:rsidP="00E5100D">
      <w:pPr>
        <w:ind w:right="-425"/>
        <w:jc w:val="center"/>
      </w:pPr>
      <w:r>
        <w:rPr>
          <w:b/>
        </w:rPr>
        <w:t>САРАТОВСКОЙ ОБЛАСТИ</w:t>
      </w:r>
    </w:p>
    <w:tbl>
      <w:tblPr>
        <w:tblW w:w="960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5100D" w:rsidTr="00E5100D">
        <w:trPr>
          <w:trHeight w:val="65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100D" w:rsidRDefault="00E5100D">
            <w:pPr>
              <w:jc w:val="center"/>
              <w:rPr>
                <w:sz w:val="20"/>
              </w:rPr>
            </w:pPr>
          </w:p>
        </w:tc>
      </w:tr>
    </w:tbl>
    <w:p w:rsidR="00E5100D" w:rsidRDefault="00B17480" w:rsidP="00E5100D">
      <w:pPr>
        <w:jc w:val="center"/>
        <w:rPr>
          <w:b/>
          <w:szCs w:val="28"/>
        </w:rPr>
      </w:pPr>
      <w:r>
        <w:rPr>
          <w:b/>
          <w:szCs w:val="28"/>
        </w:rPr>
        <w:t>ПОСТАНОВЛЕН</w:t>
      </w:r>
      <w:r w:rsidR="00E5100D">
        <w:rPr>
          <w:b/>
          <w:szCs w:val="28"/>
        </w:rPr>
        <w:t xml:space="preserve">ИЕ </w:t>
      </w:r>
    </w:p>
    <w:p w:rsidR="00E5100D" w:rsidRDefault="00E5100D" w:rsidP="00E5100D">
      <w:pPr>
        <w:jc w:val="center"/>
        <w:rPr>
          <w:szCs w:val="28"/>
        </w:rPr>
      </w:pPr>
    </w:p>
    <w:p w:rsidR="00E5100D" w:rsidRDefault="00E5100D" w:rsidP="00E5100D">
      <w:pPr>
        <w:rPr>
          <w:szCs w:val="28"/>
        </w:rPr>
      </w:pPr>
      <w:r>
        <w:rPr>
          <w:szCs w:val="28"/>
        </w:rPr>
        <w:t xml:space="preserve">от  </w:t>
      </w:r>
      <w:r w:rsidR="008A4109">
        <w:rPr>
          <w:szCs w:val="28"/>
        </w:rPr>
        <w:t>17</w:t>
      </w:r>
      <w:r>
        <w:rPr>
          <w:szCs w:val="28"/>
        </w:rPr>
        <w:t xml:space="preserve"> </w:t>
      </w:r>
      <w:r w:rsidR="00B17480">
        <w:rPr>
          <w:szCs w:val="28"/>
        </w:rPr>
        <w:t>июн</w:t>
      </w:r>
      <w:r>
        <w:rPr>
          <w:szCs w:val="28"/>
        </w:rPr>
        <w:t>я  2024</w:t>
      </w:r>
      <w:r w:rsidR="008A4109">
        <w:rPr>
          <w:szCs w:val="28"/>
        </w:rPr>
        <w:t xml:space="preserve"> года </w:t>
      </w:r>
      <w:r>
        <w:rPr>
          <w:szCs w:val="28"/>
        </w:rPr>
        <w:t xml:space="preserve">  № </w:t>
      </w:r>
      <w:r w:rsidR="008A4109">
        <w:rPr>
          <w:szCs w:val="28"/>
        </w:rPr>
        <w:t>32-К</w:t>
      </w:r>
    </w:p>
    <w:p w:rsidR="00B17480" w:rsidRDefault="00B17480" w:rsidP="00E5100D">
      <w:pPr>
        <w:rPr>
          <w:szCs w:val="28"/>
        </w:rPr>
      </w:pPr>
    </w:p>
    <w:p w:rsidR="00E5100D" w:rsidRDefault="00E5100D" w:rsidP="00E5100D">
      <w:pPr>
        <w:jc w:val="both"/>
        <w:rPr>
          <w:szCs w:val="28"/>
        </w:rPr>
      </w:pPr>
      <w:proofErr w:type="gramStart"/>
      <w:r>
        <w:rPr>
          <w:szCs w:val="28"/>
        </w:rPr>
        <w:t>О</w:t>
      </w:r>
      <w:r w:rsidR="008A4109">
        <w:rPr>
          <w:szCs w:val="28"/>
        </w:rPr>
        <w:t xml:space="preserve"> внесении изменений в Постановление администрации Кировского муниципального образования </w:t>
      </w:r>
      <w:proofErr w:type="spellStart"/>
      <w:r w:rsidR="008A4109">
        <w:rPr>
          <w:szCs w:val="28"/>
        </w:rPr>
        <w:t>Марксовкого</w:t>
      </w:r>
      <w:proofErr w:type="spellEnd"/>
      <w:r w:rsidR="008A4109">
        <w:rPr>
          <w:szCs w:val="28"/>
        </w:rPr>
        <w:t xml:space="preserve"> муниципального района Саратовской области от 29 декабря 2021 года № 109 «О</w:t>
      </w:r>
      <w:r w:rsidR="00B90BB3">
        <w:rPr>
          <w:szCs w:val="28"/>
        </w:rPr>
        <w:t xml:space="preserve"> </w:t>
      </w:r>
      <w:r w:rsidR="008A4109">
        <w:rPr>
          <w:szCs w:val="28"/>
        </w:rPr>
        <w:t>создании комиссии по установлению права на установление доплаты к пенсии за выслугу лет лицам, замещавшим должности муниципальной службы в Кировском муниципальном образовании</w:t>
      </w:r>
      <w:r w:rsidR="00786922">
        <w:rPr>
          <w:szCs w:val="28"/>
        </w:rPr>
        <w:t>,</w:t>
      </w:r>
      <w:r w:rsidR="008A4109">
        <w:rPr>
          <w:szCs w:val="28"/>
        </w:rPr>
        <w:t xml:space="preserve"> и лицам, замещавшим муниципальные должности в </w:t>
      </w:r>
      <w:r w:rsidR="0029678D">
        <w:rPr>
          <w:szCs w:val="28"/>
        </w:rPr>
        <w:t>Кировско</w:t>
      </w:r>
      <w:r w:rsidR="008A4109">
        <w:rPr>
          <w:szCs w:val="28"/>
        </w:rPr>
        <w:t>м</w:t>
      </w:r>
      <w:r w:rsidR="0029678D">
        <w:rPr>
          <w:szCs w:val="28"/>
        </w:rPr>
        <w:t xml:space="preserve"> муниципально</w:t>
      </w:r>
      <w:r w:rsidR="008A4109">
        <w:rPr>
          <w:szCs w:val="28"/>
        </w:rPr>
        <w:t>м</w:t>
      </w:r>
      <w:r w:rsidR="0029678D">
        <w:rPr>
          <w:szCs w:val="28"/>
        </w:rPr>
        <w:t xml:space="preserve"> образовани</w:t>
      </w:r>
      <w:r w:rsidR="008A4109">
        <w:rPr>
          <w:szCs w:val="28"/>
        </w:rPr>
        <w:t>и на постоянной основе»</w:t>
      </w:r>
      <w:proofErr w:type="gramEnd"/>
    </w:p>
    <w:p w:rsidR="00E5100D" w:rsidRDefault="00E5100D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B17480" w:rsidRDefault="007B4796" w:rsidP="00786922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B17480">
        <w:rPr>
          <w:szCs w:val="28"/>
        </w:rPr>
        <w:t>Р</w:t>
      </w:r>
      <w:r w:rsidRPr="002077C9">
        <w:rPr>
          <w:szCs w:val="28"/>
        </w:rPr>
        <w:t xml:space="preserve">уководствуясь Уставом </w:t>
      </w:r>
      <w:r w:rsidR="00E5100D" w:rsidRPr="002077C9">
        <w:rPr>
          <w:szCs w:val="28"/>
        </w:rPr>
        <w:t>Кировского муниципального образования</w:t>
      </w:r>
      <w:r w:rsidR="0029678D">
        <w:rPr>
          <w:szCs w:val="28"/>
        </w:rPr>
        <w:t xml:space="preserve"> </w:t>
      </w:r>
      <w:proofErr w:type="spellStart"/>
      <w:r w:rsidR="0029678D">
        <w:rPr>
          <w:szCs w:val="28"/>
        </w:rPr>
        <w:t>Марксовского</w:t>
      </w:r>
      <w:proofErr w:type="spellEnd"/>
      <w:r w:rsidR="0029678D">
        <w:rPr>
          <w:szCs w:val="28"/>
        </w:rPr>
        <w:t xml:space="preserve"> муниципального района Саратовской области</w:t>
      </w:r>
      <w:r w:rsidR="00B17480">
        <w:rPr>
          <w:szCs w:val="28"/>
        </w:rPr>
        <w:t xml:space="preserve">, Решением Совета Кировского муниципального образования </w:t>
      </w:r>
      <w:proofErr w:type="spellStart"/>
      <w:r w:rsidR="00B17480">
        <w:rPr>
          <w:szCs w:val="28"/>
        </w:rPr>
        <w:t>Марксовского</w:t>
      </w:r>
      <w:proofErr w:type="spellEnd"/>
      <w:r w:rsidR="00B17480">
        <w:rPr>
          <w:szCs w:val="28"/>
        </w:rPr>
        <w:t xml:space="preserve"> муниципального района Саратовской области от </w:t>
      </w:r>
      <w:r w:rsidR="008A4109">
        <w:rPr>
          <w:szCs w:val="28"/>
        </w:rPr>
        <w:t>29 августа 2019</w:t>
      </w:r>
      <w:r w:rsidR="00B17480">
        <w:rPr>
          <w:szCs w:val="28"/>
        </w:rPr>
        <w:t xml:space="preserve"> года </w:t>
      </w:r>
      <w:r w:rsidR="008A4109">
        <w:rPr>
          <w:szCs w:val="28"/>
        </w:rPr>
        <w:t xml:space="preserve">                        № 2</w:t>
      </w:r>
      <w:r w:rsidR="00B17480">
        <w:rPr>
          <w:szCs w:val="28"/>
        </w:rPr>
        <w:t>2/</w:t>
      </w:r>
      <w:r w:rsidR="008A4109">
        <w:rPr>
          <w:szCs w:val="28"/>
        </w:rPr>
        <w:t>68</w:t>
      </w:r>
      <w:r w:rsidR="00B17480">
        <w:rPr>
          <w:szCs w:val="28"/>
        </w:rPr>
        <w:t xml:space="preserve"> «Об утверждении </w:t>
      </w:r>
      <w:r w:rsidR="008A4109">
        <w:rPr>
          <w:szCs w:val="28"/>
        </w:rPr>
        <w:t xml:space="preserve">Положения о доплате к пенсии за выслугу лет лицам, замещавшим должности муниципальной </w:t>
      </w:r>
      <w:r w:rsidR="00B17480">
        <w:rPr>
          <w:szCs w:val="28"/>
        </w:rPr>
        <w:t xml:space="preserve"> </w:t>
      </w:r>
      <w:r w:rsidR="00786922">
        <w:rPr>
          <w:szCs w:val="28"/>
        </w:rPr>
        <w:t xml:space="preserve">службы в </w:t>
      </w:r>
      <w:r w:rsidR="00B17480">
        <w:rPr>
          <w:szCs w:val="28"/>
        </w:rPr>
        <w:t>Кировско</w:t>
      </w:r>
      <w:r w:rsidR="00786922">
        <w:rPr>
          <w:szCs w:val="28"/>
        </w:rPr>
        <w:t>м</w:t>
      </w:r>
      <w:r w:rsidR="00B17480">
        <w:rPr>
          <w:szCs w:val="28"/>
        </w:rPr>
        <w:t xml:space="preserve"> муниципально</w:t>
      </w:r>
      <w:r w:rsidR="00786922">
        <w:rPr>
          <w:szCs w:val="28"/>
        </w:rPr>
        <w:t>м</w:t>
      </w:r>
      <w:r w:rsidR="00B17480">
        <w:rPr>
          <w:szCs w:val="28"/>
        </w:rPr>
        <w:t xml:space="preserve"> образовани</w:t>
      </w:r>
      <w:r w:rsidR="00786922">
        <w:rPr>
          <w:szCs w:val="28"/>
        </w:rPr>
        <w:t>и, и лицам, замещавшим муниципальные должности в Кировском муниципальном образовании на постоянной основе»</w:t>
      </w:r>
      <w:r w:rsidR="00B17480">
        <w:rPr>
          <w:szCs w:val="28"/>
        </w:rPr>
        <w:t>,</w:t>
      </w:r>
      <w:proofErr w:type="gramEnd"/>
    </w:p>
    <w:p w:rsidR="00E5100D" w:rsidRDefault="00B17480" w:rsidP="00786922">
      <w:pPr>
        <w:jc w:val="center"/>
        <w:rPr>
          <w:szCs w:val="28"/>
        </w:rPr>
      </w:pPr>
      <w:r>
        <w:rPr>
          <w:szCs w:val="28"/>
        </w:rPr>
        <w:t>ПОСТАНОВЛЯЕТ</w:t>
      </w:r>
      <w:r w:rsidR="00904682" w:rsidRPr="002077C9">
        <w:rPr>
          <w:szCs w:val="28"/>
        </w:rPr>
        <w:t>:</w:t>
      </w:r>
    </w:p>
    <w:p w:rsidR="0029678D" w:rsidRDefault="00B87CBC" w:rsidP="00786922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7B4796">
        <w:rPr>
          <w:szCs w:val="28"/>
        </w:rPr>
        <w:t xml:space="preserve">Внести </w:t>
      </w:r>
      <w:r w:rsidR="0029678D">
        <w:rPr>
          <w:szCs w:val="28"/>
        </w:rPr>
        <w:t xml:space="preserve">в </w:t>
      </w:r>
      <w:r w:rsidR="00B17480">
        <w:rPr>
          <w:szCs w:val="28"/>
        </w:rPr>
        <w:t>постановление</w:t>
      </w:r>
      <w:r w:rsidR="0029678D">
        <w:rPr>
          <w:szCs w:val="28"/>
        </w:rPr>
        <w:t xml:space="preserve"> администрации Кировского муниципального образования  от </w:t>
      </w:r>
      <w:r w:rsidR="00B17480">
        <w:rPr>
          <w:szCs w:val="28"/>
        </w:rPr>
        <w:t>2</w:t>
      </w:r>
      <w:r w:rsidR="00786922">
        <w:rPr>
          <w:szCs w:val="28"/>
        </w:rPr>
        <w:t>9</w:t>
      </w:r>
      <w:r w:rsidR="0029678D">
        <w:rPr>
          <w:szCs w:val="28"/>
        </w:rPr>
        <w:t xml:space="preserve"> </w:t>
      </w:r>
      <w:r w:rsidR="00786922">
        <w:rPr>
          <w:szCs w:val="28"/>
        </w:rPr>
        <w:t>декабр</w:t>
      </w:r>
      <w:r w:rsidR="00B17480">
        <w:rPr>
          <w:szCs w:val="28"/>
        </w:rPr>
        <w:t>я</w:t>
      </w:r>
      <w:r w:rsidR="0029678D">
        <w:rPr>
          <w:szCs w:val="28"/>
        </w:rPr>
        <w:t xml:space="preserve"> 20</w:t>
      </w:r>
      <w:r w:rsidR="00B17480">
        <w:rPr>
          <w:szCs w:val="28"/>
        </w:rPr>
        <w:t>24</w:t>
      </w:r>
      <w:r w:rsidR="0029678D">
        <w:rPr>
          <w:szCs w:val="28"/>
        </w:rPr>
        <w:t xml:space="preserve"> года № 1</w:t>
      </w:r>
      <w:r w:rsidR="00786922">
        <w:rPr>
          <w:szCs w:val="28"/>
        </w:rPr>
        <w:t>0</w:t>
      </w:r>
      <w:r w:rsidR="009239F4">
        <w:rPr>
          <w:szCs w:val="28"/>
        </w:rPr>
        <w:t>9</w:t>
      </w:r>
      <w:r w:rsidR="00C2554F">
        <w:rPr>
          <w:szCs w:val="28"/>
        </w:rPr>
        <w:t xml:space="preserve"> </w:t>
      </w:r>
      <w:bookmarkStart w:id="0" w:name="_GoBack"/>
      <w:bookmarkEnd w:id="0"/>
      <w:r w:rsidR="00786922">
        <w:rPr>
          <w:szCs w:val="28"/>
        </w:rPr>
        <w:t>«О создании комиссии по установлению права на установление доплаты к пенсии за выслугу лет лицам, замещавшим должности муниципальной службы в Кировском муниципальном образовании, и лицам, замещавшим муниципальные должности в Кировском муниципальном образовании на постоянной основе»</w:t>
      </w:r>
      <w:r w:rsidR="0029678D">
        <w:rPr>
          <w:szCs w:val="28"/>
        </w:rPr>
        <w:t xml:space="preserve">, следующее изменение: </w:t>
      </w:r>
    </w:p>
    <w:p w:rsidR="00904682" w:rsidRDefault="0029678D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>- Приложени</w:t>
      </w:r>
      <w:r w:rsidR="00786922">
        <w:rPr>
          <w:szCs w:val="28"/>
        </w:rPr>
        <w:t>е к постановлению администрации Кировского муниципального образования от 29.12.2021г. № 109 изложить в новой редакции</w:t>
      </w:r>
      <w:r w:rsidR="00593EA5">
        <w:rPr>
          <w:szCs w:val="28"/>
        </w:rPr>
        <w:t>.</w:t>
      </w:r>
    </w:p>
    <w:p w:rsidR="00786922" w:rsidRDefault="00B87CBC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5100D">
        <w:rPr>
          <w:szCs w:val="28"/>
        </w:rPr>
        <w:t xml:space="preserve">Настоящее </w:t>
      </w:r>
      <w:r w:rsidR="00786922">
        <w:rPr>
          <w:szCs w:val="28"/>
        </w:rPr>
        <w:t>постановление вступает в силу с момента его опубликования (обнародования).</w:t>
      </w:r>
    </w:p>
    <w:p w:rsidR="00786922" w:rsidRDefault="00786922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Кировского муниципального образования</w:t>
      </w:r>
    </w:p>
    <w:p w:rsidR="00E5100D" w:rsidRDefault="00786922" w:rsidP="00B87CBC">
      <w:pPr>
        <w:overflowPunct/>
        <w:autoSpaceDE/>
        <w:adjustRightInd/>
        <w:ind w:firstLine="709"/>
        <w:jc w:val="both"/>
        <w:rPr>
          <w:szCs w:val="28"/>
        </w:rPr>
      </w:pPr>
      <w:r>
        <w:rPr>
          <w:szCs w:val="28"/>
        </w:rPr>
        <w:t xml:space="preserve">4.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</w:t>
      </w:r>
      <w:r w:rsidR="00E5100D">
        <w:rPr>
          <w:szCs w:val="28"/>
        </w:rPr>
        <w:t>.</w:t>
      </w:r>
    </w:p>
    <w:p w:rsidR="00E5100D" w:rsidRDefault="00E5100D" w:rsidP="00E5100D">
      <w:pPr>
        <w:jc w:val="both"/>
        <w:rPr>
          <w:szCs w:val="28"/>
        </w:rPr>
      </w:pPr>
    </w:p>
    <w:p w:rsidR="00E5100D" w:rsidRDefault="00E5100D" w:rsidP="00E5100D">
      <w:pPr>
        <w:rPr>
          <w:szCs w:val="28"/>
        </w:rPr>
      </w:pPr>
    </w:p>
    <w:p w:rsidR="00E5100D" w:rsidRDefault="00E5100D" w:rsidP="00E5100D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Кировского</w:t>
      </w:r>
      <w:proofErr w:type="gramEnd"/>
      <w:r>
        <w:rPr>
          <w:szCs w:val="28"/>
        </w:rPr>
        <w:t xml:space="preserve"> </w:t>
      </w:r>
    </w:p>
    <w:p w:rsidR="00E5100D" w:rsidRDefault="00E5100D" w:rsidP="00E5100D">
      <w:pPr>
        <w:rPr>
          <w:rFonts w:ascii="Times New Roman CYR" w:hAnsi="Times New Roman CYR"/>
          <w:b/>
        </w:rPr>
      </w:pPr>
      <w:r>
        <w:rPr>
          <w:szCs w:val="28"/>
        </w:rPr>
        <w:t>муниципального образования                                                         Н.Н. Стручков</w:t>
      </w:r>
    </w:p>
    <w:p w:rsidR="00E5100D" w:rsidRDefault="00E5100D" w:rsidP="005A090D">
      <w:pPr>
        <w:jc w:val="right"/>
        <w:rPr>
          <w:rFonts w:ascii="Times New Roman CYR" w:hAnsi="Times New Roman CYR"/>
          <w:b/>
          <w:sz w:val="20"/>
        </w:rPr>
      </w:pP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lastRenderedPageBreak/>
        <w:t xml:space="preserve">Приложение к постановлению администрации </w:t>
      </w: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t>Кировского муниципального образования</w:t>
      </w: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proofErr w:type="spellStart"/>
      <w:r>
        <w:rPr>
          <w:rFonts w:ascii="Times New Roman CYR" w:hAnsi="Times New Roman CYR"/>
          <w:b/>
          <w:sz w:val="20"/>
        </w:rPr>
        <w:t>Марксовского</w:t>
      </w:r>
      <w:proofErr w:type="spellEnd"/>
      <w:r>
        <w:rPr>
          <w:rFonts w:ascii="Times New Roman CYR" w:hAnsi="Times New Roman CYR"/>
          <w:b/>
          <w:sz w:val="20"/>
        </w:rPr>
        <w:t xml:space="preserve">  муниципального района</w:t>
      </w:r>
    </w:p>
    <w:p w:rsidR="005A090D" w:rsidRDefault="005A090D" w:rsidP="005A090D">
      <w:pPr>
        <w:jc w:val="right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t>Саратовской области от 17 июня 2024 года № 32-К</w:t>
      </w:r>
    </w:p>
    <w:p w:rsidR="005C02ED" w:rsidRDefault="005C02ED" w:rsidP="005A090D">
      <w:pPr>
        <w:jc w:val="right"/>
        <w:rPr>
          <w:rFonts w:ascii="Times New Roman CYR" w:hAnsi="Times New Roman CYR"/>
          <w:b/>
          <w:sz w:val="20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</w:p>
    <w:p w:rsidR="005C02ED" w:rsidRDefault="005C02ED" w:rsidP="005C02E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СОСТАВ</w:t>
      </w:r>
    </w:p>
    <w:p w:rsidR="005C02ED" w:rsidRDefault="005C02ED" w:rsidP="005C02ED">
      <w:pPr>
        <w:jc w:val="center"/>
        <w:rPr>
          <w:szCs w:val="28"/>
        </w:rPr>
      </w:pPr>
      <w:r w:rsidRPr="005C02ED">
        <w:rPr>
          <w:szCs w:val="28"/>
        </w:rPr>
        <w:t xml:space="preserve">комиссии по установлению права на установление доплаты к пенсии </w:t>
      </w:r>
      <w:r>
        <w:rPr>
          <w:szCs w:val="28"/>
        </w:rPr>
        <w:t xml:space="preserve">                       </w:t>
      </w:r>
      <w:r w:rsidRPr="005C02ED">
        <w:rPr>
          <w:szCs w:val="28"/>
        </w:rPr>
        <w:t xml:space="preserve">за выслугу лет лицам, замещавшим должности муниципальной службы </w:t>
      </w:r>
      <w:r>
        <w:rPr>
          <w:szCs w:val="28"/>
        </w:rPr>
        <w:t xml:space="preserve">                      </w:t>
      </w:r>
      <w:proofErr w:type="gramStart"/>
      <w:r w:rsidRPr="005C02ED">
        <w:rPr>
          <w:szCs w:val="28"/>
        </w:rPr>
        <w:t>в</w:t>
      </w:r>
      <w:proofErr w:type="gramEnd"/>
      <w:r w:rsidRPr="005C02ED">
        <w:rPr>
          <w:szCs w:val="28"/>
        </w:rPr>
        <w:t xml:space="preserve"> </w:t>
      </w:r>
      <w:proofErr w:type="gramStart"/>
      <w:r w:rsidRPr="005C02ED">
        <w:rPr>
          <w:szCs w:val="28"/>
        </w:rPr>
        <w:t>Кировском</w:t>
      </w:r>
      <w:proofErr w:type="gramEnd"/>
      <w:r w:rsidRPr="005C02ED">
        <w:rPr>
          <w:szCs w:val="28"/>
        </w:rPr>
        <w:t xml:space="preserve"> муниципальном образовании, и лицам, замещавшим муниципальные должности в Кировском муниципальном образовании </w:t>
      </w:r>
      <w:r>
        <w:rPr>
          <w:szCs w:val="28"/>
        </w:rPr>
        <w:t xml:space="preserve">           </w:t>
      </w:r>
      <w:r w:rsidRPr="005C02ED">
        <w:rPr>
          <w:szCs w:val="28"/>
        </w:rPr>
        <w:t>на постоянной основе</w:t>
      </w:r>
    </w:p>
    <w:p w:rsidR="005C02ED" w:rsidRDefault="005C02ED" w:rsidP="005C02ED">
      <w:pPr>
        <w:jc w:val="center"/>
        <w:rPr>
          <w:szCs w:val="28"/>
        </w:rPr>
      </w:pPr>
    </w:p>
    <w:p w:rsidR="005C02ED" w:rsidRDefault="005C02ED" w:rsidP="005C02ED">
      <w:pPr>
        <w:jc w:val="center"/>
        <w:rPr>
          <w:szCs w:val="28"/>
        </w:rPr>
      </w:pPr>
    </w:p>
    <w:p w:rsidR="005C02ED" w:rsidRPr="005C02ED" w:rsidRDefault="005C02ED" w:rsidP="005C02ED">
      <w:pPr>
        <w:jc w:val="both"/>
        <w:rPr>
          <w:b/>
          <w:szCs w:val="28"/>
        </w:rPr>
      </w:pPr>
      <w:r w:rsidRPr="005C02ED">
        <w:rPr>
          <w:b/>
          <w:szCs w:val="28"/>
        </w:rPr>
        <w:t>Председатель комиссии:</w:t>
      </w:r>
    </w:p>
    <w:p w:rsidR="005C02ED" w:rsidRDefault="005C02ED" w:rsidP="005C02ED">
      <w:pPr>
        <w:jc w:val="both"/>
        <w:rPr>
          <w:szCs w:val="28"/>
        </w:rPr>
      </w:pPr>
      <w:r w:rsidRPr="005C02ED">
        <w:rPr>
          <w:szCs w:val="28"/>
        </w:rPr>
        <w:t>Стручков Николай Николаевич</w:t>
      </w:r>
      <w:r>
        <w:rPr>
          <w:szCs w:val="28"/>
        </w:rPr>
        <w:t xml:space="preserve"> - </w:t>
      </w:r>
      <w:r w:rsidRPr="005C02ED">
        <w:rPr>
          <w:szCs w:val="28"/>
        </w:rPr>
        <w:t xml:space="preserve">глава Кировского муниципального образования </w:t>
      </w:r>
    </w:p>
    <w:p w:rsidR="005C02ED" w:rsidRDefault="005C02ED" w:rsidP="005C02ED">
      <w:pPr>
        <w:jc w:val="both"/>
        <w:rPr>
          <w:szCs w:val="28"/>
        </w:rPr>
      </w:pPr>
    </w:p>
    <w:p w:rsidR="005C02ED" w:rsidRDefault="005C02ED" w:rsidP="005C02ED">
      <w:pPr>
        <w:jc w:val="both"/>
        <w:rPr>
          <w:b/>
          <w:szCs w:val="28"/>
        </w:rPr>
      </w:pPr>
      <w:r w:rsidRPr="005C02ED">
        <w:rPr>
          <w:b/>
          <w:szCs w:val="28"/>
        </w:rPr>
        <w:t>Секретарь комиссии</w:t>
      </w:r>
      <w:r>
        <w:rPr>
          <w:b/>
          <w:szCs w:val="28"/>
        </w:rPr>
        <w:t>:</w:t>
      </w:r>
    </w:p>
    <w:p w:rsidR="005C02ED" w:rsidRDefault="005C02ED" w:rsidP="005C02ED">
      <w:pPr>
        <w:jc w:val="both"/>
        <w:rPr>
          <w:b/>
          <w:szCs w:val="28"/>
        </w:rPr>
      </w:pPr>
      <w:proofErr w:type="spellStart"/>
      <w:r>
        <w:rPr>
          <w:szCs w:val="28"/>
        </w:rPr>
        <w:t>Толбышева</w:t>
      </w:r>
      <w:proofErr w:type="spellEnd"/>
      <w:r>
        <w:rPr>
          <w:szCs w:val="28"/>
        </w:rPr>
        <w:t xml:space="preserve"> Александра Ивановна - заместитель главы администрации Кировского муниципального образования</w:t>
      </w:r>
      <w:r w:rsidRPr="005C02ED">
        <w:rPr>
          <w:b/>
          <w:szCs w:val="28"/>
        </w:rPr>
        <w:t xml:space="preserve"> </w:t>
      </w:r>
    </w:p>
    <w:p w:rsidR="005C02ED" w:rsidRDefault="005C02ED" w:rsidP="005C02ED">
      <w:pPr>
        <w:jc w:val="both"/>
        <w:rPr>
          <w:b/>
          <w:szCs w:val="28"/>
        </w:rPr>
      </w:pPr>
    </w:p>
    <w:p w:rsidR="005C02ED" w:rsidRDefault="005C02ED" w:rsidP="005C02ED">
      <w:pPr>
        <w:jc w:val="both"/>
        <w:rPr>
          <w:b/>
          <w:szCs w:val="28"/>
        </w:rPr>
      </w:pPr>
      <w:r>
        <w:rPr>
          <w:b/>
          <w:szCs w:val="28"/>
        </w:rPr>
        <w:t>Члены комиссии:</w:t>
      </w:r>
    </w:p>
    <w:p w:rsidR="005C02ED" w:rsidRDefault="005C02ED" w:rsidP="005C02ED">
      <w:pPr>
        <w:jc w:val="both"/>
        <w:rPr>
          <w:b/>
          <w:szCs w:val="28"/>
        </w:rPr>
      </w:pPr>
    </w:p>
    <w:p w:rsidR="005C02ED" w:rsidRDefault="005C02ED" w:rsidP="005C02ED">
      <w:pPr>
        <w:jc w:val="both"/>
        <w:rPr>
          <w:szCs w:val="28"/>
        </w:rPr>
      </w:pPr>
      <w:r>
        <w:rPr>
          <w:szCs w:val="28"/>
        </w:rPr>
        <w:t>Быстрицкая Анна Юрьевна – главный специалист администрации Кировского муниципального образования</w:t>
      </w:r>
    </w:p>
    <w:p w:rsidR="005C02ED" w:rsidRPr="005C02ED" w:rsidRDefault="005C02ED" w:rsidP="005C02ED">
      <w:pPr>
        <w:jc w:val="both"/>
        <w:rPr>
          <w:szCs w:val="28"/>
        </w:rPr>
      </w:pPr>
    </w:p>
    <w:p w:rsidR="005C02ED" w:rsidRDefault="005C02ED" w:rsidP="005C02ED">
      <w:pPr>
        <w:jc w:val="both"/>
        <w:rPr>
          <w:szCs w:val="28"/>
        </w:rPr>
      </w:pPr>
      <w:proofErr w:type="spellStart"/>
      <w:r>
        <w:rPr>
          <w:szCs w:val="28"/>
        </w:rPr>
        <w:t>Даулетжанова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Закия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Рафхатовна</w:t>
      </w:r>
      <w:proofErr w:type="spellEnd"/>
      <w:r>
        <w:rPr>
          <w:szCs w:val="28"/>
        </w:rPr>
        <w:t xml:space="preserve"> – главный специалист администрации Кировского муниципального образования</w:t>
      </w:r>
    </w:p>
    <w:p w:rsidR="005C02ED" w:rsidRDefault="005C02ED" w:rsidP="005C02ED">
      <w:pPr>
        <w:jc w:val="both"/>
        <w:rPr>
          <w:szCs w:val="28"/>
        </w:rPr>
      </w:pPr>
    </w:p>
    <w:p w:rsidR="00904682" w:rsidRDefault="00904682" w:rsidP="005C02ED"/>
    <w:p w:rsidR="005C02ED" w:rsidRDefault="005C02ED" w:rsidP="005C02ED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Кировского</w:t>
      </w:r>
      <w:proofErr w:type="gramEnd"/>
      <w:r>
        <w:rPr>
          <w:szCs w:val="28"/>
        </w:rPr>
        <w:t xml:space="preserve"> </w:t>
      </w:r>
    </w:p>
    <w:p w:rsidR="005C02ED" w:rsidRDefault="005C02ED" w:rsidP="005C02ED">
      <w:pPr>
        <w:rPr>
          <w:rFonts w:ascii="Times New Roman CYR" w:hAnsi="Times New Roman CYR"/>
          <w:b/>
        </w:rPr>
      </w:pPr>
      <w:r>
        <w:rPr>
          <w:szCs w:val="28"/>
        </w:rPr>
        <w:t>муниципального образования                                                         Н.Н. Стручков</w:t>
      </w:r>
    </w:p>
    <w:p w:rsidR="005C02ED" w:rsidRPr="005C02ED" w:rsidRDefault="005C02ED" w:rsidP="005C02ED"/>
    <w:p w:rsidR="00904682" w:rsidRDefault="00904682" w:rsidP="00E5100D">
      <w:pPr>
        <w:rPr>
          <w:rFonts w:ascii="Times New Roman CYR" w:hAnsi="Times New Roman CYR"/>
          <w:b/>
        </w:rPr>
      </w:pPr>
    </w:p>
    <w:p w:rsidR="00593EA5" w:rsidRDefault="00593EA5" w:rsidP="00E5100D">
      <w:pPr>
        <w:rPr>
          <w:rFonts w:ascii="Times New Roman CYR" w:hAnsi="Times New Roman CYR"/>
          <w:b/>
        </w:rPr>
      </w:pPr>
    </w:p>
    <w:p w:rsidR="00904682" w:rsidRDefault="00904682" w:rsidP="00E5100D">
      <w:pPr>
        <w:rPr>
          <w:rFonts w:ascii="Times New Roman CYR" w:hAnsi="Times New Roman CYR"/>
          <w:b/>
        </w:rPr>
      </w:pPr>
    </w:p>
    <w:sectPr w:rsidR="00904682" w:rsidSect="00786922">
      <w:pgSz w:w="11906" w:h="16838"/>
      <w:pgMar w:top="709" w:right="851" w:bottom="37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B85"/>
    <w:multiLevelType w:val="hybridMultilevel"/>
    <w:tmpl w:val="235E255A"/>
    <w:lvl w:ilvl="0" w:tplc="40CA00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A71A72"/>
    <w:multiLevelType w:val="hybridMultilevel"/>
    <w:tmpl w:val="B5A86F24"/>
    <w:lvl w:ilvl="0" w:tplc="1CDEC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EE1859"/>
    <w:multiLevelType w:val="hybridMultilevel"/>
    <w:tmpl w:val="4FA4D900"/>
    <w:lvl w:ilvl="0" w:tplc="B0E4C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F5830"/>
    <w:multiLevelType w:val="hybridMultilevel"/>
    <w:tmpl w:val="E73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E3"/>
    <w:rsid w:val="00091FE7"/>
    <w:rsid w:val="00121166"/>
    <w:rsid w:val="002077C9"/>
    <w:rsid w:val="002572CF"/>
    <w:rsid w:val="0029678D"/>
    <w:rsid w:val="00462BA6"/>
    <w:rsid w:val="00593EA5"/>
    <w:rsid w:val="005A090D"/>
    <w:rsid w:val="005C02ED"/>
    <w:rsid w:val="00786922"/>
    <w:rsid w:val="007B4796"/>
    <w:rsid w:val="007F1874"/>
    <w:rsid w:val="008407E4"/>
    <w:rsid w:val="008A4109"/>
    <w:rsid w:val="008B43EF"/>
    <w:rsid w:val="00904682"/>
    <w:rsid w:val="009239F4"/>
    <w:rsid w:val="00B17480"/>
    <w:rsid w:val="00B87CBC"/>
    <w:rsid w:val="00B90BB3"/>
    <w:rsid w:val="00B97B27"/>
    <w:rsid w:val="00C2554F"/>
    <w:rsid w:val="00D937A5"/>
    <w:rsid w:val="00E318CC"/>
    <w:rsid w:val="00E5100D"/>
    <w:rsid w:val="00F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2024-05-20T04:38:00Z</cp:lastPrinted>
  <dcterms:created xsi:type="dcterms:W3CDTF">2024-05-17T12:57:00Z</dcterms:created>
  <dcterms:modified xsi:type="dcterms:W3CDTF">2024-06-25T06:34:00Z</dcterms:modified>
</cp:coreProperties>
</file>