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7" w:rsidRDefault="00CE1357" w:rsidP="00BD2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E1357" w:rsidRDefault="00425CD0" w:rsidP="00BD2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</w:t>
      </w:r>
      <w:r w:rsidR="00CE135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E1357" w:rsidRDefault="00CE1357" w:rsidP="00BD2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CE1357" w:rsidRDefault="00CE1357" w:rsidP="00BD2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E1357" w:rsidRDefault="00CE1357" w:rsidP="00CE1357">
      <w:pPr>
        <w:spacing w:after="0" w:line="240" w:lineRule="auto"/>
      </w:pPr>
    </w:p>
    <w:p w:rsidR="00CE1357" w:rsidRDefault="00CE1357" w:rsidP="00CE13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1357" w:rsidRDefault="00CE1357" w:rsidP="00CE13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2151F" w:rsidRDefault="00E2151F" w:rsidP="00E2151F">
      <w:pPr>
        <w:pStyle w:val="a6"/>
        <w:tabs>
          <w:tab w:val="left" w:pos="450"/>
        </w:tabs>
        <w:rPr>
          <w:rFonts w:ascii="Times New Roman" w:hAnsi="Times New Roman"/>
        </w:rPr>
      </w:pPr>
      <w:r w:rsidRPr="00E2151F">
        <w:rPr>
          <w:rFonts w:ascii="Times New Roman" w:hAnsi="Times New Roman"/>
        </w:rPr>
        <w:t>от 3 октября 2024 № 67</w:t>
      </w:r>
    </w:p>
    <w:p w:rsidR="00E2151F" w:rsidRPr="00E2151F" w:rsidRDefault="00E2151F" w:rsidP="00E2151F">
      <w:pPr>
        <w:pStyle w:val="a6"/>
        <w:tabs>
          <w:tab w:val="left" w:pos="450"/>
        </w:tabs>
        <w:rPr>
          <w:rFonts w:ascii="Times New Roman" w:hAnsi="Times New Roman"/>
        </w:rPr>
      </w:pP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Кировском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образовании </w:t>
      </w:r>
      <w:proofErr w:type="spellStart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Марксовском</w:t>
      </w:r>
      <w:proofErr w:type="spellEnd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0F509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организационно-методическими рекомендациями Министерства труда и социальной защиты Российской Федерации от 17 марта</w:t>
      </w:r>
      <w:proofErr w:type="gram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 года № 13-6/10/П-1369 о разработке комплекса мероприятий по повышению значений показателей доступности для инвалидов и других </w:t>
      </w:r>
      <w:proofErr w:type="spell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населения объектов и услуг в сфере полномочий органов местного самоуправления, установленных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 муниципального образования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Марксовского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5B7DCE" w:rsidRDefault="00CE1357" w:rsidP="00BD2FB5">
      <w:pPr>
        <w:pStyle w:val="a8"/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План мероприятий («дорожную карту») по повышению значений показателей доступности для инвалидов объектов и услуг в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Кировском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Марксовском</w:t>
      </w:r>
      <w:proofErr w:type="spellEnd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 на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согласно приложению №1 к настоящему постановлению.</w:t>
      </w:r>
    </w:p>
    <w:p w:rsidR="00CE1357" w:rsidRPr="00CE1357" w:rsidRDefault="00CE1357" w:rsidP="00A30E58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выполнением  данного постановления оставляю за собой.</w:t>
      </w:r>
    </w:p>
    <w:p w:rsidR="00CE1357" w:rsidRPr="00CE1357" w:rsidRDefault="00CE1357" w:rsidP="00A30E58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вступает в силу его официального опубликования (обнародования).</w:t>
      </w:r>
    </w:p>
    <w:p w:rsidR="00CE1357" w:rsidRPr="00CE1357" w:rsidRDefault="00CE1357" w:rsidP="00BD2FB5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щее постановление опубликовать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Кировского 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Марксовского района Саратовской области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509A" w:rsidRDefault="000F509A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09A" w:rsidRPr="00CE1357" w:rsidRDefault="000F509A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Pr="005B7DCE" w:rsidRDefault="00CE1357" w:rsidP="00CE1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BD2FB5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Кировского муниципального образования</w:t>
      </w:r>
      <w:r w:rsidR="000F5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5B7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FB5">
        <w:rPr>
          <w:rFonts w:ascii="Times New Roman" w:hAnsi="Times New Roman" w:cs="Times New Roman"/>
          <w:color w:val="000000" w:themeColor="text1"/>
          <w:sz w:val="24"/>
          <w:szCs w:val="24"/>
        </w:rPr>
        <w:t>Р.И. Сулейменов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509A" w:rsidRPr="00CE1357" w:rsidRDefault="000F509A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Pr="00CE1357" w:rsidRDefault="00CE1357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 Приложение № 1 к постановлению</w:t>
      </w:r>
    </w:p>
    <w:p w:rsidR="00CE1357" w:rsidRPr="00CE1357" w:rsidRDefault="00E2151F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03.10.2024 № 67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</w:t>
      </w:r>
    </w:p>
    <w:p w:rsidR="00CE1357" w:rsidRPr="00CE1357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(«ДОРОЖНАЯ КАРТА») ПО ПОВЫШЕНИЮ ЗНАЧЕНИЙ</w:t>
      </w:r>
    </w:p>
    <w:p w:rsidR="000F509A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ПОКАЗАТЕЛЕЙ ДОСТУПНОСТИ ДЛЯ ИНВАЛИДОВ ОБЪЕКТОВ И УСЛУГ </w:t>
      </w:r>
    </w:p>
    <w:p w:rsidR="00CE1357" w:rsidRPr="000F509A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BD2F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Кировском</w:t>
      </w:r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Марксовском</w:t>
      </w:r>
      <w:proofErr w:type="spellEnd"/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 на </w:t>
      </w:r>
      <w:r w:rsidR="005B7DCE"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2024</w:t>
      </w:r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5B7DCE"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2030</w:t>
      </w:r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p w:rsidR="00CE1357" w:rsidRPr="005B7DCE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Pr="00CE1357" w:rsidRDefault="00CE1357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ОПИСАНИЕ ПЛАНА МЕРОПРИЯТИЙ «ДОРОЖНОЙ КАРТЫ»</w:t>
      </w:r>
    </w:p>
    <w:p w:rsidR="00A30E58" w:rsidRDefault="00CE1357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ПОВЫШЕНИЮ ЗНАЧЕНИЙ ПОКАЗАТЕЛЕЙ ДОСТУПНОСТИ ДЛЯ ИНВАЛИДОВ ОБЪЕКТОВ И УСЛУГ</w:t>
      </w:r>
    </w:p>
    <w:p w:rsidR="00CE1357" w:rsidRPr="00CE1357" w:rsidRDefault="00CE1357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Кировском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Марксовском</w:t>
      </w:r>
      <w:proofErr w:type="spellEnd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 на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p w:rsidR="00CE1357" w:rsidRPr="00CE1357" w:rsidRDefault="00CE1357" w:rsidP="00BD2FB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proofErr w:type="spellStart"/>
      <w:proofErr w:type="gramStart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proofErr w:type="gramEnd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Кировском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Марксовском</w:t>
      </w:r>
      <w:proofErr w:type="spellEnd"/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 Саратовской области на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 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аселения (далее – МГН)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преодоление социальной разобщенности в обществе.</w:t>
      </w:r>
    </w:p>
    <w:p w:rsidR="00CE1357" w:rsidRPr="00CE1357" w:rsidRDefault="00CE1357" w:rsidP="00BD2FB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</w:t>
      </w:r>
      <w:r w:rsidR="00BD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</w:t>
      </w:r>
      <w:r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357" w:rsidRPr="00CE1357" w:rsidRDefault="00CE1357" w:rsidP="00BD2FB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:rsidR="00CE1357" w:rsidRPr="00CE1357" w:rsidRDefault="00CE1357" w:rsidP="00BD2FB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«Дорожная карта» предусматривает следующие направления реализации мероприятий:</w:t>
      </w:r>
    </w:p>
    <w:p w:rsidR="00CE1357" w:rsidRPr="00CE1357" w:rsidRDefault="00CE1357" w:rsidP="00BD2FB5">
      <w:pPr>
        <w:shd w:val="clear" w:color="auto" w:fill="FFFFFF"/>
        <w:tabs>
          <w:tab w:val="num" w:pos="0"/>
        </w:tabs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повышение уровня доступности объектов и услуг в сфере культуры и спорта;</w:t>
      </w:r>
    </w:p>
    <w:p w:rsidR="00CE1357" w:rsidRPr="00CE1357" w:rsidRDefault="00CE1357" w:rsidP="00BD2FB5">
      <w:pPr>
        <w:shd w:val="clear" w:color="auto" w:fill="FFFFFF"/>
        <w:tabs>
          <w:tab w:val="num" w:pos="0"/>
        </w:tabs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CE1357" w:rsidRPr="00CE1357" w:rsidRDefault="00CE1357" w:rsidP="00BD2FB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мероприятий «дорожной карты» осуществляется за счет средств федерального бюджета, краевого бюджета, средств бюджета </w:t>
      </w:r>
      <w:r w:rsidR="0042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Кировского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иных источников.</w:t>
      </w:r>
    </w:p>
    <w:p w:rsidR="00CE1357" w:rsidRPr="00CE1357" w:rsidRDefault="00CE1357" w:rsidP="00BD2FB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«дорожной карты» рассчитаны на реализацию в период с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</w:t>
      </w:r>
      <w:r w:rsidR="000F5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услуги являются бесплатными.</w:t>
      </w:r>
    </w:p>
    <w:p w:rsidR="00CE1357" w:rsidRPr="00CE1357" w:rsidRDefault="000F509A" w:rsidP="00BD2FB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ЦЕЛИ «ДОРОЖНОЙ КАРТЫ</w:t>
      </w:r>
    </w:p>
    <w:p w:rsidR="00CE1357" w:rsidRPr="00CE1357" w:rsidRDefault="00CE1357" w:rsidP="00B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Целями «дорожной карты» являются: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повышение уровня доступности объектов и услуг в сфере культуры, физической культуры и спорта;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Pr="00CE1357" w:rsidRDefault="00CE1357" w:rsidP="00BD2FB5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ОЖИДАЕМЫЕ РЕЗУЛЬТАТЫ РЕАЛИЗАЦИИ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«ДОРОЖНОЙ КАРТЫ»</w:t>
      </w:r>
    </w:p>
    <w:p w:rsidR="00CE1357" w:rsidRPr="00CE1357" w:rsidRDefault="00CE1357" w:rsidP="00B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Ожидаемые результаты реализации «дорожной карты»: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</w:t>
      </w:r>
      <w:proofErr w:type="spell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досуговые</w:t>
      </w:r>
      <w:proofErr w:type="spell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культурные);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CE1357" w:rsidRPr="00CE1357" w:rsidRDefault="00CE1357" w:rsidP="00BD2FB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ПЕРЕЧЕНЬ МЕРОПРИЯТИЙ «ДОРОЖНОЙ КАРТЫ»</w:t>
      </w:r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 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повышения значений показателей доступности для инвалидов объектов и услуг в </w:t>
      </w:r>
      <w:r w:rsidR="0042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приведена в приложении № 2 к настоящей дорожной карте</w:t>
      </w:r>
      <w:proofErr w:type="gramEnd"/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</w:t>
      </w:r>
      <w:r w:rsidR="0042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</w:t>
      </w:r>
      <w:r w:rsidR="005B7DCE" w:rsidRP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приведена в приложении № 3 к настоящей «дорожной карте».</w:t>
      </w:r>
      <w:proofErr w:type="gramEnd"/>
    </w:p>
    <w:p w:rsidR="00CE1357" w:rsidRPr="00CE1357" w:rsidRDefault="00CE1357" w:rsidP="00BD2FB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509A" w:rsidRDefault="00CE1357" w:rsidP="00A30E58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A30E58" w:rsidRDefault="00A30E58" w:rsidP="00A30E58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09A" w:rsidRDefault="000F509A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2FB5" w:rsidRDefault="00BD2FB5" w:rsidP="00BD2FB5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2FB5" w:rsidRDefault="00BD2FB5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2FB5" w:rsidRDefault="00BD2FB5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Default="00CE1357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 к постановлению</w:t>
      </w:r>
    </w:p>
    <w:p w:rsidR="00E2151F" w:rsidRPr="00CE1357" w:rsidRDefault="00E2151F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03.10.2024  № 67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 </w:t>
      </w: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</w:t>
      </w:r>
    </w:p>
    <w:p w:rsidR="00CE1357" w:rsidRPr="00CE1357" w:rsidRDefault="000F509A" w:rsidP="000F509A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CE1357" w:rsidRPr="000F5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овышения значений показателей доступности для инвалидов объектов и услуг в </w:t>
      </w:r>
      <w:r w:rsidR="00BD2F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Кировского</w:t>
      </w:r>
      <w:r w:rsidR="005B7DCE"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852"/>
        <w:gridCol w:w="1039"/>
        <w:gridCol w:w="708"/>
        <w:gridCol w:w="562"/>
        <w:gridCol w:w="584"/>
        <w:gridCol w:w="584"/>
        <w:gridCol w:w="680"/>
        <w:gridCol w:w="567"/>
        <w:gridCol w:w="709"/>
        <w:gridCol w:w="116"/>
        <w:gridCol w:w="1651"/>
        <w:gridCol w:w="76"/>
      </w:tblGrid>
      <w:tr w:rsidR="00CE1357" w:rsidRPr="00CE1357" w:rsidTr="000F509A">
        <w:trPr>
          <w:gridAfter w:val="1"/>
          <w:wAfter w:w="76" w:type="dxa"/>
        </w:trPr>
        <w:tc>
          <w:tcPr>
            <w:tcW w:w="437" w:type="dxa"/>
            <w:vMerge w:val="restart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5433" w:type="dxa"/>
            <w:gridSpan w:val="8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повышения значений показателей  доступности</w:t>
            </w:r>
          </w:p>
        </w:tc>
        <w:tc>
          <w:tcPr>
            <w:tcW w:w="1767" w:type="dxa"/>
            <w:gridSpan w:val="2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(должностное лицо),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за мониторинги достижение запланированных значений показателей доступности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инвалидов объектов и услуг</w:t>
            </w:r>
          </w:p>
        </w:tc>
      </w:tr>
      <w:tr w:rsidR="00BD2FB5" w:rsidRPr="00CE1357" w:rsidTr="00982937">
        <w:tc>
          <w:tcPr>
            <w:tcW w:w="437" w:type="dxa"/>
            <w:vMerge/>
            <w:shd w:val="clear" w:color="auto" w:fill="FFFFFF"/>
            <w:vAlign w:val="center"/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FFFFFF"/>
            <w:vAlign w:val="center"/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8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0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0F5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727" w:type="dxa"/>
            <w:gridSpan w:val="2"/>
            <w:shd w:val="clear" w:color="auto" w:fill="FFFFFF"/>
            <w:vAlign w:val="center"/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2FB5" w:rsidRPr="00CE1357" w:rsidTr="0046614B">
        <w:tc>
          <w:tcPr>
            <w:tcW w:w="437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7" w:type="dxa"/>
            <w:gridSpan w:val="2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D2FB5" w:rsidRPr="00CE1357" w:rsidTr="00F13C58">
        <w:tc>
          <w:tcPr>
            <w:tcW w:w="43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185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  самостоятельного передвижения, и оказание им помощи от общей численности объектов, на которых инвалидам предоставляются услуги</w:t>
            </w:r>
          </w:p>
        </w:tc>
        <w:tc>
          <w:tcPr>
            <w:tcW w:w="1039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FB5" w:rsidRPr="00CE1357" w:rsidRDefault="00BD2FB5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Собственники</w:t>
            </w:r>
          </w:p>
          <w:p w:rsidR="00BD2FB5" w:rsidRPr="00CE1357" w:rsidRDefault="00BD2FB5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</w:p>
        </w:tc>
      </w:tr>
    </w:tbl>
    <w:p w:rsidR="000F509A" w:rsidRDefault="00CE1357" w:rsidP="000F509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509A" w:rsidRDefault="000F509A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09A" w:rsidRDefault="000F509A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357" w:rsidRDefault="00CE1357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3к постановлению</w:t>
      </w:r>
    </w:p>
    <w:p w:rsidR="00E2151F" w:rsidRPr="00CE1357" w:rsidRDefault="00E2151F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03.10.2024</w:t>
      </w:r>
    </w:p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МЕРОПРИЯТИЙ,</w:t>
      </w:r>
    </w:p>
    <w:p w:rsidR="00CE1357" w:rsidRPr="00CE1357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реализуемых для достижения запланированных значений показателей доступности для инвалидов объектов и услуг</w:t>
      </w:r>
    </w:p>
    <w:p w:rsidR="00CE1357" w:rsidRPr="00CE1357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5B7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BD2F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Кировского </w:t>
      </w:r>
      <w:r w:rsidR="005B7DCE"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  <w:proofErr w:type="gramEnd"/>
    </w:p>
    <w:tbl>
      <w:tblPr>
        <w:tblW w:w="970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095"/>
        <w:gridCol w:w="2161"/>
        <w:gridCol w:w="1851"/>
        <w:gridCol w:w="1399"/>
        <w:gridCol w:w="1706"/>
      </w:tblGrid>
      <w:tr w:rsidR="00CE1357" w:rsidRPr="00CE1357" w:rsidTr="000F509A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CE1357" w:rsidRPr="00CE1357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исполнители,</w:t>
            </w:r>
          </w:p>
          <w:p w:rsidR="00CE1357" w:rsidRPr="00CE1357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CE1357" w:rsidRPr="00CE1357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Ожидаемый результат</w:t>
            </w:r>
          </w:p>
        </w:tc>
      </w:tr>
      <w:tr w:rsidR="00CE1357" w:rsidRPr="00CE1357" w:rsidTr="000F509A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CE1357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E1357" w:rsidRPr="00CE1357" w:rsidTr="000F509A">
        <w:tc>
          <w:tcPr>
            <w:tcW w:w="9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BD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доступности объектов социальной инфраструктуры на территории </w:t>
            </w:r>
            <w:r w:rsidR="00BD2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BD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МО </w:t>
            </w:r>
            <w:r w:rsidR="00BD2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нарушений требований доступности с целью устранения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26 Федерального закона  от 01.12.2014 года № 419-ФЗ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BD2FB5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МО </w:t>
            </w:r>
            <w:r w:rsidR="00BD2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установка информационных табло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 59.13330.2011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Свод правил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«Доступность зданий и сооружений для </w:t>
            </w:r>
            <w:proofErr w:type="spell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населения»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Актуализированная редакция </w:t>
            </w:r>
            <w:proofErr w:type="spell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СНиП</w:t>
            </w:r>
            <w:proofErr w:type="spellEnd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35-01-2001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BD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BD2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доступности для инвалидов  с нарушением опорно-двигательного аппарата, в том числе инвалидов-колясочников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Освещение в СМИ о доступности для </w:t>
            </w:r>
            <w:proofErr w:type="spell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и инвалидов услуг учреждений культуры и дополнительного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BD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BD2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Кировского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CE1357" w:rsidRPr="00CE1357" w:rsidTr="000F509A">
        <w:tc>
          <w:tcPr>
            <w:tcW w:w="9706" w:type="dxa"/>
            <w:gridSpan w:val="6"/>
            <w:tcBorders>
              <w:top w:val="single" w:sz="4" w:space="0" w:color="auto"/>
              <w:left w:val="single" w:sz="2" w:space="0" w:color="DDDDDD"/>
              <w:bottom w:val="single" w:sz="4" w:space="0" w:color="auto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42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инвалидов, проживающих на территории </w:t>
            </w:r>
            <w:r w:rsidR="00425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МО </w:t>
            </w:r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Кировского 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E1357"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предоставляемых услуг  инвалидам</w:t>
            </w:r>
          </w:p>
          <w:p w:rsidR="00CE1357" w:rsidRPr="00CE1357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2.2.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26 Федерального закона  от 01.12.2014 года № 419-ФЗ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gramStart"/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Кировского</w:t>
            </w:r>
            <w:proofErr w:type="gramEnd"/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условий проживания инвалидов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2.3</w:t>
            </w:r>
            <w:r w:rsidR="000F5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 в доступных для них форматах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80E96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Кировского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условий проживания инвалидов</w:t>
            </w:r>
          </w:p>
        </w:tc>
      </w:tr>
      <w:tr w:rsidR="00CE1357" w:rsidRPr="00CE1357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2.4.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оказания и услуг дистанционно или на дому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80E96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580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Кировского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DCE" w:rsidRPr="005B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CE1357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предоставляемых услуг инвалидам</w:t>
            </w:r>
          </w:p>
        </w:tc>
      </w:tr>
    </w:tbl>
    <w:p w:rsidR="00CE1357" w:rsidRPr="00CE1357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1357" w:rsidRPr="00CE1357" w:rsidRDefault="00CE1357" w:rsidP="00580E96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плана мероприятий позволит:</w:t>
      </w:r>
    </w:p>
    <w:p w:rsidR="00CE1357" w:rsidRPr="00CE1357" w:rsidRDefault="00CE1357" w:rsidP="00580E96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создать инвалидам и </w:t>
      </w:r>
      <w:proofErr w:type="spell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маломобильным</w:t>
      </w:r>
      <w:proofErr w:type="spell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CE1357" w:rsidRPr="00CE1357" w:rsidRDefault="00CE1357" w:rsidP="00580E96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повысить социальную активность и независимость инвалидов и </w:t>
      </w:r>
      <w:proofErr w:type="spellStart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населения;</w:t>
      </w:r>
    </w:p>
    <w:p w:rsidR="00CE1357" w:rsidRPr="00CE1357" w:rsidRDefault="00CE1357" w:rsidP="00580E96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увеличить удельный вес минимально доступных объектов социальной инфраструктуры для инвал</w:t>
      </w:r>
      <w:r w:rsid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идов и </w:t>
      </w:r>
      <w:proofErr w:type="spellStart"/>
      <w:r w:rsid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="005B7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населения.</w:t>
      </w:r>
    </w:p>
    <w:p w:rsidR="00FE0923" w:rsidRDefault="00FE0923" w:rsidP="00580E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509A" w:rsidSect="00CA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DAF"/>
    <w:multiLevelType w:val="multilevel"/>
    <w:tmpl w:val="B9D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982"/>
    <w:multiLevelType w:val="multilevel"/>
    <w:tmpl w:val="75C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E15BE"/>
    <w:multiLevelType w:val="multilevel"/>
    <w:tmpl w:val="BDCC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4230E"/>
    <w:multiLevelType w:val="multilevel"/>
    <w:tmpl w:val="0F3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7081C"/>
    <w:multiLevelType w:val="multilevel"/>
    <w:tmpl w:val="A8487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156B"/>
    <w:multiLevelType w:val="multilevel"/>
    <w:tmpl w:val="CCAA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270FA"/>
    <w:multiLevelType w:val="multilevel"/>
    <w:tmpl w:val="CD304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7C7A"/>
    <w:multiLevelType w:val="multilevel"/>
    <w:tmpl w:val="6B7032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357"/>
    <w:rsid w:val="000F509A"/>
    <w:rsid w:val="00425CD0"/>
    <w:rsid w:val="00580E96"/>
    <w:rsid w:val="005B7DCE"/>
    <w:rsid w:val="008A4FF0"/>
    <w:rsid w:val="00964810"/>
    <w:rsid w:val="00A30E58"/>
    <w:rsid w:val="00BD2FB5"/>
    <w:rsid w:val="00CA02FC"/>
    <w:rsid w:val="00CE1357"/>
    <w:rsid w:val="00E2151F"/>
    <w:rsid w:val="00E67828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C"/>
  </w:style>
  <w:style w:type="paragraph" w:styleId="1">
    <w:name w:val="heading 1"/>
    <w:basedOn w:val="a"/>
    <w:link w:val="10"/>
    <w:uiPriority w:val="9"/>
    <w:qFormat/>
    <w:rsid w:val="00CE1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357"/>
    <w:rPr>
      <w:color w:val="0000FF"/>
      <w:u w:val="single"/>
    </w:rPr>
  </w:style>
  <w:style w:type="character" w:customStyle="1" w:styleId="kbsep">
    <w:name w:val="kb_sep"/>
    <w:basedOn w:val="a0"/>
    <w:rsid w:val="00CE1357"/>
  </w:style>
  <w:style w:type="character" w:customStyle="1" w:styleId="kbtitle">
    <w:name w:val="kb_title"/>
    <w:basedOn w:val="a0"/>
    <w:rsid w:val="00CE1357"/>
  </w:style>
  <w:style w:type="paragraph" w:styleId="a4">
    <w:name w:val="Normal (Web)"/>
    <w:basedOn w:val="a"/>
    <w:uiPriority w:val="99"/>
    <w:unhideWhenUsed/>
    <w:rsid w:val="00CE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357"/>
    <w:rPr>
      <w:b/>
      <w:bCs/>
    </w:rPr>
  </w:style>
  <w:style w:type="paragraph" w:styleId="a6">
    <w:name w:val="No Spacing"/>
    <w:link w:val="a7"/>
    <w:qFormat/>
    <w:rsid w:val="00CE13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1357"/>
    <w:pPr>
      <w:ind w:left="720"/>
      <w:contextualSpacing/>
    </w:pPr>
  </w:style>
  <w:style w:type="character" w:customStyle="1" w:styleId="a7">
    <w:name w:val="Без интервала Знак"/>
    <w:link w:val="a6"/>
    <w:locked/>
    <w:rsid w:val="00A30E5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791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Kirovo1</cp:lastModifiedBy>
  <cp:revision>2</cp:revision>
  <cp:lastPrinted>2024-10-03T06:45:00Z</cp:lastPrinted>
  <dcterms:created xsi:type="dcterms:W3CDTF">2024-10-03T06:47:00Z</dcterms:created>
  <dcterms:modified xsi:type="dcterms:W3CDTF">2024-10-03T06:47:00Z</dcterms:modified>
</cp:coreProperties>
</file>