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158" w:rsidRPr="00837290" w:rsidRDefault="00DB3158" w:rsidP="00DB3158">
      <w:pPr>
        <w:pStyle w:val="aa"/>
        <w:widowControl w:val="0"/>
        <w:tabs>
          <w:tab w:val="left" w:pos="8040"/>
          <w:tab w:val="right" w:pos="9356"/>
        </w:tabs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АДМИНИСТРАЦИЯ</w:t>
      </w: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КИРОВСКОГО МУНИЦИПАЛЬНОГО ОБРАЗОВАНИЯ</w:t>
      </w:r>
    </w:p>
    <w:p w:rsidR="00814E63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МАРКСОВСКОГО МУНИЦИПАЛЬНОГО</w:t>
      </w:r>
      <w:r w:rsidR="00814E63" w:rsidRPr="00837290">
        <w:rPr>
          <w:sz w:val="28"/>
          <w:szCs w:val="28"/>
        </w:rPr>
        <w:t xml:space="preserve"> </w:t>
      </w:r>
      <w:r w:rsidRPr="00837290">
        <w:rPr>
          <w:sz w:val="28"/>
          <w:szCs w:val="28"/>
        </w:rPr>
        <w:t>РАЙОНА</w:t>
      </w:r>
    </w:p>
    <w:p w:rsidR="00DB3158" w:rsidRPr="00837290" w:rsidRDefault="00DB3158" w:rsidP="00814E63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 xml:space="preserve"> САРАТОВСКОЙ ОБЛАСТИ</w:t>
      </w: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suppressAutoHyphens/>
        <w:autoSpaceDN w:val="0"/>
        <w:spacing w:line="260" w:lineRule="exact"/>
        <w:jc w:val="center"/>
        <w:rPr>
          <w:sz w:val="28"/>
          <w:szCs w:val="28"/>
        </w:rPr>
      </w:pPr>
    </w:p>
    <w:p w:rsidR="00DB3158" w:rsidRPr="00837290" w:rsidRDefault="00DB3158" w:rsidP="00DB3158">
      <w:pPr>
        <w:pStyle w:val="aa"/>
        <w:widowControl w:val="0"/>
        <w:numPr>
          <w:ilvl w:val="0"/>
          <w:numId w:val="21"/>
        </w:numPr>
        <w:suppressAutoHyphens/>
        <w:autoSpaceDN w:val="0"/>
        <w:spacing w:line="260" w:lineRule="exact"/>
        <w:jc w:val="center"/>
        <w:rPr>
          <w:sz w:val="28"/>
          <w:szCs w:val="28"/>
        </w:rPr>
      </w:pPr>
      <w:r w:rsidRPr="00837290">
        <w:rPr>
          <w:sz w:val="28"/>
          <w:szCs w:val="28"/>
        </w:rPr>
        <w:t>ПОСТАНОВЛЕНИЕ</w:t>
      </w:r>
    </w:p>
    <w:p w:rsidR="00DB3158" w:rsidRPr="00837290" w:rsidRDefault="00DB3158" w:rsidP="00DB3158">
      <w:pPr>
        <w:pStyle w:val="aa"/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 xml:space="preserve">     </w:t>
      </w:r>
    </w:p>
    <w:p w:rsidR="00485507" w:rsidRPr="00837290" w:rsidRDefault="004855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  <w:r w:rsidRPr="00837290">
        <w:rPr>
          <w:sz w:val="28"/>
          <w:szCs w:val="28"/>
        </w:rPr>
        <w:t>От</w:t>
      </w:r>
      <w:r w:rsidR="0048154D" w:rsidRPr="00837290">
        <w:rPr>
          <w:sz w:val="28"/>
          <w:szCs w:val="28"/>
        </w:rPr>
        <w:t xml:space="preserve"> </w:t>
      </w:r>
      <w:r w:rsidR="006C7B3B">
        <w:rPr>
          <w:sz w:val="28"/>
          <w:szCs w:val="28"/>
        </w:rPr>
        <w:t xml:space="preserve"> 13 декабря 2024 </w:t>
      </w:r>
      <w:r w:rsidRPr="00837290">
        <w:rPr>
          <w:sz w:val="28"/>
          <w:szCs w:val="28"/>
        </w:rPr>
        <w:t xml:space="preserve">№ </w:t>
      </w:r>
      <w:r w:rsidR="00982735">
        <w:rPr>
          <w:sz w:val="28"/>
          <w:szCs w:val="28"/>
        </w:rPr>
        <w:t xml:space="preserve"> 92</w:t>
      </w:r>
    </w:p>
    <w:p w:rsidR="007A2C07" w:rsidRPr="00837290" w:rsidRDefault="007A2C07" w:rsidP="00DB3158">
      <w:pPr>
        <w:pStyle w:val="aa"/>
        <w:tabs>
          <w:tab w:val="left" w:pos="0"/>
        </w:tabs>
        <w:spacing w:line="260" w:lineRule="exact"/>
        <w:rPr>
          <w:sz w:val="28"/>
          <w:szCs w:val="28"/>
        </w:rPr>
      </w:pPr>
    </w:p>
    <w:p w:rsidR="00DB3158" w:rsidRPr="00837290" w:rsidRDefault="0052697A" w:rsidP="007A44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Кировского муниципального образования  № 110 от 14.12.2022</w:t>
      </w:r>
      <w:r w:rsidR="00875CE6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г. «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A448C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«Ремонт </w:t>
      </w:r>
      <w:r w:rsidR="0020482E" w:rsidRPr="00837290">
        <w:rPr>
          <w:rFonts w:ascii="Times New Roman" w:hAnsi="Times New Roman" w:cs="Times New Roman"/>
          <w:sz w:val="28"/>
          <w:szCs w:val="28"/>
        </w:rPr>
        <w:t xml:space="preserve">и содержание 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автомобильных дорог местного значения </w:t>
      </w:r>
      <w:r w:rsidR="001849A6" w:rsidRPr="00837290">
        <w:rPr>
          <w:rFonts w:ascii="Times New Roman" w:hAnsi="Times New Roman" w:cs="Times New Roman"/>
          <w:sz w:val="28"/>
          <w:szCs w:val="28"/>
        </w:rPr>
        <w:t>и</w:t>
      </w:r>
      <w:r w:rsidR="00DB3158" w:rsidRPr="00837290">
        <w:rPr>
          <w:rFonts w:ascii="Times New Roman" w:hAnsi="Times New Roman" w:cs="Times New Roman"/>
          <w:sz w:val="28"/>
          <w:szCs w:val="28"/>
        </w:rPr>
        <w:t xml:space="preserve"> искусственных сооружений на них в границах Кировского му</w:t>
      </w:r>
      <w:r w:rsidR="00A45834" w:rsidRPr="00837290">
        <w:rPr>
          <w:rFonts w:ascii="Times New Roman" w:hAnsi="Times New Roman" w:cs="Times New Roman"/>
          <w:sz w:val="28"/>
          <w:szCs w:val="28"/>
        </w:rPr>
        <w:t>ницип</w:t>
      </w:r>
      <w:r w:rsidR="00996013" w:rsidRPr="00837290">
        <w:rPr>
          <w:rFonts w:ascii="Times New Roman" w:hAnsi="Times New Roman" w:cs="Times New Roman"/>
          <w:sz w:val="28"/>
          <w:szCs w:val="28"/>
        </w:rPr>
        <w:t>ального образования»</w:t>
      </w:r>
    </w:p>
    <w:p w:rsidR="00DB3158" w:rsidRPr="00837290" w:rsidRDefault="00DB3158" w:rsidP="001849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</w:r>
    </w:p>
    <w:p w:rsidR="00DB3158" w:rsidRPr="00837290" w:rsidRDefault="00DB3158" w:rsidP="001849A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158" w:rsidRPr="00837290" w:rsidRDefault="00DB3158" w:rsidP="00742AE4">
      <w:pPr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bCs/>
          <w:sz w:val="28"/>
          <w:szCs w:val="28"/>
        </w:rPr>
        <w:t xml:space="preserve">         </w:t>
      </w:r>
      <w:r w:rsidRPr="00837290">
        <w:rPr>
          <w:rFonts w:ascii="Times New Roman" w:hAnsi="Times New Roman" w:cs="Times New Roman"/>
          <w:sz w:val="28"/>
          <w:szCs w:val="28"/>
        </w:rPr>
        <w:t>В соответствии с частью 5 статьи 179.4 Бюджетного кодекса РФ и с учетом положений Федерального закона от 08.11.2011 г.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Уставом Кировского муниципального образования Марксовского муниципального района, администрация Кировског</w:t>
      </w:r>
      <w:r w:rsidR="00742AE4" w:rsidRPr="00837290">
        <w:rPr>
          <w:rFonts w:ascii="Times New Roman" w:hAnsi="Times New Roman" w:cs="Times New Roman"/>
          <w:sz w:val="28"/>
          <w:szCs w:val="28"/>
        </w:rPr>
        <w:t>о муниципального образования,</w:t>
      </w:r>
    </w:p>
    <w:p w:rsidR="005C7B54" w:rsidRPr="00837290" w:rsidRDefault="005C7B54" w:rsidP="00742A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7A448C" w:rsidRPr="00837290" w:rsidRDefault="0052697A" w:rsidP="00485507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Внести в</w:t>
      </w:r>
      <w:r w:rsidR="00996013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E630EF" w:rsidRPr="00837290">
        <w:rPr>
          <w:rFonts w:ascii="Times New Roman" w:hAnsi="Times New Roman" w:cs="Times New Roman"/>
          <w:sz w:val="28"/>
          <w:szCs w:val="28"/>
        </w:rPr>
        <w:t>постановление администрации Кировского муниципального образования  № 110 от 14.12.2022 г. «Об утверждении муниципальной программы  «Ремонт и содержание автомобильных дорог местного значения и искусственных сооружений на них в границах Кировского муниципального образования» изменения согласно приложению</w:t>
      </w:r>
      <w:r w:rsidR="003F2AD0" w:rsidRPr="00837290">
        <w:rPr>
          <w:rFonts w:ascii="Times New Roman" w:hAnsi="Times New Roman" w:cs="Times New Roman"/>
          <w:sz w:val="28"/>
          <w:szCs w:val="28"/>
        </w:rPr>
        <w:t>.</w:t>
      </w:r>
    </w:p>
    <w:p w:rsidR="006534D5" w:rsidRPr="00837290" w:rsidRDefault="0052697A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Настоящее постановление вступает с момента его официального обнародования (опубликования)</w:t>
      </w:r>
      <w:r w:rsidR="00B8705A">
        <w:rPr>
          <w:rFonts w:ascii="Times New Roman" w:hAnsi="Times New Roman" w:cs="Times New Roman"/>
          <w:sz w:val="28"/>
          <w:szCs w:val="28"/>
        </w:rPr>
        <w:t xml:space="preserve">  распространяется на </w:t>
      </w:r>
      <w:proofErr w:type="gramStart"/>
      <w:r w:rsidR="00B8705A">
        <w:rPr>
          <w:rFonts w:ascii="Times New Roman" w:hAnsi="Times New Roman" w:cs="Times New Roman"/>
          <w:sz w:val="28"/>
          <w:szCs w:val="28"/>
        </w:rPr>
        <w:t>правоотношение</w:t>
      </w:r>
      <w:proofErr w:type="gramEnd"/>
      <w:r w:rsidR="00B8705A">
        <w:rPr>
          <w:rFonts w:ascii="Times New Roman" w:hAnsi="Times New Roman" w:cs="Times New Roman"/>
          <w:sz w:val="28"/>
          <w:szCs w:val="28"/>
        </w:rPr>
        <w:t xml:space="preserve"> возникшее в 1 января 2025г</w:t>
      </w:r>
      <w:r w:rsidR="006534D5" w:rsidRPr="00837290">
        <w:rPr>
          <w:rFonts w:ascii="Times New Roman" w:hAnsi="Times New Roman" w:cs="Times New Roman"/>
          <w:sz w:val="28"/>
          <w:szCs w:val="28"/>
        </w:rPr>
        <w:t>.</w:t>
      </w:r>
      <w:r w:rsidR="007E0B3E"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E921C8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Обнародовать настоящее постановление на информационных досках в населенных пунктах и опубликовать на официальном сайте Кировского муниципального образования.</w:t>
      </w:r>
    </w:p>
    <w:p w:rsidR="005C7B54" w:rsidRPr="00837290" w:rsidRDefault="005C7B54" w:rsidP="005C7B54">
      <w:pPr>
        <w:pStyle w:val="a3"/>
        <w:numPr>
          <w:ilvl w:val="0"/>
          <w:numId w:val="2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5C7B54" w:rsidRPr="00837290" w:rsidRDefault="005C7B54" w:rsidP="005C7B5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proofErr w:type="gramEnd"/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7B54" w:rsidRPr="00837290" w:rsidRDefault="005C7B54" w:rsidP="003F2AD0">
      <w:pPr>
        <w:spacing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             </w:t>
      </w:r>
      <w:r w:rsidR="001849A6" w:rsidRPr="00837290">
        <w:rPr>
          <w:rFonts w:ascii="Times New Roman" w:hAnsi="Times New Roman" w:cs="Times New Roman"/>
          <w:sz w:val="28"/>
          <w:szCs w:val="28"/>
        </w:rPr>
        <w:t xml:space="preserve">   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</w:t>
      </w:r>
      <w:r w:rsidRPr="00837290">
        <w:rPr>
          <w:rFonts w:ascii="Times New Roman" w:hAnsi="Times New Roman" w:cs="Times New Roman"/>
          <w:sz w:val="28"/>
          <w:szCs w:val="28"/>
        </w:rPr>
        <w:t xml:space="preserve">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485507" w:rsidRPr="00837290" w:rsidRDefault="00485507" w:rsidP="00BB49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6C7B3B" w:rsidRPr="00837290" w:rsidRDefault="006C7B3B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B8705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144F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24045" w:rsidRPr="00837290" w:rsidRDefault="00F24045" w:rsidP="00F24045">
      <w:pPr>
        <w:spacing w:after="0" w:line="240" w:lineRule="auto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>Кировского МО</w:t>
      </w:r>
    </w:p>
    <w:p w:rsidR="00F24045" w:rsidRPr="00837290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7290">
        <w:rPr>
          <w:rFonts w:ascii="Times New Roman" w:hAnsi="Times New Roman" w:cs="Times New Roman"/>
          <w:sz w:val="24"/>
          <w:szCs w:val="24"/>
        </w:rPr>
        <w:t xml:space="preserve">                                                  От</w:t>
      </w:r>
      <w:r w:rsidR="006C7B3B">
        <w:rPr>
          <w:rFonts w:ascii="Times New Roman" w:hAnsi="Times New Roman" w:cs="Times New Roman"/>
          <w:sz w:val="24"/>
          <w:szCs w:val="24"/>
        </w:rPr>
        <w:t xml:space="preserve"> 13.13.2024</w:t>
      </w:r>
      <w:r w:rsidR="007E0B3E" w:rsidRPr="00837290">
        <w:rPr>
          <w:rFonts w:ascii="Times New Roman" w:hAnsi="Times New Roman" w:cs="Times New Roman"/>
          <w:sz w:val="24"/>
          <w:szCs w:val="24"/>
        </w:rPr>
        <w:t xml:space="preserve"> </w:t>
      </w:r>
      <w:r w:rsidRPr="00837290">
        <w:rPr>
          <w:rFonts w:ascii="Times New Roman" w:hAnsi="Times New Roman" w:cs="Times New Roman"/>
          <w:sz w:val="24"/>
          <w:szCs w:val="24"/>
        </w:rPr>
        <w:t xml:space="preserve">№ </w:t>
      </w:r>
      <w:r w:rsidR="006C7B3B">
        <w:rPr>
          <w:rFonts w:ascii="Times New Roman" w:hAnsi="Times New Roman" w:cs="Times New Roman"/>
          <w:sz w:val="24"/>
          <w:szCs w:val="24"/>
        </w:rPr>
        <w:t>92</w:t>
      </w:r>
    </w:p>
    <w:p w:rsidR="00F24045" w:rsidRPr="00837290" w:rsidRDefault="00F24045" w:rsidP="00F24045">
      <w:pPr>
        <w:rPr>
          <w:rFonts w:ascii="Times New Roman" w:hAnsi="Times New Roman"/>
        </w:rPr>
      </w:pPr>
    </w:p>
    <w:p w:rsidR="00F24045" w:rsidRPr="00837290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837290">
        <w:rPr>
          <w:rFonts w:ascii="Times New Roman" w:hAnsi="Times New Roman"/>
          <w:b/>
          <w:szCs w:val="26"/>
        </w:rPr>
        <w:t xml:space="preserve">Паспорт муниципальной программы </w:t>
      </w:r>
    </w:p>
    <w:p w:rsidR="00F24045" w:rsidRPr="00837290" w:rsidRDefault="00F24045" w:rsidP="00F24045">
      <w:pPr>
        <w:jc w:val="center"/>
        <w:rPr>
          <w:rFonts w:ascii="Times New Roman" w:hAnsi="Times New Roman"/>
          <w:b/>
          <w:szCs w:val="26"/>
        </w:rPr>
      </w:pPr>
      <w:r w:rsidRPr="00837290">
        <w:rPr>
          <w:rFonts w:ascii="Times New Roman" w:hAnsi="Times New Roman"/>
          <w:b/>
          <w:szCs w:val="26"/>
        </w:rPr>
        <w:t xml:space="preserve">«Ремонт и содержание автомобильных дорог местного значения и искусственных сооружений на них в границах </w:t>
      </w:r>
      <w:r w:rsidRPr="00837290">
        <w:rPr>
          <w:rFonts w:ascii="Times New Roman" w:hAnsi="Times New Roman" w:cs="Times New Roman"/>
          <w:b/>
          <w:szCs w:val="26"/>
        </w:rPr>
        <w:t>Кировского</w:t>
      </w:r>
      <w:r w:rsidRPr="00837290">
        <w:rPr>
          <w:rFonts w:ascii="Times New Roman" w:hAnsi="Times New Roman"/>
          <w:b/>
          <w:szCs w:val="26"/>
        </w:rPr>
        <w:t xml:space="preserve"> муниципального образования»                                                            </w:t>
      </w:r>
    </w:p>
    <w:p w:rsidR="00F24045" w:rsidRPr="00837290" w:rsidRDefault="00F24045" w:rsidP="00F24045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20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686"/>
        <w:gridCol w:w="1133"/>
        <w:gridCol w:w="1276"/>
        <w:gridCol w:w="1020"/>
        <w:gridCol w:w="1077"/>
        <w:gridCol w:w="992"/>
        <w:gridCol w:w="907"/>
        <w:gridCol w:w="116"/>
      </w:tblGrid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программы: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Pr="00837290">
              <w:rPr>
                <w:rFonts w:ascii="Times New Roman" w:hAnsi="Times New Roman"/>
                <w:sz w:val="24"/>
                <w:szCs w:val="26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837290">
              <w:rPr>
                <w:rFonts w:ascii="Times New Roman" w:hAnsi="Times New Roman"/>
                <w:b/>
                <w:sz w:val="24"/>
                <w:szCs w:val="26"/>
              </w:rPr>
              <w:t>»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Цель муниципальной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Содействие экономическому росту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образования, а также повышению уровня жизни населения за счет приведения дорог к состоянию, допустимому по условиям обеспечения безопасности дорожного движения, согласно требованиям Государственного стандарта Российской Федерации.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Задачи муниципальной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программы:           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-содержание и ремонт дорожно-уличной сети для удовлетворения возрастающего спроса на перевозки автомобильным транспортом;</w:t>
            </w:r>
          </w:p>
          <w:p w:rsidR="00F24045" w:rsidRPr="00837290" w:rsidRDefault="00F24045" w:rsidP="00E630EF">
            <w:pPr>
              <w:rPr>
                <w:rFonts w:ascii="Times New Roman" w:hAnsi="Times New Roman" w:cs="Times New Roman"/>
              </w:rPr>
            </w:pPr>
            <w:r w:rsidRPr="00837290">
              <w:t>-</w:t>
            </w:r>
            <w:r w:rsidRPr="00837290">
              <w:rPr>
                <w:rFonts w:ascii="Times New Roman" w:hAnsi="Times New Roman" w:cs="Times New Roman"/>
              </w:rPr>
              <w:t>обеспечение круглогодичного транспортного сообщения;</w:t>
            </w:r>
          </w:p>
          <w:p w:rsidR="00F24045" w:rsidRPr="00837290" w:rsidRDefault="00F24045" w:rsidP="00E630EF">
            <w:pPr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-сокращения числа дорожно-транспортных происшествий (ДТП);</w:t>
            </w:r>
          </w:p>
          <w:p w:rsidR="00F24045" w:rsidRPr="00837290" w:rsidRDefault="00F24045" w:rsidP="00E630EF">
            <w:pPr>
              <w:pStyle w:val="af"/>
              <w:rPr>
                <w:rFonts w:ascii="Times New Roman" w:hAnsi="Times New Roman" w:cs="Times New Roman"/>
              </w:rPr>
            </w:pPr>
            <w:r w:rsidRPr="00837290">
              <w:rPr>
                <w:rFonts w:ascii="Times New Roman" w:hAnsi="Times New Roman" w:cs="Times New Roman"/>
              </w:rPr>
              <w:t>-снижения отрицательного воздействия на окружающую среду.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Сроки реализации           </w:t>
            </w:r>
            <w:r w:rsidRPr="00837290">
              <w:rPr>
                <w:rFonts w:ascii="Times New Roman" w:hAnsi="Times New Roman"/>
                <w:sz w:val="24"/>
                <w:szCs w:val="24"/>
              </w:rPr>
              <w:br/>
              <w:t>муниципальной программы: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2023-202</w:t>
            </w:r>
            <w:r w:rsidR="00B8705A">
              <w:rPr>
                <w:rFonts w:ascii="Times New Roman" w:hAnsi="Times New Roman"/>
                <w:sz w:val="24"/>
                <w:szCs w:val="24"/>
              </w:rPr>
              <w:t>7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Перечень подпрограмм:     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jc w:val="both"/>
              <w:rPr>
                <w:rFonts w:ascii="Times New Roman" w:hAnsi="Times New Roman"/>
              </w:rPr>
            </w:pPr>
            <w:r w:rsidRPr="00837290">
              <w:rPr>
                <w:rFonts w:ascii="Times New Roman" w:hAnsi="Times New Roman"/>
              </w:rPr>
              <w:t>-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Ответственный исполнитель:  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Соисполнители программы: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24045" w:rsidRPr="00837290" w:rsidTr="00B8705A">
        <w:trPr>
          <w:trHeight w:val="409"/>
        </w:trPr>
        <w:tc>
          <w:tcPr>
            <w:tcW w:w="36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ind w:left="-113" w:right="-144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Объемы финансового обеспечения муниципальной программы, в том числе по годам: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расходы (тыс. руб.)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2023 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2025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224E0" w:rsidP="00E630EF">
            <w:pPr>
              <w:pStyle w:val="a7"/>
              <w:ind w:left="-8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58004,4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16223,8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15588,8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224E0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98273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5529,7</w:t>
            </w: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федеральный бюджет (</w:t>
            </w:r>
            <w:proofErr w:type="spellStart"/>
            <w:r w:rsidRPr="0083729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27113F">
            <w:pPr>
              <w:jc w:val="center"/>
            </w:pPr>
            <w:r w:rsidRPr="0083729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областной бюджет (</w:t>
            </w:r>
            <w:proofErr w:type="spellStart"/>
            <w:r w:rsidRPr="00837290">
              <w:rPr>
                <w:rFonts w:ascii="Times New Roman" w:hAnsi="Times New Roman"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224E0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31509,0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10488,0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10674,0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224E0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705A" w:rsidRPr="00837290" w:rsidTr="00B8705A">
        <w:trPr>
          <w:gridAfter w:val="1"/>
          <w:wAfter w:w="116" w:type="dxa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B8705A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05A" w:rsidRPr="00837290" w:rsidRDefault="0098273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26495,4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jc w:val="center"/>
              <w:rPr>
                <w:rFonts w:ascii="Times New Roman" w:hAnsi="Times New Roman"/>
              </w:rPr>
            </w:pPr>
            <w:r w:rsidRPr="00837290">
              <w:rPr>
                <w:rFonts w:ascii="Times New Roman" w:hAnsi="Times New Roman"/>
              </w:rPr>
              <w:t>5735,8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4914,8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6C4BF8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5026,6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982735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5288,5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05A" w:rsidRPr="00837290" w:rsidRDefault="00B8705A" w:rsidP="00E630EF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5529,7</w:t>
            </w:r>
          </w:p>
        </w:tc>
      </w:tr>
      <w:tr w:rsidR="00F24045" w:rsidRPr="00837290" w:rsidTr="00B8705A">
        <w:tc>
          <w:tcPr>
            <w:tcW w:w="3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программы: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37290">
              <w:rPr>
                <w:rFonts w:ascii="Times New Roman" w:hAnsi="Times New Roman"/>
                <w:sz w:val="24"/>
                <w:szCs w:val="24"/>
              </w:rPr>
              <w:t xml:space="preserve">-улучшение технико-эксплуатационного состояния дорожной сети на территории </w:t>
            </w:r>
            <w:r w:rsidRPr="00837290">
              <w:rPr>
                <w:rFonts w:ascii="Times New Roman" w:hAnsi="Times New Roman"/>
              </w:rPr>
              <w:t>Кировского</w:t>
            </w:r>
            <w:r w:rsidRPr="00837290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образования.</w:t>
            </w:r>
          </w:p>
        </w:tc>
      </w:tr>
    </w:tbl>
    <w:p w:rsidR="00F24045" w:rsidRPr="00837290" w:rsidRDefault="00F24045" w:rsidP="00F24045">
      <w:pPr>
        <w:pStyle w:val="a3"/>
        <w:numPr>
          <w:ilvl w:val="0"/>
          <w:numId w:val="23"/>
        </w:numPr>
        <w:spacing w:after="0" w:line="240" w:lineRule="auto"/>
        <w:jc w:val="center"/>
        <w:rPr>
          <w:rStyle w:val="ae"/>
          <w:rFonts w:ascii="Times New Roman" w:eastAsia="Times New Roman" w:hAnsi="Times New Roman"/>
          <w:b w:val="0"/>
          <w:sz w:val="28"/>
          <w:szCs w:val="28"/>
        </w:rPr>
      </w:pPr>
      <w:r w:rsidRPr="00837290">
        <w:rPr>
          <w:rStyle w:val="ae"/>
          <w:rFonts w:ascii="Times New Roman" w:eastAsia="Times New Roman" w:hAnsi="Times New Roman"/>
          <w:sz w:val="28"/>
          <w:szCs w:val="28"/>
        </w:rPr>
        <w:t>Характеристика сферы реализации муниципальной программы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Транспортная система сельского поселения является важнейшей составной частью производственной инфраструктуры и ее развитие можно рассматривать как одну из приоритетных задач муниципального образования. 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Style w:val="16"/>
          <w:rFonts w:eastAsiaTheme="minorHAnsi"/>
          <w:sz w:val="28"/>
          <w:szCs w:val="28"/>
          <w:shd w:val="clear" w:color="auto" w:fill="auto"/>
        </w:rPr>
      </w:pPr>
      <w:proofErr w:type="gramStart"/>
      <w:r w:rsidRPr="00837290">
        <w:rPr>
          <w:rStyle w:val="16"/>
          <w:rFonts w:eastAsia="Calibri"/>
          <w:sz w:val="28"/>
          <w:szCs w:val="28"/>
        </w:rPr>
        <w:t xml:space="preserve">Муниципальная программа  </w:t>
      </w: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7290">
        <w:rPr>
          <w:rStyle w:val="16"/>
          <w:rFonts w:eastAsia="Calibri"/>
          <w:sz w:val="28"/>
          <w:szCs w:val="28"/>
        </w:rPr>
        <w:t>разработана в целях улучшения качества автомобильных дорог и повышения комфортности движения автотранспортных средств, сокращения количества лиц, пострадавших в результате дорожно-транспортных происшествий, а так же снижения рисков возникновения дорожно-транспортных происшествий, происходящих по техническим причинам, снижения рисков возникновения тяжких последствий от дорожно-транспортных происшествий.</w:t>
      </w:r>
      <w:proofErr w:type="gramEnd"/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Style w:val="16"/>
          <w:rFonts w:eastAsia="Calibri"/>
          <w:sz w:val="28"/>
          <w:szCs w:val="28"/>
        </w:rPr>
        <w:t>На сегодняшний день состояние дорожной инфраструктуры</w:t>
      </w: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 оставляет желать лучшего. Проблема безопасности дорожного движения является насущной, требующей систематического внимания и эффективного решения.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реализация программы позволит улучшить безопасность дорожного движения, создаст комфортные и безопасные условия для передвижения людей, автомобилей, повысить уровень правового сознания участников дорожного движения и формирования у них стереотипов безопасности поведения на дорогах, </w:t>
      </w:r>
      <w:r w:rsidRPr="00837290">
        <w:rPr>
          <w:rFonts w:ascii="Times New Roman" w:hAnsi="Times New Roman" w:cs="Times New Roman"/>
          <w:sz w:val="28"/>
          <w:szCs w:val="28"/>
        </w:rPr>
        <w:t>позволит повысить уровень комфортности проживания за счет грамотного функционального зонирования территорий.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68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2. Цель и задачи муниципальной программы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</w:pPr>
      <w:r w:rsidRPr="00837290">
        <w:rPr>
          <w:rStyle w:val="ae"/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Основной целью реализации Программы является: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 развитие транспортной инфраструктуры с повышением уровня безопасности, доступности и качества транспортного обслуживания населения.</w:t>
      </w:r>
    </w:p>
    <w:p w:rsidR="00F24045" w:rsidRPr="00837290" w:rsidRDefault="00F24045" w:rsidP="00F240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7290"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F24045" w:rsidRPr="00837290" w:rsidRDefault="00F24045" w:rsidP="00F24045">
      <w:pPr>
        <w:pStyle w:val="af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 улучшение технического состояния автомобильных дорог общего пользования местного значения, расположенных на территории г. Маркса.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ab/>
        <w:t>-совершенствование систем организации, управления и контроля дорожного движения.</w:t>
      </w:r>
    </w:p>
    <w:p w:rsidR="00F24045" w:rsidRPr="00837290" w:rsidRDefault="00F24045" w:rsidP="00F24045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3. Сроки и этапы реализации муниципальной программы</w:t>
      </w:r>
    </w:p>
    <w:p w:rsidR="00F24045" w:rsidRPr="00837290" w:rsidRDefault="00F24045" w:rsidP="00F24045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ab/>
      </w:r>
      <w:r w:rsidRPr="00837290">
        <w:rPr>
          <w:rFonts w:ascii="Times New Roman" w:hAnsi="Times New Roman" w:cs="Times New Roman"/>
          <w:sz w:val="28"/>
          <w:szCs w:val="28"/>
        </w:rPr>
        <w:t>Реализация муниципальной программы будет осуществляться в течение 2023</w:t>
      </w:r>
      <w:r w:rsidR="006C4BF8">
        <w:rPr>
          <w:rFonts w:ascii="Times New Roman" w:hAnsi="Times New Roman" w:cs="Times New Roman"/>
          <w:sz w:val="28"/>
          <w:szCs w:val="28"/>
        </w:rPr>
        <w:t>-2027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гг.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7290">
        <w:rPr>
          <w:rFonts w:ascii="Times New Roman" w:hAnsi="Times New Roman" w:cs="Times New Roman"/>
          <w:b/>
          <w:sz w:val="28"/>
          <w:szCs w:val="28"/>
        </w:rPr>
        <w:t>4. Перечень основных мероприятий подпрограмм муниципальной программы: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540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Перечень основных мероприятий  муниципальной программы </w:t>
      </w:r>
      <w:r w:rsidRPr="00837290">
        <w:rPr>
          <w:rFonts w:ascii="Times New Roman" w:hAnsi="Times New Roman" w:cs="Times New Roman"/>
          <w:sz w:val="28"/>
          <w:szCs w:val="28"/>
        </w:rPr>
        <w:t>представлены в приложении № 1 к муниципальной программе.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600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Сведения о целевых показателях (индикаторах) муниципальной программы представлены в </w:t>
      </w:r>
      <w:hyperlink w:anchor="sub_1400" w:history="1">
        <w:r w:rsidRPr="00837290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837290">
        <w:rPr>
          <w:rStyle w:val="ad"/>
          <w:rFonts w:cs="Times New Roman"/>
          <w:b w:val="0"/>
          <w:sz w:val="28"/>
          <w:szCs w:val="28"/>
        </w:rPr>
        <w:t xml:space="preserve">2 </w:t>
      </w:r>
      <w:r w:rsidRPr="00837290"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firstLine="60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5. Объем и источники финансового обеспечения муниципальной программы.</w:t>
      </w:r>
    </w:p>
    <w:p w:rsidR="00F24045" w:rsidRPr="00837290" w:rsidRDefault="00F24045" w:rsidP="00F24045">
      <w:pPr>
        <w:pStyle w:val="11"/>
        <w:ind w:left="0"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Общий объем финансового обеспечения муниципальной программы на 2023-20</w:t>
      </w:r>
      <w:r w:rsidR="00E67F4C" w:rsidRPr="00837290">
        <w:rPr>
          <w:rFonts w:ascii="Times New Roman" w:hAnsi="Times New Roman" w:cs="Times New Roman"/>
          <w:sz w:val="28"/>
          <w:szCs w:val="28"/>
        </w:rPr>
        <w:t>2</w:t>
      </w:r>
      <w:r w:rsidR="006C4BF8">
        <w:rPr>
          <w:rFonts w:ascii="Times New Roman" w:hAnsi="Times New Roman" w:cs="Times New Roman"/>
          <w:sz w:val="28"/>
          <w:szCs w:val="28"/>
        </w:rPr>
        <w:t>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годы составляет </w:t>
      </w:r>
      <w:r w:rsidR="00B224E0">
        <w:rPr>
          <w:rFonts w:ascii="Times New Roman" w:hAnsi="Times New Roman"/>
          <w:sz w:val="28"/>
          <w:szCs w:val="28"/>
        </w:rPr>
        <w:t>58004,4</w:t>
      </w:r>
      <w:r w:rsidR="00E702C9" w:rsidRPr="00837290">
        <w:rPr>
          <w:rFonts w:ascii="Times New Roman" w:hAnsi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2023 год - 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6919" w:rsidRPr="00837290">
        <w:rPr>
          <w:rFonts w:ascii="Times New Roman" w:hAnsi="Times New Roman"/>
          <w:sz w:val="28"/>
          <w:szCs w:val="28"/>
        </w:rPr>
        <w:t>16223,8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-   </w:t>
      </w:r>
      <w:r w:rsidR="0008314B" w:rsidRPr="00837290">
        <w:rPr>
          <w:rFonts w:ascii="Times New Roman" w:hAnsi="Times New Roman" w:cs="Times New Roman"/>
          <w:sz w:val="28"/>
          <w:szCs w:val="28"/>
        </w:rPr>
        <w:t>15588,8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</w:t>
      </w:r>
      <w:r w:rsidR="006C4BF8">
        <w:rPr>
          <w:rFonts w:ascii="Times New Roman" w:hAnsi="Times New Roman" w:cs="Times New Roman"/>
          <w:sz w:val="28"/>
          <w:szCs w:val="28"/>
        </w:rPr>
        <w:t xml:space="preserve">– </w:t>
      </w:r>
      <w:r w:rsidR="00B224E0">
        <w:rPr>
          <w:rFonts w:ascii="Times New Roman" w:hAnsi="Times New Roman" w:cs="Times New Roman"/>
          <w:sz w:val="28"/>
          <w:szCs w:val="28"/>
        </w:rPr>
        <w:t>15373,6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Default="00E67F4C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</w:t>
      </w:r>
      <w:r w:rsidR="006C4BF8">
        <w:rPr>
          <w:rFonts w:ascii="Times New Roman" w:hAnsi="Times New Roman" w:cs="Times New Roman"/>
          <w:sz w:val="28"/>
          <w:szCs w:val="28"/>
        </w:rPr>
        <w:t xml:space="preserve"> - </w:t>
      </w:r>
      <w:r w:rsidR="00982735">
        <w:rPr>
          <w:rFonts w:ascii="Times New Roman" w:hAnsi="Times New Roman" w:cs="Times New Roman"/>
          <w:sz w:val="28"/>
          <w:szCs w:val="28"/>
        </w:rPr>
        <w:t>5288,5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6C4BF8" w:rsidRPr="00837290" w:rsidRDefault="006C4BF8" w:rsidP="00F24045">
      <w:pPr>
        <w:spacing w:after="0" w:line="240" w:lineRule="auto"/>
        <w:ind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2027 год – 5529,7 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из них: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местный бюджет  0,0.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-  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-  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2026 год - 0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областной бюджет дорожного фонда (</w:t>
      </w:r>
      <w:proofErr w:type="spellStart"/>
      <w:r w:rsidRPr="0083729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sz w:val="28"/>
          <w:szCs w:val="28"/>
        </w:rPr>
        <w:t xml:space="preserve">) – </w:t>
      </w:r>
      <w:r w:rsidR="00B224E0">
        <w:rPr>
          <w:rFonts w:ascii="Times New Roman" w:hAnsi="Times New Roman"/>
          <w:sz w:val="28"/>
          <w:szCs w:val="28"/>
        </w:rPr>
        <w:t>31509,0</w:t>
      </w:r>
      <w:r w:rsidRPr="00837290">
        <w:rPr>
          <w:rFonts w:ascii="Times New Roman" w:hAnsi="Times New Roman"/>
          <w:sz w:val="24"/>
          <w:szCs w:val="24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10488,0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– </w:t>
      </w:r>
      <w:r w:rsidR="00E67F4C" w:rsidRPr="00837290">
        <w:rPr>
          <w:rFonts w:ascii="Times New Roman" w:hAnsi="Times New Roman" w:cs="Times New Roman"/>
          <w:sz w:val="28"/>
          <w:szCs w:val="28"/>
        </w:rPr>
        <w:t xml:space="preserve">10674,0 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B224E0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 год – 10347,0</w:t>
      </w:r>
      <w:r w:rsidR="00F24045"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4045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федеральный бюджет (</w:t>
      </w:r>
      <w:proofErr w:type="spellStart"/>
      <w:r w:rsidRPr="00837290">
        <w:rPr>
          <w:rFonts w:ascii="Times New Roman" w:hAnsi="Times New Roman" w:cs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sz w:val="28"/>
          <w:szCs w:val="28"/>
        </w:rPr>
        <w:t>) –0,0 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,0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7A3609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Иные источники (</w:t>
      </w:r>
      <w:proofErr w:type="spellStart"/>
      <w:r w:rsidRPr="00837290">
        <w:rPr>
          <w:rFonts w:ascii="Times New Roman" w:hAnsi="Times New Roman" w:cs="Times New Roman"/>
          <w:bCs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 w:cs="Times New Roman"/>
          <w:bCs/>
          <w:sz w:val="28"/>
          <w:szCs w:val="28"/>
        </w:rPr>
        <w:t>)</w:t>
      </w:r>
      <w:r w:rsidR="00F24045" w:rsidRPr="00837290">
        <w:rPr>
          <w:rFonts w:ascii="Times New Roman" w:hAnsi="Times New Roman" w:cs="Times New Roman"/>
          <w:sz w:val="28"/>
          <w:szCs w:val="28"/>
        </w:rPr>
        <w:t>– 0,0 тыс. 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– 0 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2024 год – 0 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2025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67F4C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E67F4C" w:rsidRPr="00837290" w:rsidRDefault="00E67F4C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2026 год – 0,0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/>
          <w:sz w:val="28"/>
          <w:szCs w:val="28"/>
        </w:rPr>
        <w:t>средства муниципального дорожного фонда (</w:t>
      </w:r>
      <w:proofErr w:type="spellStart"/>
      <w:r w:rsidRPr="00837290">
        <w:rPr>
          <w:rFonts w:ascii="Times New Roman" w:hAnsi="Times New Roman"/>
          <w:sz w:val="28"/>
          <w:szCs w:val="28"/>
        </w:rPr>
        <w:t>прогнозно</w:t>
      </w:r>
      <w:proofErr w:type="spellEnd"/>
      <w:r w:rsidRPr="00837290">
        <w:rPr>
          <w:rFonts w:ascii="Times New Roman" w:hAnsi="Times New Roman"/>
          <w:sz w:val="28"/>
          <w:szCs w:val="28"/>
        </w:rPr>
        <w:t>)</w:t>
      </w: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  <w:r w:rsidR="00982735">
        <w:rPr>
          <w:rFonts w:ascii="Times New Roman" w:hAnsi="Times New Roman"/>
          <w:sz w:val="28"/>
          <w:szCs w:val="28"/>
        </w:rPr>
        <w:t>26495,4</w:t>
      </w:r>
      <w:r w:rsidR="001B18D6" w:rsidRPr="00837290">
        <w:rPr>
          <w:rFonts w:ascii="Times New Roman" w:hAnsi="Times New Roman"/>
          <w:sz w:val="28"/>
          <w:szCs w:val="28"/>
        </w:rPr>
        <w:t xml:space="preserve">  </w:t>
      </w:r>
      <w:r w:rsidR="00612B27" w:rsidRPr="00837290">
        <w:rPr>
          <w:rFonts w:ascii="Times New Roman" w:hAnsi="Times New Roman"/>
          <w:sz w:val="28"/>
          <w:szCs w:val="28"/>
        </w:rPr>
        <w:t xml:space="preserve">тыс. </w:t>
      </w:r>
      <w:r w:rsidRPr="00837290">
        <w:rPr>
          <w:rFonts w:ascii="Times New Roman" w:hAnsi="Times New Roman" w:cs="Times New Roman"/>
          <w:sz w:val="28"/>
          <w:szCs w:val="28"/>
        </w:rPr>
        <w:t>рублей, в том числе: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2023 год -   5735,8</w:t>
      </w: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2024 год -   </w:t>
      </w:r>
      <w:r w:rsidR="00D362AF" w:rsidRPr="00837290">
        <w:rPr>
          <w:rFonts w:ascii="Times New Roman" w:hAnsi="Times New Roman"/>
          <w:sz w:val="28"/>
          <w:szCs w:val="28"/>
        </w:rPr>
        <w:t>4914,8</w:t>
      </w:r>
      <w:r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24045" w:rsidRPr="00837290" w:rsidRDefault="00F2404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2025 год – </w:t>
      </w:r>
      <w:r w:rsidR="006C4BF8">
        <w:rPr>
          <w:rFonts w:ascii="Times New Roman" w:hAnsi="Times New Roman" w:cs="Times New Roman"/>
          <w:sz w:val="28"/>
          <w:szCs w:val="28"/>
        </w:rPr>
        <w:t xml:space="preserve">5026,6 </w:t>
      </w:r>
      <w:r w:rsidR="00C13435" w:rsidRPr="00837290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3435" w:rsidRDefault="00C13435" w:rsidP="00F24045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2026 год – </w:t>
      </w:r>
      <w:r w:rsidR="00982735">
        <w:rPr>
          <w:rFonts w:ascii="Times New Roman" w:hAnsi="Times New Roman" w:cs="Times New Roman"/>
          <w:sz w:val="28"/>
          <w:szCs w:val="28"/>
        </w:rPr>
        <w:t>5288,5</w:t>
      </w:r>
      <w:r w:rsidR="006C4BF8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C4BF8" w:rsidRPr="00837290" w:rsidRDefault="006C4BF8" w:rsidP="006C4BF8">
      <w:pPr>
        <w:spacing w:after="0" w:line="240" w:lineRule="auto"/>
        <w:ind w:right="210" w:firstLine="60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2027</w:t>
      </w:r>
      <w:r w:rsidRPr="00837290">
        <w:rPr>
          <w:rFonts w:ascii="Times New Roman" w:hAnsi="Times New Roman" w:cs="Times New Roman"/>
          <w:sz w:val="28"/>
          <w:szCs w:val="28"/>
        </w:rPr>
        <w:t xml:space="preserve"> год – </w:t>
      </w:r>
      <w:r>
        <w:rPr>
          <w:rFonts w:ascii="Times New Roman" w:hAnsi="Times New Roman" w:cs="Times New Roman"/>
          <w:sz w:val="28"/>
          <w:szCs w:val="28"/>
        </w:rPr>
        <w:t>5529,7 тыс. рублей;</w:t>
      </w:r>
    </w:p>
    <w:p w:rsidR="00F24045" w:rsidRPr="00837290" w:rsidRDefault="00F24045" w:rsidP="00F24045">
      <w:pPr>
        <w:spacing w:after="0" w:line="240" w:lineRule="auto"/>
        <w:ind w:firstLine="601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Сведения об объемах и источниках финансового обеспечения муниципальной программы представлены в </w:t>
      </w:r>
      <w:hyperlink w:anchor="sub_1400" w:history="1">
        <w:r w:rsidRPr="00837290">
          <w:rPr>
            <w:rStyle w:val="ad"/>
            <w:rFonts w:cs="Times New Roman"/>
            <w:b w:val="0"/>
            <w:sz w:val="28"/>
            <w:szCs w:val="28"/>
          </w:rPr>
          <w:t>приложении № </w:t>
        </w:r>
      </w:hyperlink>
      <w:r w:rsidRPr="00837290">
        <w:rPr>
          <w:rStyle w:val="ad"/>
          <w:rFonts w:cs="Times New Roman"/>
          <w:b w:val="0"/>
          <w:sz w:val="28"/>
          <w:szCs w:val="28"/>
        </w:rPr>
        <w:t>3</w:t>
      </w:r>
      <w:r w:rsidRPr="00837290">
        <w:rPr>
          <w:rFonts w:ascii="Times New Roman" w:hAnsi="Times New Roman" w:cs="Times New Roman"/>
          <w:sz w:val="28"/>
          <w:szCs w:val="28"/>
        </w:rPr>
        <w:t xml:space="preserve"> к муниципальной программе</w:t>
      </w:r>
    </w:p>
    <w:p w:rsidR="00F24045" w:rsidRPr="00837290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 xml:space="preserve">6. Ожидаемые результаты реализации муниципальной программы </w:t>
      </w:r>
    </w:p>
    <w:p w:rsidR="00F24045" w:rsidRPr="00837290" w:rsidRDefault="00F24045" w:rsidP="00F240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837290">
        <w:rPr>
          <w:rFonts w:ascii="Times New Roman" w:eastAsia="Times New Roman" w:hAnsi="Times New Roman"/>
          <w:sz w:val="28"/>
          <w:szCs w:val="28"/>
        </w:rPr>
        <w:t>В результате реализации муниципальной программы планируется достижение следующих результатов:</w:t>
      </w:r>
    </w:p>
    <w:p w:rsidR="00F24045" w:rsidRPr="00837290" w:rsidRDefault="00F24045" w:rsidP="00F24045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/>
          <w:sz w:val="28"/>
          <w:szCs w:val="28"/>
        </w:rPr>
        <w:tab/>
        <w:t>-увеличение площади отремонтированного дорожного покрытия</w:t>
      </w:r>
      <w:r w:rsidRPr="00837290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- реализация программы в целом приведет к значительному улучшению транспортно-эксплуатационного состояния дорог местного значения;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   - </w:t>
      </w:r>
      <w:r w:rsidRPr="00837290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837290">
        <w:rPr>
          <w:rFonts w:ascii="Times New Roman" w:hAnsi="Times New Roman" w:cs="Times New Roman"/>
          <w:sz w:val="28"/>
          <w:szCs w:val="28"/>
        </w:rPr>
        <w:t>сокращение количества лиц пострадавших в результате ДТП.</w:t>
      </w:r>
    </w:p>
    <w:p w:rsidR="00F24045" w:rsidRPr="00837290" w:rsidRDefault="00F24045" w:rsidP="00F240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7290">
        <w:rPr>
          <w:rFonts w:ascii="Times New Roman" w:hAnsi="Times New Roman" w:cs="Times New Roman"/>
          <w:b/>
          <w:bCs/>
          <w:sz w:val="28"/>
          <w:szCs w:val="28"/>
        </w:rPr>
        <w:t>7. Система управления реализацией муниципальной программы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Оперативное управление муниципальной программой и </w:t>
      </w: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ходом ее реализации осуществляет </w:t>
      </w:r>
      <w:r w:rsidRPr="00837290">
        <w:rPr>
          <w:rFonts w:ascii="Times New Roman" w:hAnsi="Times New Roman" w:cs="Times New Roman"/>
          <w:sz w:val="28"/>
          <w:szCs w:val="28"/>
        </w:rPr>
        <w:t>администрация Кировского МО Марксовского муниципального района</w:t>
      </w:r>
      <w:r w:rsidRPr="00837290">
        <w:rPr>
          <w:rStyle w:val="110"/>
          <w:rFonts w:ascii="Times New Roman" w:hAnsi="Times New Roman" w:cs="Times New Roman"/>
          <w:sz w:val="28"/>
          <w:szCs w:val="28"/>
        </w:rPr>
        <w:t>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исполнением муниципальной программы включает: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5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годовую отчетность о реализации мероприятий муниципальной программы;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62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37290">
        <w:rPr>
          <w:rStyle w:val="110"/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качеством реализуемых программных мероприятий;</w:t>
      </w:r>
    </w:p>
    <w:p w:rsidR="00F24045" w:rsidRPr="00837290" w:rsidRDefault="00F24045" w:rsidP="00F24045">
      <w:pPr>
        <w:pStyle w:val="30"/>
        <w:numPr>
          <w:ilvl w:val="1"/>
          <w:numId w:val="19"/>
        </w:numPr>
        <w:shd w:val="clear" w:color="auto" w:fill="auto"/>
        <w:tabs>
          <w:tab w:val="left" w:pos="870"/>
        </w:tabs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ежегодный мониторинг эффективности реализации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Реализация и финансовое обеспечение мероприятий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 </w:t>
      </w:r>
      <w:r w:rsidRPr="00837290">
        <w:rPr>
          <w:rFonts w:ascii="Times New Roman" w:hAnsi="Times New Roman" w:cs="Times New Roman"/>
          <w:sz w:val="28"/>
          <w:szCs w:val="28"/>
        </w:rPr>
        <w:t>Кировского</w:t>
      </w:r>
      <w:r w:rsidRPr="00837290">
        <w:rPr>
          <w:rStyle w:val="110"/>
          <w:rFonts w:ascii="Times New Roman" w:hAnsi="Times New Roman" w:cs="Times New Roman"/>
          <w:sz w:val="28"/>
          <w:szCs w:val="28"/>
        </w:rPr>
        <w:t xml:space="preserve">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left="20" w:firstLine="540"/>
        <w:rPr>
          <w:rStyle w:val="110"/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Реализация и финансирование муниципальной программы осуществляются в соответствии с перечнем программных мероприятий на основании нормативных правовых актов, действующих на территории Кировского МО Марксовского муниципального района Саратовской области, муниципальных контрактов (договоров), заключаемых муниципальным заказчиком с поставщиками (подрядчиками, исполнителями) на поставку товаров, выполнение работ и оказание услуг.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Муниципальная программа считается завершенной после выполнения плана программных мероприятий в полном объеме и (или) достижения цели муниципальной программы.</w:t>
      </w:r>
    </w:p>
    <w:p w:rsidR="00F24045" w:rsidRPr="00837290" w:rsidRDefault="00F24045" w:rsidP="00F24045">
      <w:pPr>
        <w:pStyle w:val="30"/>
        <w:shd w:val="clear" w:color="auto" w:fill="auto"/>
        <w:spacing w:before="0" w:after="0"/>
        <w:ind w:right="20" w:firstLine="567"/>
        <w:rPr>
          <w:rStyle w:val="110"/>
          <w:rFonts w:ascii="Times New Roman" w:hAnsi="Times New Roman" w:cs="Times New Roman"/>
          <w:sz w:val="28"/>
          <w:szCs w:val="28"/>
        </w:rPr>
      </w:pPr>
      <w:r w:rsidRPr="00837290">
        <w:rPr>
          <w:rStyle w:val="110"/>
          <w:rFonts w:ascii="Times New Roman" w:hAnsi="Times New Roman" w:cs="Times New Roman"/>
          <w:sz w:val="28"/>
          <w:szCs w:val="28"/>
        </w:rPr>
        <w:t>С учетом достижений по годам ожидаемых результатов реализации муниципальной программы будут формироваться предложения по внесению необходимых изменений.</w:t>
      </w:r>
    </w:p>
    <w:p w:rsidR="00F24045" w:rsidRPr="00837290" w:rsidRDefault="00F24045" w:rsidP="00F240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pStyle w:val="30"/>
        <w:shd w:val="clear" w:color="auto" w:fill="auto"/>
        <w:tabs>
          <w:tab w:val="left" w:pos="0"/>
          <w:tab w:val="left" w:pos="537"/>
        </w:tabs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Глава Кировского </w:t>
      </w:r>
      <w:r w:rsidR="00E702C9" w:rsidRPr="00837290">
        <w:rPr>
          <w:rFonts w:ascii="Times New Roman" w:hAnsi="Times New Roman" w:cs="Times New Roman"/>
          <w:sz w:val="28"/>
          <w:szCs w:val="28"/>
        </w:rPr>
        <w:t xml:space="preserve">МО               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702C9" w:rsidRPr="0083729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7A2C07" w:rsidRPr="00837290">
        <w:rPr>
          <w:rFonts w:ascii="Times New Roman" w:hAnsi="Times New Roman" w:cs="Times New Roman"/>
          <w:sz w:val="28"/>
          <w:szCs w:val="28"/>
        </w:rPr>
        <w:t>Р.И. Сулейменов</w:t>
      </w: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rPr>
          <w:rFonts w:ascii="Times New Roman" w:hAnsi="Times New Roman" w:cs="Times New Roman"/>
          <w:sz w:val="28"/>
          <w:szCs w:val="28"/>
        </w:rPr>
        <w:sectPr w:rsidR="00F24045" w:rsidRPr="00837290" w:rsidSect="004563E5">
          <w:pgSz w:w="11907" w:h="16840" w:code="9"/>
          <w:pgMar w:top="709" w:right="851" w:bottom="1134" w:left="851" w:header="709" w:footer="709" w:gutter="0"/>
          <w:cols w:space="708"/>
          <w:docGrid w:linePitch="360"/>
        </w:sectPr>
      </w:pPr>
    </w:p>
    <w:p w:rsidR="00F24045" w:rsidRPr="00837290" w:rsidRDefault="00F24045" w:rsidP="00F240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11199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 к муниципальной программе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основных мероприятий  муниципальной программы </w:t>
      </w:r>
    </w:p>
    <w:p w:rsidR="00F24045" w:rsidRPr="00837290" w:rsidRDefault="00F24045" w:rsidP="00F2404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4574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6469"/>
        <w:gridCol w:w="3960"/>
        <w:gridCol w:w="54"/>
        <w:gridCol w:w="1566"/>
        <w:gridCol w:w="54"/>
        <w:gridCol w:w="1566"/>
        <w:gridCol w:w="54"/>
      </w:tblGrid>
      <w:tr w:rsidR="00F24045" w:rsidRPr="00837290" w:rsidTr="00E630EF">
        <w:trPr>
          <w:gridAfter w:val="1"/>
          <w:wAfter w:w="54" w:type="dxa"/>
          <w:trHeight w:val="50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left="196" w:right="23" w:hanging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Участник муниципальной программы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</w:tc>
      </w:tr>
      <w:tr w:rsidR="00F24045" w:rsidRPr="00837290" w:rsidTr="00E630EF">
        <w:trPr>
          <w:gridAfter w:val="1"/>
          <w:wAfter w:w="54" w:type="dxa"/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Начала реализации </w:t>
            </w:r>
          </w:p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(год)</w:t>
            </w:r>
          </w:p>
        </w:tc>
      </w:tr>
      <w:tr w:rsidR="00F24045" w:rsidRPr="00837290" w:rsidTr="00E630EF">
        <w:trPr>
          <w:gridAfter w:val="1"/>
          <w:wAfter w:w="54" w:type="dxa"/>
          <w:trHeight w:val="632"/>
        </w:trPr>
        <w:tc>
          <w:tcPr>
            <w:tcW w:w="14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</w:tr>
      <w:tr w:rsidR="00F24045" w:rsidRPr="00837290" w:rsidTr="00E630EF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7290" w:rsidRDefault="00F24045" w:rsidP="00E630EF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proofErr w:type="gramStart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: 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Кировского муниципального образования,  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F24045" w:rsidRPr="00837290" w:rsidTr="00E702C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45" w:rsidRPr="00836F0B" w:rsidRDefault="00836F0B" w:rsidP="00E630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2 Обеспечение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045" w:rsidRPr="00837290" w:rsidRDefault="00F24045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702C9" w:rsidRPr="00837290" w:rsidTr="00E702C9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2C9" w:rsidRPr="00837290" w:rsidRDefault="00E702C9" w:rsidP="00E702C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 Финансовая аренда (лизинг) дорожной (специализированной) техники для нужд  Кировского муниципального образования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образования,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02C9" w:rsidRPr="00837290" w:rsidRDefault="00E702C9" w:rsidP="00E702C9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29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C157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4"/>
          <w:szCs w:val="24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045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1712B5" w:rsidRPr="00837290" w:rsidRDefault="001712B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spacing w:after="0" w:line="240" w:lineRule="auto"/>
        <w:ind w:left="10064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E70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7E0B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spacing w:after="0" w:line="240" w:lineRule="auto"/>
        <w:ind w:left="10064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10064" w:right="23" w:firstLine="0"/>
        <w:jc w:val="right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>Сведения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37290">
        <w:rPr>
          <w:rFonts w:ascii="Times New Roman" w:hAnsi="Times New Roman" w:cs="Times New Roman"/>
          <w:bCs/>
          <w:sz w:val="28"/>
          <w:szCs w:val="28"/>
        </w:rPr>
        <w:t xml:space="preserve"> о целевых показателях (индикаторах) муниципальной программы </w:t>
      </w:r>
    </w:p>
    <w:p w:rsidR="00F24045" w:rsidRPr="00837290" w:rsidRDefault="00F24045" w:rsidP="00F24045">
      <w:pPr>
        <w:pStyle w:val="30"/>
        <w:shd w:val="clear" w:color="auto" w:fill="auto"/>
        <w:spacing w:before="0" w:after="0" w:line="240" w:lineRule="auto"/>
        <w:ind w:left="540" w:right="2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37290"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</w:t>
      </w:r>
      <w:r w:rsidR="002A0514" w:rsidRPr="00837290">
        <w:rPr>
          <w:rFonts w:ascii="Times New Roman" w:hAnsi="Times New Roman" w:cs="Times New Roman"/>
          <w:sz w:val="28"/>
          <w:szCs w:val="28"/>
        </w:rPr>
        <w:t xml:space="preserve">ниципального образования </w:t>
      </w:r>
      <w:r w:rsidRPr="0083729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6253" w:type="dxa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0"/>
        <w:gridCol w:w="4498"/>
        <w:gridCol w:w="1134"/>
        <w:gridCol w:w="2127"/>
        <w:gridCol w:w="1559"/>
        <w:gridCol w:w="1701"/>
        <w:gridCol w:w="1843"/>
        <w:gridCol w:w="1417"/>
        <w:gridCol w:w="1134"/>
      </w:tblGrid>
      <w:tr w:rsidR="00E01324" w:rsidRPr="00837290" w:rsidTr="00E630EF">
        <w:trPr>
          <w:trHeight w:val="5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837290" w:rsidRDefault="00E01324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Значение показателей (индикаторов)</w:t>
            </w:r>
          </w:p>
        </w:tc>
      </w:tr>
      <w:tr w:rsidR="00C13435" w:rsidRPr="00837290" w:rsidTr="00E01324">
        <w:trPr>
          <w:trHeight w:val="78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57D4" w:rsidP="00E630EF">
            <w:pPr>
              <w:pStyle w:val="30"/>
              <w:shd w:val="clear" w:color="auto" w:fill="auto"/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(базовый)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57D4" w:rsidP="00E630EF">
            <w:pPr>
              <w:pStyle w:val="30"/>
              <w:shd w:val="clear" w:color="auto" w:fill="auto"/>
              <w:tabs>
                <w:tab w:val="left" w:pos="1593"/>
              </w:tabs>
              <w:spacing w:before="0" w:after="0" w:line="240" w:lineRule="auto"/>
              <w:ind w:right="-6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C13435" w:rsidRPr="00837290">
              <w:rPr>
                <w:rFonts w:ascii="Times New Roman" w:hAnsi="Times New Roman" w:cs="Times New Roman"/>
                <w:sz w:val="28"/>
                <w:szCs w:val="28"/>
              </w:rPr>
              <w:t xml:space="preserve"> (оценочный)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0132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15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13435" w:rsidRPr="00837290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01324" w:rsidRPr="00837290" w:rsidTr="00E630EF">
        <w:trPr>
          <w:trHeight w:val="446"/>
        </w:trPr>
        <w:tc>
          <w:tcPr>
            <w:tcW w:w="1625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324" w:rsidRPr="00837290" w:rsidRDefault="00E01324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 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A0514" w:rsidRPr="00837290">
              <w:rPr>
                <w:rFonts w:ascii="Times New Roman" w:hAnsi="Times New Roman" w:cs="Times New Roman"/>
                <w:sz w:val="28"/>
                <w:szCs w:val="28"/>
              </w:rPr>
              <w:t>Ремонт и содержание автомобильных дорог местного значения и искусственных сооружений на них в границах Кировского муниципального образования</w:t>
            </w: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C13435" w:rsidRPr="00837290" w:rsidTr="002A0514">
        <w:trPr>
          <w:trHeight w:val="353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tabs>
                <w:tab w:val="left" w:pos="53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Площадь отремонтированного дорожного покрытия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E630E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625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11421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10933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11500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3435" w:rsidRPr="00837290" w:rsidRDefault="00C13435" w:rsidP="002A0514">
            <w:pPr>
              <w:ind w:right="2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72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01324" w:rsidRPr="00837290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</w:tbl>
    <w:p w:rsidR="002D3D6C" w:rsidRPr="002D3D6C" w:rsidRDefault="00F24045" w:rsidP="002D3D6C">
      <w:pPr>
        <w:spacing w:before="100" w:beforeAutospacing="1" w:after="100" w:afterAutospacing="1"/>
        <w:rPr>
          <w:rFonts w:ascii="Times New Roman" w:eastAsia="Arial Unicode MS" w:hAnsi="Times New Roman" w:cs="Times New Roman"/>
          <w:sz w:val="28"/>
          <w:szCs w:val="28"/>
        </w:rPr>
      </w:pPr>
      <w:r w:rsidRPr="00837290">
        <w:rPr>
          <w:color w:val="FF0000"/>
          <w:sz w:val="28"/>
          <w:szCs w:val="28"/>
        </w:rPr>
        <w:br w:type="page"/>
      </w:r>
    </w:p>
    <w:p w:rsidR="002D3D6C" w:rsidRDefault="002D3D6C" w:rsidP="002D3D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3 </w:t>
      </w:r>
    </w:p>
    <w:p w:rsidR="002D3D6C" w:rsidRDefault="002D3D6C" w:rsidP="002D3D6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к муниципальной программе</w:t>
      </w:r>
    </w:p>
    <w:p w:rsidR="002D3D6C" w:rsidRDefault="002D3D6C" w:rsidP="002D3D6C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2D3D6C" w:rsidRDefault="002D3D6C" w:rsidP="002D3D6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об объемах и источниках финансового обеспечения муниципальной программы</w:t>
      </w:r>
    </w:p>
    <w:p w:rsidR="002D3D6C" w:rsidRDefault="002D3D6C" w:rsidP="002D3D6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0"/>
        <w:gridCol w:w="2976"/>
        <w:gridCol w:w="1984"/>
        <w:gridCol w:w="2551"/>
        <w:gridCol w:w="1275"/>
        <w:gridCol w:w="1418"/>
        <w:gridCol w:w="1276"/>
        <w:gridCol w:w="1275"/>
        <w:gridCol w:w="996"/>
        <w:gridCol w:w="992"/>
      </w:tblGrid>
      <w:tr w:rsidR="00C157D4" w:rsidTr="00C157D4">
        <w:trPr>
          <w:trHeight w:val="54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Ответственный исполнитель (соисполнитель, </w:t>
            </w:r>
            <w:proofErr w:type="gramEnd"/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финансового обеспечения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Объемы финансового обеспечения всего, тыс. руб.</w:t>
            </w:r>
          </w:p>
        </w:tc>
        <w:tc>
          <w:tcPr>
            <w:tcW w:w="5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ind w:left="-392" w:right="1168" w:firstLine="39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 программы: руб.</w:t>
            </w:r>
          </w:p>
        </w:tc>
      </w:tr>
      <w:tr w:rsidR="00C157D4" w:rsidTr="00C157D4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2023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2025 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C157D4" w:rsidTr="00C157D4">
        <w:trPr>
          <w:trHeight w:val="45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Муниципальная программа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«Ремонт и содержание автомобильных дорог местного значения и искусственных сооружений на них в границах Кировского муниципального образования»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Кировского муниципального образования,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B224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58004,4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16223,8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15588,8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15373,6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5261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C157D4">
        <w:trPr>
          <w:trHeight w:val="41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61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31509,</w:t>
            </w:r>
            <w:r w:rsidR="00C157D4"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10 488,0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10674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539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7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050FDF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26495,4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4914,8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5026,6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52614D" w:rsidP="00526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5288,5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9B18A4">
        <w:trPr>
          <w:trHeight w:val="50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Основное мероприятие 1.</w:t>
            </w:r>
          </w:p>
          <w:p w:rsidR="00C157D4" w:rsidRDefault="00C157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C157D4" w:rsidRDefault="00C157D4">
            <w:pPr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050FDF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21468,5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B3FE3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  <w:r w:rsidR="00C157D4" w:rsidRPr="00050FDF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1792,3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A1A1C" w:rsidP="00CA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4546,4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9B18A4">
        <w:trPr>
          <w:trHeight w:val="50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C157D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8A4" w:rsidTr="009B18A4">
        <w:trPr>
          <w:trHeight w:val="61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Default="009B18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050FDF" w:rsidP="009B18A4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21468,5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5735,8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3864,3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1792,3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8A4" w:rsidRPr="00050FDF" w:rsidRDefault="00CA1A1C" w:rsidP="00CA1A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4546,4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18A4" w:rsidRPr="00050FDF" w:rsidRDefault="009B18A4" w:rsidP="009B18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5529,7</w:t>
            </w:r>
          </w:p>
        </w:tc>
      </w:tr>
      <w:tr w:rsidR="00B224E0" w:rsidTr="00B224E0">
        <w:trPr>
          <w:trHeight w:val="35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4E0" w:rsidRDefault="00B224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 </w:t>
            </w:r>
          </w:p>
          <w:p w:rsidR="00B224E0" w:rsidRDefault="00B224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и содержание автомобильных дорог местного значения и искусственных сооружений на них в границах Кировского МО </w:t>
            </w:r>
          </w:p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Pr="00050FDF" w:rsidRDefault="00B224E0" w:rsidP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C157D4">
        <w:trPr>
          <w:trHeight w:val="36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7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E46556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B224E0">
            <w:pPr>
              <w:pStyle w:val="30"/>
              <w:shd w:val="clear" w:color="auto" w:fill="auto"/>
              <w:spacing w:before="0" w:after="0" w:line="240" w:lineRule="auto"/>
              <w:ind w:right="2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C157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B224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Pr="00050FDF" w:rsidRDefault="00D05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Pr="00050FDF" w:rsidRDefault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2F222F">
        <w:trPr>
          <w:trHeight w:val="48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1.1.1.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lang w:eastAsia="ar-SA"/>
              </w:rPr>
              <w:t xml:space="preserve">Мероприятие 1.1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2024 году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224E0" w:rsidP="002F222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18255,2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C157D4" w:rsidP="002F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B224E0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2F222F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050FDF" w:rsidRDefault="00D05CCE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4096,4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050FDF" w:rsidRDefault="002F222F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C157D4">
        <w:trPr>
          <w:trHeight w:val="5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27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33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C157D4">
        <w:trPr>
          <w:trHeight w:val="116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7D4" w:rsidTr="002F222F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836F0B" w:rsidP="002F222F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17556,3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2F2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4815,6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2F22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2F222F" w:rsidP="002F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1424D" w:rsidP="002F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FDF">
              <w:rPr>
                <w:rFonts w:ascii="Times New Roman" w:hAnsi="Times New Roman" w:cs="Times New Roman"/>
                <w:sz w:val="24"/>
                <w:szCs w:val="24"/>
              </w:rPr>
              <w:t>3354,3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2F222F" w:rsidP="002F22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5159,7</w:t>
            </w:r>
          </w:p>
        </w:tc>
      </w:tr>
      <w:tr w:rsidR="00C157D4" w:rsidTr="009B18A4">
        <w:trPr>
          <w:trHeight w:val="57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2.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проектно- сметной документации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C157D4" w:rsidTr="00C157D4">
        <w:trPr>
          <w:trHeight w:val="54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120,0</w:t>
            </w:r>
          </w:p>
        </w:tc>
      </w:tr>
      <w:tr w:rsidR="00C157D4" w:rsidTr="009B18A4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3.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Строительный контроль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250,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C157D4" w:rsidTr="009B18A4">
        <w:trPr>
          <w:trHeight w:val="73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0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75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9B18A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 w:rsidP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150,0</w:t>
            </w:r>
          </w:p>
        </w:tc>
      </w:tr>
      <w:tr w:rsidR="00C157D4" w:rsidTr="00C157D4">
        <w:trPr>
          <w:trHeight w:val="8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1.4.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4.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дорог территории Кировского МО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050F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050F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</w:t>
            </w:r>
            <w:r w:rsidR="00C157D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222F" w:rsidTr="002F222F">
        <w:trPr>
          <w:trHeight w:val="7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050FD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889,4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050FD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22F" w:rsidRDefault="002F222F" w:rsidP="002F222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C157D4" w:rsidTr="00C157D4">
        <w:trPr>
          <w:trHeight w:val="7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5.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Приобретение и установка дорожных знаков в границах населенных пунктов Кировского муниципального образования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8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39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6.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Выполнение работ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разработке проекта организации дорожного движения (ПОДД) автомобильных дорог общего пользования местного значения в с. Кировское Марксовского муниципального района Саратовской области</w:t>
            </w:r>
            <w:proofErr w:type="gramEnd"/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10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6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Мероприятие 7.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Выполнение работ по изготовлению технического паспорта дорог в границах населенных пунктов Кировского муниципального образования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57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1.8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8. </w:t>
            </w:r>
          </w:p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Приобретение навесного оборудования (ротационная косилка) на дорожную (специализированную) технику.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52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0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836F0B" w:rsidP="00CA5E7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2 </w:t>
            </w:r>
            <w:r w:rsidR="00CA5E75"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дорожной деятельности в отношении автомобильных дорог общего пользования местного значения в границах населенных</w:t>
            </w:r>
            <w:r w:rsidR="00CA5E75" w:rsidRPr="00836F0B">
              <w:rPr>
                <w:rFonts w:ascii="Times New Roman" w:hAnsi="Times New Roman" w:cs="Times New Roman"/>
                <w:color w:val="000000"/>
              </w:rPr>
              <w:t xml:space="preserve"> пунктов сельских поселений</w:t>
            </w:r>
            <w:r w:rsidR="00C157D4" w:rsidRPr="00836F0B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72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источники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492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866CC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Мероприятие 1.</w:t>
            </w:r>
            <w:r>
              <w:t xml:space="preserve"> </w:t>
            </w:r>
            <w:r w:rsidRPr="00836F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</w:t>
            </w:r>
            <w:r w:rsidRPr="00866CCE">
              <w:rPr>
                <w:rFonts w:ascii="Times New Roman" w:hAnsi="Times New Roman" w:cs="Times New Roman"/>
                <w:color w:val="000000"/>
              </w:rPr>
              <w:t xml:space="preserve"> пунктов сельских поселений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bidi="en-US"/>
              </w:rPr>
              <w:t>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прирост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протяженности сети автомобильных дорог общего пользования местного значения сельского  поселения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области, соответствующих нормативным требованиям к транспортно-эксплуатационному состоянию в результате дорожной 0деятельности) – 1,456 км.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653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836F0B">
        <w:trPr>
          <w:trHeight w:val="112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492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2.1.1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Мероприятие 1.1. Выполнение работ по ремонту асфальтобетонного покрытия проезжей части улиц в селах Кировского муниципального образования Марксовского района Саратовской области в 2025 году </w:t>
            </w:r>
            <w:r>
              <w:rPr>
                <w:rFonts w:ascii="Times New Roman" w:hAnsi="Times New Roman" w:cs="Times New Roman"/>
                <w:lang w:eastAsia="ar-SA"/>
              </w:rPr>
              <w:t>(для субъектов малого предпринимательства, социально ориентированных некоммерческих организаций)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6E3603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224E0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31509,0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10674,0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4E0" w:rsidRDefault="00B224E0" w:rsidP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10347,0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4E0" w:rsidRDefault="00B224E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294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Средства муниципального дорожного фонда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C157D4" w:rsidRDefault="00C157D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503</w:t>
            </w:r>
            <w:r w:rsidR="007D306E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21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503</w:t>
            </w:r>
            <w:r w:rsidR="007D306E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18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аренда (лизинг) дорожной (специализированной) техники для нужд  Кировского муниципального образования</w:t>
            </w:r>
          </w:p>
          <w:p w:rsidR="00C157D4" w:rsidRDefault="00C157D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Кировского муниципального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503</w:t>
            </w:r>
            <w:r w:rsidR="007D306E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497537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федеральный бюджет (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прогнозно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157D4" w:rsidTr="00C157D4">
        <w:trPr>
          <w:trHeight w:val="618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C157D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средства муниципального дорожного фонда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503</w:t>
            </w:r>
            <w:r w:rsidR="007D306E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6,9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C157D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Pr="00836F0B" w:rsidRDefault="00836F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106</w:t>
            </w:r>
            <w:r w:rsidR="00C157D4" w:rsidRPr="00836F0B"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49753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3234,3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57D4" w:rsidRDefault="007D306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742</w:t>
            </w:r>
            <w:r w:rsidR="002771FE">
              <w:rPr>
                <w:rFonts w:ascii="Times New Roman" w:hAnsi="Times New Roman" w:cs="Times New Roman"/>
                <w:bCs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7D4" w:rsidRDefault="009B18A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</w:tr>
    </w:tbl>
    <w:p w:rsidR="002D3D6C" w:rsidRDefault="002D3D6C" w:rsidP="002D3D6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Кировского муниципального образования                                                                                                                                         Р.И. Сулейменов</w:t>
      </w:r>
    </w:p>
    <w:p w:rsidR="00DB3158" w:rsidRPr="00A677AD" w:rsidRDefault="00DB3158" w:rsidP="002D3D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B3158" w:rsidRPr="00A677AD" w:rsidSect="0019581C">
      <w:pgSz w:w="16840" w:h="11907" w:orient="landscape" w:code="9"/>
      <w:pgMar w:top="567" w:right="709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E05DB"/>
    <w:multiLevelType w:val="hybridMultilevel"/>
    <w:tmpl w:val="7A301B40"/>
    <w:lvl w:ilvl="0" w:tplc="6338BD8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cs="Times New Roman"/>
      </w:rPr>
    </w:lvl>
  </w:abstractNum>
  <w:abstractNum w:abstractNumId="1">
    <w:nsid w:val="12BC5E71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8157E"/>
    <w:multiLevelType w:val="hybridMultilevel"/>
    <w:tmpl w:val="B7246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70863"/>
    <w:multiLevelType w:val="hybridMultilevel"/>
    <w:tmpl w:val="8DBE1D1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04008D"/>
    <w:multiLevelType w:val="hybridMultilevel"/>
    <w:tmpl w:val="156E7A5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411B82"/>
    <w:multiLevelType w:val="hybridMultilevel"/>
    <w:tmpl w:val="1CAC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428B6"/>
    <w:multiLevelType w:val="hybridMultilevel"/>
    <w:tmpl w:val="F54CEF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C44599A"/>
    <w:multiLevelType w:val="hybridMultilevel"/>
    <w:tmpl w:val="D1C612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4E27DD"/>
    <w:multiLevelType w:val="hybridMultilevel"/>
    <w:tmpl w:val="4EFC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737E0"/>
    <w:multiLevelType w:val="hybridMultilevel"/>
    <w:tmpl w:val="89643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956B75"/>
    <w:multiLevelType w:val="multilevel"/>
    <w:tmpl w:val="6082DE1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51026EA9"/>
    <w:multiLevelType w:val="hybridMultilevel"/>
    <w:tmpl w:val="BE600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18204B"/>
    <w:multiLevelType w:val="hybridMultilevel"/>
    <w:tmpl w:val="F9ACF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CA00FF"/>
    <w:multiLevelType w:val="hybridMultilevel"/>
    <w:tmpl w:val="5A8E7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AB1FAA"/>
    <w:multiLevelType w:val="multilevel"/>
    <w:tmpl w:val="EB607C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5">
    <w:nsid w:val="68A728FD"/>
    <w:multiLevelType w:val="hybridMultilevel"/>
    <w:tmpl w:val="47F88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B1C32"/>
    <w:multiLevelType w:val="hybridMultilevel"/>
    <w:tmpl w:val="78BA1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2270A1"/>
    <w:multiLevelType w:val="hybridMultilevel"/>
    <w:tmpl w:val="8C1EF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A3642"/>
    <w:multiLevelType w:val="hybridMultilevel"/>
    <w:tmpl w:val="A3BCE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20">
    <w:nsid w:val="78227071"/>
    <w:multiLevelType w:val="singleLevel"/>
    <w:tmpl w:val="DB3418CA"/>
    <w:lvl w:ilvl="0">
      <w:start w:val="1"/>
      <w:numFmt w:val="decimal"/>
      <w:lvlText w:val="%1."/>
      <w:legacy w:legacy="1" w:legacySpace="0" w:legacyIndent="1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1">
    <w:nsid w:val="78F4764B"/>
    <w:multiLevelType w:val="hybridMultilevel"/>
    <w:tmpl w:val="256A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F4512"/>
    <w:multiLevelType w:val="hybridMultilevel"/>
    <w:tmpl w:val="4AEA6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8"/>
  </w:num>
  <w:num w:numId="8">
    <w:abstractNumId w:val="9"/>
  </w:num>
  <w:num w:numId="9">
    <w:abstractNumId w:val="15"/>
  </w:num>
  <w:num w:numId="10">
    <w:abstractNumId w:val="16"/>
  </w:num>
  <w:num w:numId="11">
    <w:abstractNumId w:val="8"/>
  </w:num>
  <w:num w:numId="12">
    <w:abstractNumId w:val="7"/>
  </w:num>
  <w:num w:numId="13">
    <w:abstractNumId w:val="17"/>
  </w:num>
  <w:num w:numId="14">
    <w:abstractNumId w:val="13"/>
  </w:num>
  <w:num w:numId="15">
    <w:abstractNumId w:val="20"/>
    <w:lvlOverride w:ilvl="0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"/>
  </w:num>
  <w:num w:numId="19">
    <w:abstractNumId w:val="10"/>
  </w:num>
  <w:num w:numId="20">
    <w:abstractNumId w:val="0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D06396"/>
    <w:rsid w:val="000010F3"/>
    <w:rsid w:val="000074A6"/>
    <w:rsid w:val="00025FEE"/>
    <w:rsid w:val="00034CEC"/>
    <w:rsid w:val="00050EF6"/>
    <w:rsid w:val="00050FDF"/>
    <w:rsid w:val="00052AC0"/>
    <w:rsid w:val="00057832"/>
    <w:rsid w:val="00064C2F"/>
    <w:rsid w:val="00066498"/>
    <w:rsid w:val="00071BE6"/>
    <w:rsid w:val="000764E9"/>
    <w:rsid w:val="00083045"/>
    <w:rsid w:val="0008314B"/>
    <w:rsid w:val="0009761B"/>
    <w:rsid w:val="00097EEE"/>
    <w:rsid w:val="000A08C3"/>
    <w:rsid w:val="000B0CFC"/>
    <w:rsid w:val="000B2806"/>
    <w:rsid w:val="000C215E"/>
    <w:rsid w:val="000C28C0"/>
    <w:rsid w:val="000C4395"/>
    <w:rsid w:val="000C4626"/>
    <w:rsid w:val="000D1F20"/>
    <w:rsid w:val="000D244F"/>
    <w:rsid w:val="000D2F80"/>
    <w:rsid w:val="000E75B7"/>
    <w:rsid w:val="000F1442"/>
    <w:rsid w:val="000F3689"/>
    <w:rsid w:val="001121BC"/>
    <w:rsid w:val="001161DB"/>
    <w:rsid w:val="00123684"/>
    <w:rsid w:val="00131DB3"/>
    <w:rsid w:val="0014224E"/>
    <w:rsid w:val="00144FBD"/>
    <w:rsid w:val="001522C4"/>
    <w:rsid w:val="001528C2"/>
    <w:rsid w:val="00160F57"/>
    <w:rsid w:val="00162E14"/>
    <w:rsid w:val="00164D21"/>
    <w:rsid w:val="00166219"/>
    <w:rsid w:val="001712B5"/>
    <w:rsid w:val="00171700"/>
    <w:rsid w:val="00174F25"/>
    <w:rsid w:val="00181C0B"/>
    <w:rsid w:val="00184394"/>
    <w:rsid w:val="001849A6"/>
    <w:rsid w:val="00187E1A"/>
    <w:rsid w:val="00187FA3"/>
    <w:rsid w:val="00193FA1"/>
    <w:rsid w:val="0019535F"/>
    <w:rsid w:val="0019581C"/>
    <w:rsid w:val="00195C1F"/>
    <w:rsid w:val="00195FF5"/>
    <w:rsid w:val="001A1B4F"/>
    <w:rsid w:val="001A38BD"/>
    <w:rsid w:val="001B18D6"/>
    <w:rsid w:val="001B4187"/>
    <w:rsid w:val="001B4ABE"/>
    <w:rsid w:val="001B5E71"/>
    <w:rsid w:val="001C0A32"/>
    <w:rsid w:val="001C6A42"/>
    <w:rsid w:val="001D1BB7"/>
    <w:rsid w:val="001D263C"/>
    <w:rsid w:val="001E1DD3"/>
    <w:rsid w:val="001E574B"/>
    <w:rsid w:val="001E7310"/>
    <w:rsid w:val="0020482E"/>
    <w:rsid w:val="00206140"/>
    <w:rsid w:val="0021301A"/>
    <w:rsid w:val="002157AA"/>
    <w:rsid w:val="002215FD"/>
    <w:rsid w:val="0022195C"/>
    <w:rsid w:val="00224607"/>
    <w:rsid w:val="00230C04"/>
    <w:rsid w:val="002352C1"/>
    <w:rsid w:val="002372F8"/>
    <w:rsid w:val="00257191"/>
    <w:rsid w:val="00260928"/>
    <w:rsid w:val="0026165D"/>
    <w:rsid w:val="00261732"/>
    <w:rsid w:val="0027113F"/>
    <w:rsid w:val="00271437"/>
    <w:rsid w:val="002771FE"/>
    <w:rsid w:val="0028494C"/>
    <w:rsid w:val="002936B4"/>
    <w:rsid w:val="00296042"/>
    <w:rsid w:val="002A0514"/>
    <w:rsid w:val="002D2172"/>
    <w:rsid w:val="002D3D6C"/>
    <w:rsid w:val="002E2B17"/>
    <w:rsid w:val="002E41B0"/>
    <w:rsid w:val="002F222F"/>
    <w:rsid w:val="00302077"/>
    <w:rsid w:val="0030238B"/>
    <w:rsid w:val="00305F80"/>
    <w:rsid w:val="0031162B"/>
    <w:rsid w:val="003167AF"/>
    <w:rsid w:val="003231E1"/>
    <w:rsid w:val="003254DA"/>
    <w:rsid w:val="00336A8D"/>
    <w:rsid w:val="0034694F"/>
    <w:rsid w:val="00351594"/>
    <w:rsid w:val="003517FD"/>
    <w:rsid w:val="00351806"/>
    <w:rsid w:val="00371650"/>
    <w:rsid w:val="00372076"/>
    <w:rsid w:val="00372A61"/>
    <w:rsid w:val="003757A7"/>
    <w:rsid w:val="003805D1"/>
    <w:rsid w:val="003811C8"/>
    <w:rsid w:val="003840C1"/>
    <w:rsid w:val="00390E57"/>
    <w:rsid w:val="003A160D"/>
    <w:rsid w:val="003A4C26"/>
    <w:rsid w:val="003A5538"/>
    <w:rsid w:val="003C0BC4"/>
    <w:rsid w:val="003C3BA5"/>
    <w:rsid w:val="003D31E0"/>
    <w:rsid w:val="003D4A69"/>
    <w:rsid w:val="003D4BAB"/>
    <w:rsid w:val="003D4EC7"/>
    <w:rsid w:val="003E2344"/>
    <w:rsid w:val="003E2ABD"/>
    <w:rsid w:val="003F06A4"/>
    <w:rsid w:val="003F2AD0"/>
    <w:rsid w:val="003F36D5"/>
    <w:rsid w:val="004001B2"/>
    <w:rsid w:val="0041102F"/>
    <w:rsid w:val="00412B37"/>
    <w:rsid w:val="004133A9"/>
    <w:rsid w:val="00424122"/>
    <w:rsid w:val="00427020"/>
    <w:rsid w:val="004329E3"/>
    <w:rsid w:val="0043495B"/>
    <w:rsid w:val="00435B67"/>
    <w:rsid w:val="00437BE2"/>
    <w:rsid w:val="00437D7B"/>
    <w:rsid w:val="00447897"/>
    <w:rsid w:val="004563E5"/>
    <w:rsid w:val="00461778"/>
    <w:rsid w:val="00464C90"/>
    <w:rsid w:val="0046510D"/>
    <w:rsid w:val="00465914"/>
    <w:rsid w:val="0046610D"/>
    <w:rsid w:val="00466D89"/>
    <w:rsid w:val="0048154D"/>
    <w:rsid w:val="00482116"/>
    <w:rsid w:val="004827A3"/>
    <w:rsid w:val="00482F33"/>
    <w:rsid w:val="00485507"/>
    <w:rsid w:val="00492173"/>
    <w:rsid w:val="00492448"/>
    <w:rsid w:val="00497537"/>
    <w:rsid w:val="004B4496"/>
    <w:rsid w:val="004C1B9A"/>
    <w:rsid w:val="004C3F6F"/>
    <w:rsid w:val="004D549D"/>
    <w:rsid w:val="004E2299"/>
    <w:rsid w:val="004E7523"/>
    <w:rsid w:val="004E75B0"/>
    <w:rsid w:val="004E77AE"/>
    <w:rsid w:val="004F3B41"/>
    <w:rsid w:val="004F3E71"/>
    <w:rsid w:val="004F6F6C"/>
    <w:rsid w:val="00503D08"/>
    <w:rsid w:val="0050439D"/>
    <w:rsid w:val="005257CA"/>
    <w:rsid w:val="00526106"/>
    <w:rsid w:val="0052614D"/>
    <w:rsid w:val="0052697A"/>
    <w:rsid w:val="005375A2"/>
    <w:rsid w:val="00552634"/>
    <w:rsid w:val="005640B6"/>
    <w:rsid w:val="0057154D"/>
    <w:rsid w:val="0058041E"/>
    <w:rsid w:val="00582B07"/>
    <w:rsid w:val="005847E3"/>
    <w:rsid w:val="005A1C19"/>
    <w:rsid w:val="005A1CEE"/>
    <w:rsid w:val="005A2D34"/>
    <w:rsid w:val="005B6A5D"/>
    <w:rsid w:val="005C2731"/>
    <w:rsid w:val="005C7B54"/>
    <w:rsid w:val="005D5745"/>
    <w:rsid w:val="005D7558"/>
    <w:rsid w:val="005E02AB"/>
    <w:rsid w:val="00612B27"/>
    <w:rsid w:val="00614D1F"/>
    <w:rsid w:val="00620F64"/>
    <w:rsid w:val="006221DB"/>
    <w:rsid w:val="00624898"/>
    <w:rsid w:val="00627307"/>
    <w:rsid w:val="00631650"/>
    <w:rsid w:val="00631921"/>
    <w:rsid w:val="0064098C"/>
    <w:rsid w:val="00640B59"/>
    <w:rsid w:val="00650DBD"/>
    <w:rsid w:val="006534D5"/>
    <w:rsid w:val="0066332D"/>
    <w:rsid w:val="006639CC"/>
    <w:rsid w:val="00675B6B"/>
    <w:rsid w:val="00685709"/>
    <w:rsid w:val="006A029A"/>
    <w:rsid w:val="006A1883"/>
    <w:rsid w:val="006A2E77"/>
    <w:rsid w:val="006B272E"/>
    <w:rsid w:val="006C4BF8"/>
    <w:rsid w:val="006C5C37"/>
    <w:rsid w:val="006C5DE7"/>
    <w:rsid w:val="006C6F22"/>
    <w:rsid w:val="006C7964"/>
    <w:rsid w:val="006C7B3B"/>
    <w:rsid w:val="006E3603"/>
    <w:rsid w:val="006E375D"/>
    <w:rsid w:val="006E3CA8"/>
    <w:rsid w:val="006F4A9D"/>
    <w:rsid w:val="00714033"/>
    <w:rsid w:val="00716FEF"/>
    <w:rsid w:val="00720722"/>
    <w:rsid w:val="007217F2"/>
    <w:rsid w:val="00721F05"/>
    <w:rsid w:val="00721F1E"/>
    <w:rsid w:val="007304A6"/>
    <w:rsid w:val="0073696E"/>
    <w:rsid w:val="00737F42"/>
    <w:rsid w:val="00742AE4"/>
    <w:rsid w:val="00742B60"/>
    <w:rsid w:val="007451BC"/>
    <w:rsid w:val="00751291"/>
    <w:rsid w:val="007547D6"/>
    <w:rsid w:val="007613E8"/>
    <w:rsid w:val="00765EC9"/>
    <w:rsid w:val="00766B63"/>
    <w:rsid w:val="00771613"/>
    <w:rsid w:val="00790000"/>
    <w:rsid w:val="00791086"/>
    <w:rsid w:val="00791E39"/>
    <w:rsid w:val="0079720E"/>
    <w:rsid w:val="007A2AD0"/>
    <w:rsid w:val="007A2C07"/>
    <w:rsid w:val="007A2C26"/>
    <w:rsid w:val="007A3609"/>
    <w:rsid w:val="007A3BA1"/>
    <w:rsid w:val="007A43E5"/>
    <w:rsid w:val="007A448C"/>
    <w:rsid w:val="007A54F5"/>
    <w:rsid w:val="007B6774"/>
    <w:rsid w:val="007C43BA"/>
    <w:rsid w:val="007D306E"/>
    <w:rsid w:val="007D3D0B"/>
    <w:rsid w:val="007D73D7"/>
    <w:rsid w:val="007D79A2"/>
    <w:rsid w:val="007E0B3E"/>
    <w:rsid w:val="007E731B"/>
    <w:rsid w:val="007F5721"/>
    <w:rsid w:val="00806623"/>
    <w:rsid w:val="00807F92"/>
    <w:rsid w:val="00811C87"/>
    <w:rsid w:val="00814E63"/>
    <w:rsid w:val="0082624C"/>
    <w:rsid w:val="008337CA"/>
    <w:rsid w:val="00836919"/>
    <w:rsid w:val="00836F0B"/>
    <w:rsid w:val="00837290"/>
    <w:rsid w:val="00837BE1"/>
    <w:rsid w:val="008419DB"/>
    <w:rsid w:val="00842E92"/>
    <w:rsid w:val="00846B96"/>
    <w:rsid w:val="00853DB5"/>
    <w:rsid w:val="0085626A"/>
    <w:rsid w:val="00865B29"/>
    <w:rsid w:val="00866CCE"/>
    <w:rsid w:val="00866DCD"/>
    <w:rsid w:val="00873CC1"/>
    <w:rsid w:val="00875CE6"/>
    <w:rsid w:val="00892F3E"/>
    <w:rsid w:val="00894496"/>
    <w:rsid w:val="00895972"/>
    <w:rsid w:val="008A3A08"/>
    <w:rsid w:val="008A4573"/>
    <w:rsid w:val="008B488E"/>
    <w:rsid w:val="008B71CF"/>
    <w:rsid w:val="008F5E31"/>
    <w:rsid w:val="00910C33"/>
    <w:rsid w:val="00912F6C"/>
    <w:rsid w:val="0091424D"/>
    <w:rsid w:val="00917874"/>
    <w:rsid w:val="00927BEF"/>
    <w:rsid w:val="00937984"/>
    <w:rsid w:val="009379EA"/>
    <w:rsid w:val="009501CC"/>
    <w:rsid w:val="00953135"/>
    <w:rsid w:val="00956E3C"/>
    <w:rsid w:val="00967F60"/>
    <w:rsid w:val="009701DB"/>
    <w:rsid w:val="00975658"/>
    <w:rsid w:val="009758C0"/>
    <w:rsid w:val="00982735"/>
    <w:rsid w:val="009918B0"/>
    <w:rsid w:val="00991FE5"/>
    <w:rsid w:val="00992141"/>
    <w:rsid w:val="00993351"/>
    <w:rsid w:val="00993841"/>
    <w:rsid w:val="00996013"/>
    <w:rsid w:val="009A1B5F"/>
    <w:rsid w:val="009B1303"/>
    <w:rsid w:val="009B18A4"/>
    <w:rsid w:val="009B434D"/>
    <w:rsid w:val="009B4C10"/>
    <w:rsid w:val="009C154F"/>
    <w:rsid w:val="009C37E9"/>
    <w:rsid w:val="009C6940"/>
    <w:rsid w:val="009D1E42"/>
    <w:rsid w:val="009D5E9B"/>
    <w:rsid w:val="009D6C75"/>
    <w:rsid w:val="009D7E19"/>
    <w:rsid w:val="009F3E74"/>
    <w:rsid w:val="009F6592"/>
    <w:rsid w:val="009F714B"/>
    <w:rsid w:val="00A02068"/>
    <w:rsid w:val="00A06D3D"/>
    <w:rsid w:val="00A15438"/>
    <w:rsid w:val="00A43A7C"/>
    <w:rsid w:val="00A45834"/>
    <w:rsid w:val="00A45F89"/>
    <w:rsid w:val="00A53716"/>
    <w:rsid w:val="00A61972"/>
    <w:rsid w:val="00A62833"/>
    <w:rsid w:val="00A662C3"/>
    <w:rsid w:val="00A677AD"/>
    <w:rsid w:val="00A7349C"/>
    <w:rsid w:val="00A76447"/>
    <w:rsid w:val="00A86A34"/>
    <w:rsid w:val="00A90E60"/>
    <w:rsid w:val="00A9459B"/>
    <w:rsid w:val="00AA0CDC"/>
    <w:rsid w:val="00AA27AD"/>
    <w:rsid w:val="00AA6A3B"/>
    <w:rsid w:val="00AB0D18"/>
    <w:rsid w:val="00AC4B80"/>
    <w:rsid w:val="00AD7249"/>
    <w:rsid w:val="00AE1ACE"/>
    <w:rsid w:val="00AE3D18"/>
    <w:rsid w:val="00AE7343"/>
    <w:rsid w:val="00AE7EDF"/>
    <w:rsid w:val="00AF17C4"/>
    <w:rsid w:val="00AF2BFB"/>
    <w:rsid w:val="00AF4B3E"/>
    <w:rsid w:val="00B00C57"/>
    <w:rsid w:val="00B01DE8"/>
    <w:rsid w:val="00B01F0A"/>
    <w:rsid w:val="00B05EC6"/>
    <w:rsid w:val="00B0611B"/>
    <w:rsid w:val="00B06FC5"/>
    <w:rsid w:val="00B078C7"/>
    <w:rsid w:val="00B10925"/>
    <w:rsid w:val="00B1404C"/>
    <w:rsid w:val="00B14FAE"/>
    <w:rsid w:val="00B16957"/>
    <w:rsid w:val="00B16AAE"/>
    <w:rsid w:val="00B2037D"/>
    <w:rsid w:val="00B20805"/>
    <w:rsid w:val="00B21967"/>
    <w:rsid w:val="00B224E0"/>
    <w:rsid w:val="00B27199"/>
    <w:rsid w:val="00B34B47"/>
    <w:rsid w:val="00B35DAF"/>
    <w:rsid w:val="00B403BB"/>
    <w:rsid w:val="00B46D5E"/>
    <w:rsid w:val="00B633E4"/>
    <w:rsid w:val="00B64A45"/>
    <w:rsid w:val="00B75CA2"/>
    <w:rsid w:val="00B767D5"/>
    <w:rsid w:val="00B82582"/>
    <w:rsid w:val="00B8613D"/>
    <w:rsid w:val="00B8705A"/>
    <w:rsid w:val="00B92E7D"/>
    <w:rsid w:val="00B94EB4"/>
    <w:rsid w:val="00B96AFD"/>
    <w:rsid w:val="00B97114"/>
    <w:rsid w:val="00BA6D69"/>
    <w:rsid w:val="00BB0B99"/>
    <w:rsid w:val="00BB0ED1"/>
    <w:rsid w:val="00BB3FE3"/>
    <w:rsid w:val="00BB498F"/>
    <w:rsid w:val="00BB6393"/>
    <w:rsid w:val="00BC246E"/>
    <w:rsid w:val="00BC693E"/>
    <w:rsid w:val="00BE05DD"/>
    <w:rsid w:val="00BE7A96"/>
    <w:rsid w:val="00BF0596"/>
    <w:rsid w:val="00BF0CA1"/>
    <w:rsid w:val="00C01172"/>
    <w:rsid w:val="00C01F2E"/>
    <w:rsid w:val="00C04E1D"/>
    <w:rsid w:val="00C13435"/>
    <w:rsid w:val="00C157D4"/>
    <w:rsid w:val="00C17172"/>
    <w:rsid w:val="00C17647"/>
    <w:rsid w:val="00C2582B"/>
    <w:rsid w:val="00C30ED5"/>
    <w:rsid w:val="00C31514"/>
    <w:rsid w:val="00C32214"/>
    <w:rsid w:val="00C33B1D"/>
    <w:rsid w:val="00C35A50"/>
    <w:rsid w:val="00C37881"/>
    <w:rsid w:val="00C42980"/>
    <w:rsid w:val="00C45424"/>
    <w:rsid w:val="00C52371"/>
    <w:rsid w:val="00C56863"/>
    <w:rsid w:val="00C73969"/>
    <w:rsid w:val="00C804CE"/>
    <w:rsid w:val="00C83611"/>
    <w:rsid w:val="00C8714A"/>
    <w:rsid w:val="00C950B3"/>
    <w:rsid w:val="00C96362"/>
    <w:rsid w:val="00CA0FE4"/>
    <w:rsid w:val="00CA1A1C"/>
    <w:rsid w:val="00CA4F9F"/>
    <w:rsid w:val="00CA5E75"/>
    <w:rsid w:val="00CB284A"/>
    <w:rsid w:val="00CC771F"/>
    <w:rsid w:val="00CD17C6"/>
    <w:rsid w:val="00CE43E6"/>
    <w:rsid w:val="00CF3BC4"/>
    <w:rsid w:val="00CF57BB"/>
    <w:rsid w:val="00CF6139"/>
    <w:rsid w:val="00D05CCE"/>
    <w:rsid w:val="00D062C5"/>
    <w:rsid w:val="00D06396"/>
    <w:rsid w:val="00D07376"/>
    <w:rsid w:val="00D075B7"/>
    <w:rsid w:val="00D1221A"/>
    <w:rsid w:val="00D15FF7"/>
    <w:rsid w:val="00D20A78"/>
    <w:rsid w:val="00D2690B"/>
    <w:rsid w:val="00D27FEE"/>
    <w:rsid w:val="00D35649"/>
    <w:rsid w:val="00D362AF"/>
    <w:rsid w:val="00D44666"/>
    <w:rsid w:val="00D46B0D"/>
    <w:rsid w:val="00D53AD1"/>
    <w:rsid w:val="00D667E7"/>
    <w:rsid w:val="00D67672"/>
    <w:rsid w:val="00D7560C"/>
    <w:rsid w:val="00D90AE6"/>
    <w:rsid w:val="00D91A43"/>
    <w:rsid w:val="00D925A6"/>
    <w:rsid w:val="00D97ADF"/>
    <w:rsid w:val="00D97D5D"/>
    <w:rsid w:val="00DB3158"/>
    <w:rsid w:val="00DB6043"/>
    <w:rsid w:val="00DD26D6"/>
    <w:rsid w:val="00DD4B58"/>
    <w:rsid w:val="00DD564D"/>
    <w:rsid w:val="00DE4291"/>
    <w:rsid w:val="00DF2A67"/>
    <w:rsid w:val="00DF459E"/>
    <w:rsid w:val="00E007A3"/>
    <w:rsid w:val="00E01324"/>
    <w:rsid w:val="00E05546"/>
    <w:rsid w:val="00E1146E"/>
    <w:rsid w:val="00E165A6"/>
    <w:rsid w:val="00E2289F"/>
    <w:rsid w:val="00E32EC5"/>
    <w:rsid w:val="00E41E01"/>
    <w:rsid w:val="00E43646"/>
    <w:rsid w:val="00E45B17"/>
    <w:rsid w:val="00E46556"/>
    <w:rsid w:val="00E46F28"/>
    <w:rsid w:val="00E47844"/>
    <w:rsid w:val="00E5116B"/>
    <w:rsid w:val="00E5487B"/>
    <w:rsid w:val="00E630EF"/>
    <w:rsid w:val="00E64530"/>
    <w:rsid w:val="00E67F4C"/>
    <w:rsid w:val="00E702C9"/>
    <w:rsid w:val="00E87D10"/>
    <w:rsid w:val="00E921C8"/>
    <w:rsid w:val="00E9624F"/>
    <w:rsid w:val="00EA3C94"/>
    <w:rsid w:val="00EB17D1"/>
    <w:rsid w:val="00EB5F1C"/>
    <w:rsid w:val="00EB795E"/>
    <w:rsid w:val="00EC1455"/>
    <w:rsid w:val="00ED3D0B"/>
    <w:rsid w:val="00EE145C"/>
    <w:rsid w:val="00EE1552"/>
    <w:rsid w:val="00EF17E3"/>
    <w:rsid w:val="00EF3A6D"/>
    <w:rsid w:val="00F0092E"/>
    <w:rsid w:val="00F00C72"/>
    <w:rsid w:val="00F0460C"/>
    <w:rsid w:val="00F112E7"/>
    <w:rsid w:val="00F13447"/>
    <w:rsid w:val="00F24045"/>
    <w:rsid w:val="00F26505"/>
    <w:rsid w:val="00F3041A"/>
    <w:rsid w:val="00F34174"/>
    <w:rsid w:val="00F36AD8"/>
    <w:rsid w:val="00F37273"/>
    <w:rsid w:val="00F40DC4"/>
    <w:rsid w:val="00F43BAF"/>
    <w:rsid w:val="00F47B7B"/>
    <w:rsid w:val="00F5290C"/>
    <w:rsid w:val="00F57893"/>
    <w:rsid w:val="00F60738"/>
    <w:rsid w:val="00F6307D"/>
    <w:rsid w:val="00F64797"/>
    <w:rsid w:val="00F759B6"/>
    <w:rsid w:val="00F765E5"/>
    <w:rsid w:val="00F948FE"/>
    <w:rsid w:val="00F94EA9"/>
    <w:rsid w:val="00FA10E5"/>
    <w:rsid w:val="00FA195A"/>
    <w:rsid w:val="00FA6CEE"/>
    <w:rsid w:val="00FB4FA9"/>
    <w:rsid w:val="00FC0E28"/>
    <w:rsid w:val="00FD77B4"/>
    <w:rsid w:val="00FE03B1"/>
    <w:rsid w:val="00FE21C4"/>
    <w:rsid w:val="00FE75F2"/>
    <w:rsid w:val="00FF696D"/>
    <w:rsid w:val="00FF7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E14"/>
    <w:pPr>
      <w:ind w:left="720"/>
      <w:contextualSpacing/>
    </w:pPr>
  </w:style>
  <w:style w:type="table" w:styleId="a4">
    <w:name w:val="Table Grid"/>
    <w:basedOn w:val="a1"/>
    <w:uiPriority w:val="59"/>
    <w:rsid w:val="00DD26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 Знак"/>
    <w:basedOn w:val="a0"/>
    <w:link w:val="a6"/>
    <w:locked/>
    <w:rsid w:val="007B677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6">
    <w:name w:val="Без интервала Знак"/>
    <w:basedOn w:val="a"/>
    <w:link w:val="a5"/>
    <w:qFormat/>
    <w:rsid w:val="007B677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bidi="en-US"/>
    </w:rPr>
  </w:style>
  <w:style w:type="paragraph" w:styleId="a7">
    <w:name w:val="No Spacing"/>
    <w:uiPriority w:val="1"/>
    <w:qFormat/>
    <w:rsid w:val="003D4A69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6C5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5DE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DB3158"/>
    <w:pPr>
      <w:spacing w:after="0" w:line="240" w:lineRule="auto"/>
    </w:pPr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b">
    <w:name w:val="Основной текст Знак"/>
    <w:basedOn w:val="a0"/>
    <w:link w:val="aa"/>
    <w:rsid w:val="00DB3158"/>
    <w:rPr>
      <w:rFonts w:ascii="Times New Roman" w:eastAsia="Times New Roman" w:hAnsi="Times New Roman" w:cs="Times New Roman"/>
      <w:sz w:val="23"/>
      <w:szCs w:val="24"/>
      <w:lang w:eastAsia="ar-SA"/>
    </w:rPr>
  </w:style>
  <w:style w:type="character" w:customStyle="1" w:styleId="ac">
    <w:name w:val="Основной текст_"/>
    <w:link w:val="30"/>
    <w:locked/>
    <w:rsid w:val="00DB3158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c"/>
    <w:rsid w:val="00DB3158"/>
    <w:pPr>
      <w:shd w:val="clear" w:color="auto" w:fill="FFFFFF"/>
      <w:spacing w:before="420" w:after="240" w:line="322" w:lineRule="exact"/>
      <w:ind w:hanging="420"/>
      <w:jc w:val="both"/>
    </w:pPr>
    <w:rPr>
      <w:sz w:val="27"/>
      <w:szCs w:val="27"/>
    </w:rPr>
  </w:style>
  <w:style w:type="character" w:customStyle="1" w:styleId="1">
    <w:name w:val="Основной текст1"/>
    <w:basedOn w:val="ac"/>
    <w:rsid w:val="00DB3158"/>
    <w:rPr>
      <w:sz w:val="27"/>
      <w:szCs w:val="27"/>
      <w:shd w:val="clear" w:color="auto" w:fill="FFFFFF"/>
    </w:rPr>
  </w:style>
  <w:style w:type="paragraph" w:customStyle="1" w:styleId="10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DB3158"/>
    <w:pPr>
      <w:spacing w:after="0" w:line="240" w:lineRule="auto"/>
      <w:ind w:left="720"/>
      <w:jc w:val="both"/>
    </w:pPr>
    <w:rPr>
      <w:rFonts w:ascii="Calibri" w:eastAsia="Times New Roman" w:hAnsi="Calibri" w:cs="Calibri"/>
    </w:rPr>
  </w:style>
  <w:style w:type="character" w:customStyle="1" w:styleId="ad">
    <w:name w:val="Гипертекстовая ссылка"/>
    <w:rsid w:val="00DB3158"/>
    <w:rPr>
      <w:rFonts w:ascii="Times New Roman" w:hAnsi="Times New Roman"/>
      <w:b/>
      <w:color w:val="auto"/>
    </w:rPr>
  </w:style>
  <w:style w:type="character" w:customStyle="1" w:styleId="110">
    <w:name w:val="Основной текст11"/>
    <w:basedOn w:val="ac"/>
    <w:uiPriority w:val="99"/>
    <w:rsid w:val="00DB3158"/>
    <w:rPr>
      <w:sz w:val="27"/>
      <w:szCs w:val="27"/>
      <w:shd w:val="clear" w:color="auto" w:fill="FFFFFF"/>
    </w:rPr>
  </w:style>
  <w:style w:type="character" w:customStyle="1" w:styleId="4">
    <w:name w:val="Основной текст4"/>
    <w:basedOn w:val="ac"/>
    <w:rsid w:val="00DB3158"/>
    <w:rPr>
      <w:sz w:val="27"/>
      <w:szCs w:val="27"/>
      <w:shd w:val="clear" w:color="auto" w:fill="FFFFFF"/>
    </w:rPr>
  </w:style>
  <w:style w:type="paragraph" w:customStyle="1" w:styleId="12">
    <w:name w:val="Без интервала1"/>
    <w:rsid w:val="00DB3158"/>
    <w:pPr>
      <w:spacing w:after="0" w:line="240" w:lineRule="auto"/>
      <w:ind w:firstLine="902"/>
    </w:pPr>
    <w:rPr>
      <w:rFonts w:ascii="Calibri" w:eastAsia="Times New Roman" w:hAnsi="Calibri" w:cs="Calibri"/>
    </w:rPr>
  </w:style>
  <w:style w:type="character" w:customStyle="1" w:styleId="16">
    <w:name w:val="Основной текст16"/>
    <w:rsid w:val="00034C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shd w:val="clear" w:color="auto" w:fill="FFFFFF"/>
    </w:rPr>
  </w:style>
  <w:style w:type="character" w:customStyle="1" w:styleId="ae">
    <w:name w:val="Цветовое выделение"/>
    <w:rsid w:val="00034CEC"/>
    <w:rPr>
      <w:b/>
      <w:bCs/>
      <w:color w:val="26282F"/>
      <w:sz w:val="26"/>
      <w:szCs w:val="26"/>
    </w:rPr>
  </w:style>
  <w:style w:type="paragraph" w:customStyle="1" w:styleId="af">
    <w:name w:val="Нормальный (таблица)"/>
    <w:basedOn w:val="a"/>
    <w:next w:val="a"/>
    <w:uiPriority w:val="99"/>
    <w:rsid w:val="00064C2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layout">
    <w:name w:val="layout"/>
    <w:basedOn w:val="a0"/>
    <w:rsid w:val="00071B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9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206D8D-D7A9-49E1-BAF5-9DC18A04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Ofis</dc:creator>
  <cp:lastModifiedBy>Kirovo1</cp:lastModifiedBy>
  <cp:revision>73</cp:revision>
  <cp:lastPrinted>2024-12-17T07:03:00Z</cp:lastPrinted>
  <dcterms:created xsi:type="dcterms:W3CDTF">2024-06-13T12:35:00Z</dcterms:created>
  <dcterms:modified xsi:type="dcterms:W3CDTF">2024-12-20T05:34:00Z</dcterms:modified>
</cp:coreProperties>
</file>