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9F6" w:rsidRPr="00CE4626" w:rsidRDefault="003329F6" w:rsidP="003329F6">
      <w:pPr>
        <w:shd w:val="clear" w:color="auto" w:fill="FFFFFF"/>
        <w:spacing w:after="0" w:line="240" w:lineRule="auto"/>
        <w:jc w:val="center"/>
        <w:rPr>
          <w:rFonts w:ascii="Times New Roman" w:eastAsia="Times New Roman" w:hAnsi="Times New Roman"/>
          <w:b/>
          <w:bCs/>
          <w:sz w:val="24"/>
          <w:szCs w:val="24"/>
          <w:lang w:eastAsia="ru-RU"/>
        </w:rPr>
      </w:pPr>
      <w:r w:rsidRPr="00CE4626">
        <w:rPr>
          <w:rFonts w:ascii="Times New Roman" w:eastAsia="Times New Roman" w:hAnsi="Times New Roman"/>
          <w:b/>
          <w:bCs/>
          <w:sz w:val="24"/>
          <w:szCs w:val="24"/>
          <w:lang w:eastAsia="ru-RU"/>
        </w:rPr>
        <w:t>АДМИНИСТРАЦИЯ</w:t>
      </w:r>
      <w:r w:rsidRPr="00CE4626">
        <w:rPr>
          <w:rFonts w:ascii="Times New Roman" w:eastAsia="Times New Roman" w:hAnsi="Times New Roman"/>
          <w:b/>
          <w:bCs/>
          <w:sz w:val="24"/>
          <w:szCs w:val="24"/>
          <w:lang w:eastAsia="ru-RU"/>
        </w:rPr>
        <w:br/>
        <w:t xml:space="preserve">КИРОВСКОГО </w:t>
      </w:r>
      <w:r w:rsidR="006806AB">
        <w:rPr>
          <w:rFonts w:ascii="Times New Roman" w:eastAsia="Times New Roman" w:hAnsi="Times New Roman"/>
          <w:b/>
          <w:bCs/>
          <w:sz w:val="24"/>
          <w:szCs w:val="24"/>
          <w:lang w:eastAsia="ru-RU"/>
        </w:rPr>
        <w:t>МУНИЦИПАЛЬНОГО ОБРАЗОВАНИЯ</w:t>
      </w:r>
      <w:r w:rsidRPr="00CE4626">
        <w:rPr>
          <w:rFonts w:ascii="Times New Roman" w:eastAsia="Times New Roman" w:hAnsi="Times New Roman"/>
          <w:b/>
          <w:bCs/>
          <w:sz w:val="24"/>
          <w:szCs w:val="24"/>
          <w:lang w:eastAsia="ru-RU"/>
        </w:rPr>
        <w:br/>
        <w:t>МАРКСОВСКОГО МУНИЦИПАЛЬНОГО РАЙОНА</w:t>
      </w:r>
    </w:p>
    <w:p w:rsidR="003329F6" w:rsidRPr="00CE4626" w:rsidRDefault="003329F6" w:rsidP="003329F6">
      <w:pPr>
        <w:shd w:val="clear" w:color="auto" w:fill="FFFFFF"/>
        <w:spacing w:after="0" w:line="240" w:lineRule="auto"/>
        <w:jc w:val="center"/>
        <w:rPr>
          <w:rFonts w:ascii="Times New Roman" w:eastAsia="Times New Roman" w:hAnsi="Times New Roman"/>
          <w:sz w:val="24"/>
          <w:szCs w:val="24"/>
          <w:lang w:eastAsia="ru-RU"/>
        </w:rPr>
      </w:pPr>
      <w:r w:rsidRPr="00CE4626">
        <w:rPr>
          <w:rFonts w:ascii="Times New Roman" w:eastAsia="Times New Roman" w:hAnsi="Times New Roman"/>
          <w:b/>
          <w:bCs/>
          <w:sz w:val="24"/>
          <w:szCs w:val="24"/>
          <w:lang w:eastAsia="ru-RU"/>
        </w:rPr>
        <w:t>САРАТОВСКОЙ ОБЛАСТИ</w:t>
      </w:r>
    </w:p>
    <w:p w:rsidR="003329F6" w:rsidRPr="00CE4626" w:rsidRDefault="003329F6" w:rsidP="003329F6">
      <w:pPr>
        <w:shd w:val="clear" w:color="auto" w:fill="FFFFFF"/>
        <w:spacing w:after="125" w:line="240" w:lineRule="auto"/>
        <w:jc w:val="center"/>
        <w:rPr>
          <w:rFonts w:ascii="Times New Roman" w:eastAsia="Times New Roman" w:hAnsi="Times New Roman"/>
          <w:b/>
          <w:bCs/>
          <w:sz w:val="24"/>
          <w:szCs w:val="24"/>
          <w:lang w:eastAsia="ru-RU"/>
        </w:rPr>
      </w:pPr>
    </w:p>
    <w:p w:rsidR="003329F6" w:rsidRPr="00CE4626" w:rsidRDefault="003329F6" w:rsidP="003329F6">
      <w:pPr>
        <w:shd w:val="clear" w:color="auto" w:fill="FFFFFF"/>
        <w:spacing w:after="125" w:line="240" w:lineRule="auto"/>
        <w:jc w:val="center"/>
        <w:rPr>
          <w:rFonts w:ascii="Times New Roman" w:eastAsia="Times New Roman" w:hAnsi="Times New Roman"/>
          <w:b/>
          <w:bCs/>
          <w:sz w:val="24"/>
          <w:szCs w:val="24"/>
          <w:lang w:eastAsia="ru-RU"/>
        </w:rPr>
      </w:pPr>
      <w:r w:rsidRPr="00CE4626">
        <w:rPr>
          <w:rFonts w:ascii="Times New Roman" w:eastAsia="Times New Roman" w:hAnsi="Times New Roman"/>
          <w:b/>
          <w:bCs/>
          <w:sz w:val="24"/>
          <w:szCs w:val="24"/>
          <w:lang w:eastAsia="ru-RU"/>
        </w:rPr>
        <w:t>ПОСТАНОВЛЕНИЕ</w:t>
      </w:r>
    </w:p>
    <w:p w:rsidR="003329F6" w:rsidRPr="00CE4626" w:rsidRDefault="003329F6" w:rsidP="003329F6">
      <w:pPr>
        <w:shd w:val="clear" w:color="auto" w:fill="FFFFFF"/>
        <w:spacing w:after="125" w:line="240" w:lineRule="auto"/>
        <w:jc w:val="center"/>
        <w:rPr>
          <w:rFonts w:ascii="Times New Roman" w:eastAsia="Times New Roman" w:hAnsi="Times New Roman"/>
          <w:sz w:val="24"/>
          <w:szCs w:val="24"/>
          <w:lang w:eastAsia="ru-RU"/>
        </w:rPr>
      </w:pPr>
    </w:p>
    <w:p w:rsidR="003329F6" w:rsidRPr="00CE4626" w:rsidRDefault="00D16B98" w:rsidP="003329F6">
      <w:pPr>
        <w:shd w:val="clear" w:color="auto" w:fill="FFFFFF"/>
        <w:spacing w:after="125"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  января</w:t>
      </w:r>
      <w:r w:rsidR="003329F6" w:rsidRPr="00CE4626">
        <w:rPr>
          <w:rFonts w:ascii="Times New Roman" w:eastAsia="Times New Roman" w:hAnsi="Times New Roman"/>
          <w:sz w:val="24"/>
          <w:szCs w:val="24"/>
          <w:lang w:eastAsia="ru-RU"/>
        </w:rPr>
        <w:t xml:space="preserve"> 202</w:t>
      </w:r>
      <w:r>
        <w:rPr>
          <w:rFonts w:ascii="Times New Roman" w:eastAsia="Times New Roman" w:hAnsi="Times New Roman"/>
          <w:sz w:val="24"/>
          <w:szCs w:val="24"/>
          <w:lang w:eastAsia="ru-RU"/>
        </w:rPr>
        <w:t xml:space="preserve">5 </w:t>
      </w:r>
      <w:r w:rsidR="003329F6" w:rsidRPr="00CE4626">
        <w:rPr>
          <w:rFonts w:ascii="Times New Roman" w:eastAsia="Times New Roman" w:hAnsi="Times New Roman"/>
          <w:sz w:val="24"/>
          <w:szCs w:val="24"/>
          <w:lang w:eastAsia="ru-RU"/>
        </w:rPr>
        <w:t xml:space="preserve"> года                      </w:t>
      </w:r>
      <w:r w:rsidR="003329F6">
        <w:rPr>
          <w:rFonts w:ascii="Times New Roman" w:eastAsia="Times New Roman" w:hAnsi="Times New Roman"/>
          <w:sz w:val="24"/>
          <w:szCs w:val="24"/>
          <w:lang w:eastAsia="ru-RU"/>
        </w:rPr>
        <w:t xml:space="preserve">                       </w:t>
      </w:r>
      <w:r w:rsidR="003329F6" w:rsidRPr="00CE462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3329F6" w:rsidRPr="00CE4626">
        <w:rPr>
          <w:rFonts w:ascii="Times New Roman" w:eastAsia="Times New Roman" w:hAnsi="Times New Roman"/>
          <w:sz w:val="24"/>
          <w:szCs w:val="24"/>
          <w:lang w:eastAsia="ru-RU"/>
        </w:rPr>
        <w:t xml:space="preserve">  </w:t>
      </w:r>
      <w:r w:rsidR="006806A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3329F6" w:rsidRPr="00CE462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w:t>
      </w:r>
    </w:p>
    <w:p w:rsidR="003329F6" w:rsidRPr="00CE4626" w:rsidRDefault="003329F6" w:rsidP="003329F6">
      <w:pPr>
        <w:shd w:val="clear" w:color="auto" w:fill="FFFFFF"/>
        <w:spacing w:after="125" w:line="240" w:lineRule="auto"/>
        <w:rPr>
          <w:rFonts w:ascii="Times New Roman" w:eastAsia="Times New Roman" w:hAnsi="Times New Roman"/>
          <w:sz w:val="24"/>
          <w:szCs w:val="24"/>
          <w:lang w:eastAsia="ru-RU"/>
        </w:rPr>
      </w:pPr>
      <w:r w:rsidRPr="00CE4626">
        <w:rPr>
          <w:rFonts w:ascii="Times New Roman" w:eastAsia="Times New Roman" w:hAnsi="Times New Roman"/>
          <w:b/>
          <w:bCs/>
          <w:sz w:val="24"/>
          <w:szCs w:val="24"/>
          <w:lang w:eastAsia="ru-RU"/>
        </w:rPr>
        <w:t> </w:t>
      </w:r>
    </w:p>
    <w:p w:rsidR="003329F6" w:rsidRPr="00CE4626" w:rsidRDefault="00844152" w:rsidP="003329F6">
      <w:pPr>
        <w:shd w:val="clear" w:color="auto" w:fill="FFFFFF"/>
        <w:spacing w:after="125"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Об утверждении а</w:t>
      </w:r>
      <w:r w:rsidR="003329F6" w:rsidRPr="00CE4626">
        <w:rPr>
          <w:rFonts w:ascii="Times New Roman" w:eastAsia="Times New Roman" w:hAnsi="Times New Roman"/>
          <w:b/>
          <w:bCs/>
          <w:sz w:val="24"/>
          <w:szCs w:val="24"/>
          <w:lang w:eastAsia="ru-RU"/>
        </w:rPr>
        <w:t xml:space="preserve">дминистративного регламента предоставления муниципальной услуги «Совершение нотариальных действий на территории Кировского </w:t>
      </w:r>
      <w:r w:rsidR="006806AB">
        <w:rPr>
          <w:rFonts w:ascii="Times New Roman" w:eastAsia="Times New Roman" w:hAnsi="Times New Roman"/>
          <w:b/>
          <w:bCs/>
          <w:sz w:val="24"/>
          <w:szCs w:val="24"/>
          <w:lang w:eastAsia="ru-RU"/>
        </w:rPr>
        <w:t>муниципального образования</w:t>
      </w:r>
      <w:r w:rsidR="003329F6" w:rsidRPr="00CE4626">
        <w:rPr>
          <w:rFonts w:ascii="Times New Roman" w:eastAsia="Times New Roman" w:hAnsi="Times New Roman"/>
          <w:b/>
          <w:bCs/>
          <w:sz w:val="24"/>
          <w:szCs w:val="24"/>
          <w:lang w:eastAsia="ru-RU"/>
        </w:rPr>
        <w:t>»</w:t>
      </w:r>
    </w:p>
    <w:p w:rsidR="003329F6" w:rsidRPr="00CE4626" w:rsidRDefault="003329F6" w:rsidP="003329F6">
      <w:pPr>
        <w:shd w:val="clear" w:color="auto" w:fill="FFFFFF"/>
        <w:spacing w:after="125" w:line="240" w:lineRule="auto"/>
        <w:rPr>
          <w:rFonts w:ascii="Times New Roman" w:eastAsia="Times New Roman" w:hAnsi="Times New Roman"/>
          <w:sz w:val="24"/>
          <w:szCs w:val="24"/>
          <w:lang w:eastAsia="ru-RU"/>
        </w:rPr>
      </w:pPr>
      <w:r w:rsidRPr="00CE4626">
        <w:rPr>
          <w:rFonts w:ascii="Times New Roman" w:eastAsia="Times New Roman" w:hAnsi="Times New Roman"/>
          <w:b/>
          <w:bCs/>
          <w:sz w:val="24"/>
          <w:szCs w:val="24"/>
          <w:lang w:eastAsia="ru-RU"/>
        </w:rPr>
        <w:t> </w:t>
      </w:r>
    </w:p>
    <w:p w:rsidR="003329F6" w:rsidRPr="00CE4626" w:rsidRDefault="003329F6" w:rsidP="003329F6">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В соответствии со статье</w:t>
      </w:r>
      <w:r>
        <w:rPr>
          <w:rFonts w:ascii="Times New Roman" w:eastAsia="Times New Roman" w:hAnsi="Times New Roman"/>
          <w:sz w:val="24"/>
          <w:szCs w:val="24"/>
          <w:lang w:eastAsia="ru-RU"/>
        </w:rPr>
        <w:t xml:space="preserve">й 14.1. </w:t>
      </w:r>
      <w:proofErr w:type="gramStart"/>
      <w:r>
        <w:rPr>
          <w:rFonts w:ascii="Times New Roman" w:eastAsia="Times New Roman" w:hAnsi="Times New Roman"/>
          <w:sz w:val="24"/>
          <w:szCs w:val="24"/>
          <w:lang w:eastAsia="ru-RU"/>
        </w:rPr>
        <w:t xml:space="preserve">Федерального закона от </w:t>
      </w:r>
      <w:r w:rsidRPr="00CE4626">
        <w:rPr>
          <w:rFonts w:ascii="Times New Roman" w:eastAsia="Times New Roman" w:hAnsi="Times New Roman"/>
          <w:sz w:val="24"/>
          <w:szCs w:val="24"/>
          <w:lang w:eastAsia="ru-RU"/>
        </w:rPr>
        <w:t>6 октября 2003 года              № 131-ФЗ «Об общих принципах организации местного самоуправления в Российской Федерации», с Федеральными законами от 2 мая 2006 года № 59-ФЗ «О порядке рассмотрения обращений граждан Российской Федерации», от 11 февраля</w:t>
      </w:r>
      <w:r>
        <w:rPr>
          <w:rFonts w:ascii="Times New Roman" w:eastAsia="Times New Roman" w:hAnsi="Times New Roman"/>
          <w:sz w:val="24"/>
          <w:szCs w:val="24"/>
          <w:lang w:eastAsia="ru-RU"/>
        </w:rPr>
        <w:t xml:space="preserve"> </w:t>
      </w:r>
      <w:r w:rsidRPr="00CE4626">
        <w:rPr>
          <w:rFonts w:ascii="Times New Roman" w:eastAsia="Times New Roman" w:hAnsi="Times New Roman"/>
          <w:sz w:val="24"/>
          <w:szCs w:val="24"/>
          <w:lang w:eastAsia="ru-RU"/>
        </w:rPr>
        <w:t>1993 года                   № 4462-1 «Основы законодательства Российской Федерации о нотариате»,                                  от 27 июля 2010 года № 210-ФЗ «Об организации предоставления государственных и муниципальных услуг», Налоговым кодексом</w:t>
      </w:r>
      <w:proofErr w:type="gramEnd"/>
      <w:r w:rsidRPr="00CE4626">
        <w:rPr>
          <w:rFonts w:ascii="Times New Roman" w:eastAsia="Times New Roman" w:hAnsi="Times New Roman"/>
          <w:sz w:val="24"/>
          <w:szCs w:val="24"/>
          <w:lang w:eastAsia="ru-RU"/>
        </w:rPr>
        <w:t xml:space="preserve"> Российской Федерации, </w:t>
      </w:r>
      <w:proofErr w:type="gramStart"/>
      <w:r w:rsidRPr="00CE4626">
        <w:rPr>
          <w:rFonts w:ascii="Times New Roman" w:eastAsia="Times New Roman" w:hAnsi="Times New Roman"/>
          <w:sz w:val="24"/>
          <w:szCs w:val="24"/>
          <w:lang w:eastAsia="ru-RU"/>
        </w:rPr>
        <w:t>Гражданским</w:t>
      </w:r>
      <w:proofErr w:type="gramEnd"/>
      <w:r w:rsidRPr="00CE4626">
        <w:rPr>
          <w:rFonts w:ascii="Times New Roman" w:eastAsia="Times New Roman" w:hAnsi="Times New Roman"/>
          <w:sz w:val="24"/>
          <w:szCs w:val="24"/>
          <w:lang w:eastAsia="ru-RU"/>
        </w:rPr>
        <w:t xml:space="preserve"> </w:t>
      </w:r>
      <w:proofErr w:type="gramStart"/>
      <w:r w:rsidRPr="00CE4626">
        <w:rPr>
          <w:rFonts w:ascii="Times New Roman" w:eastAsia="Times New Roman" w:hAnsi="Times New Roman"/>
          <w:sz w:val="24"/>
          <w:szCs w:val="24"/>
          <w:lang w:eastAsia="ru-RU"/>
        </w:rPr>
        <w:t xml:space="preserve">кодексом Российской Федерации, Приказом Министерства юстиции Российской Федерации от 6 июня 2017 года №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Уставом Кировского </w:t>
      </w:r>
      <w:r w:rsidR="00D16B98">
        <w:rPr>
          <w:rFonts w:ascii="Times New Roman" w:eastAsia="Times New Roman" w:hAnsi="Times New Roman"/>
          <w:sz w:val="24"/>
          <w:szCs w:val="24"/>
          <w:lang w:eastAsia="ru-RU"/>
        </w:rPr>
        <w:t>сельского поселения</w:t>
      </w:r>
      <w:r w:rsidRPr="00CE4626">
        <w:rPr>
          <w:rFonts w:ascii="Times New Roman" w:eastAsia="Times New Roman" w:hAnsi="Times New Roman"/>
          <w:sz w:val="24"/>
          <w:szCs w:val="24"/>
          <w:lang w:eastAsia="ru-RU"/>
        </w:rPr>
        <w:t xml:space="preserve"> </w:t>
      </w:r>
      <w:proofErr w:type="spellStart"/>
      <w:r w:rsidRPr="00CE4626">
        <w:rPr>
          <w:rFonts w:ascii="Times New Roman" w:eastAsia="Times New Roman" w:hAnsi="Times New Roman"/>
          <w:sz w:val="24"/>
          <w:szCs w:val="24"/>
          <w:lang w:eastAsia="ru-RU"/>
        </w:rPr>
        <w:t>Марксовского</w:t>
      </w:r>
      <w:proofErr w:type="spellEnd"/>
      <w:r w:rsidRPr="00CE4626">
        <w:rPr>
          <w:rFonts w:ascii="Times New Roman" w:eastAsia="Times New Roman" w:hAnsi="Times New Roman"/>
          <w:sz w:val="24"/>
          <w:szCs w:val="24"/>
          <w:lang w:eastAsia="ru-RU"/>
        </w:rPr>
        <w:t xml:space="preserve"> муниципального района Саратовской области,</w:t>
      </w:r>
      <w:proofErr w:type="gramEnd"/>
    </w:p>
    <w:p w:rsidR="003329F6" w:rsidRPr="00CE4626" w:rsidRDefault="003329F6" w:rsidP="003329F6">
      <w:pPr>
        <w:shd w:val="clear" w:color="auto" w:fill="FFFFFF"/>
        <w:spacing w:after="125" w:line="240" w:lineRule="auto"/>
        <w:jc w:val="center"/>
        <w:rPr>
          <w:rFonts w:ascii="Times New Roman" w:eastAsia="Times New Roman" w:hAnsi="Times New Roman"/>
          <w:sz w:val="24"/>
          <w:szCs w:val="24"/>
          <w:lang w:eastAsia="ru-RU"/>
        </w:rPr>
      </w:pPr>
      <w:r w:rsidRPr="00CE4626">
        <w:rPr>
          <w:rFonts w:ascii="Times New Roman" w:eastAsia="Times New Roman" w:hAnsi="Times New Roman"/>
          <w:b/>
          <w:bCs/>
          <w:sz w:val="24"/>
          <w:szCs w:val="24"/>
          <w:lang w:eastAsia="ru-RU"/>
        </w:rPr>
        <w:t>ПОСТАНОВЛЯЮ:</w:t>
      </w:r>
    </w:p>
    <w:p w:rsidR="003329F6" w:rsidRPr="00CE4626" w:rsidRDefault="003329F6" w:rsidP="003329F6">
      <w:pPr>
        <w:numPr>
          <w:ilvl w:val="0"/>
          <w:numId w:val="2"/>
        </w:numPr>
        <w:shd w:val="clear" w:color="auto" w:fill="FFFFFF"/>
        <w:spacing w:before="100" w:beforeAutospacing="1" w:after="100" w:afterAutospacing="1" w:line="250" w:lineRule="atLeast"/>
        <w:ind w:left="313"/>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xml:space="preserve">Утвердить административный регламент предоставления муниципальной услуги «Совершение нотариальных действий на территории Кировского </w:t>
      </w:r>
      <w:r w:rsidR="006806AB">
        <w:rPr>
          <w:rFonts w:ascii="Times New Roman" w:eastAsia="Times New Roman" w:hAnsi="Times New Roman"/>
          <w:sz w:val="24"/>
          <w:szCs w:val="24"/>
          <w:lang w:eastAsia="ru-RU"/>
        </w:rPr>
        <w:t>муниципального образования</w:t>
      </w:r>
      <w:r w:rsidRPr="00CE4626">
        <w:rPr>
          <w:rFonts w:ascii="Times New Roman" w:eastAsia="Times New Roman" w:hAnsi="Times New Roman"/>
          <w:sz w:val="24"/>
          <w:szCs w:val="24"/>
          <w:lang w:eastAsia="ru-RU"/>
        </w:rPr>
        <w:t>», согласно приложению.</w:t>
      </w:r>
    </w:p>
    <w:p w:rsidR="003329F6" w:rsidRPr="00CE4626" w:rsidRDefault="003329F6" w:rsidP="003329F6">
      <w:pPr>
        <w:numPr>
          <w:ilvl w:val="0"/>
          <w:numId w:val="2"/>
        </w:numPr>
        <w:shd w:val="clear" w:color="auto" w:fill="FFFFFF"/>
        <w:spacing w:before="100" w:beforeAutospacing="1" w:after="100" w:afterAutospacing="1" w:line="250" w:lineRule="atLeast"/>
        <w:ind w:left="313"/>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Настоящее постановление вступает в силу с момента официального опубликования (обнародования) в течение 10 дней со дня подписания.</w:t>
      </w:r>
    </w:p>
    <w:p w:rsidR="003329F6" w:rsidRPr="00CE4626" w:rsidRDefault="003329F6" w:rsidP="003329F6">
      <w:pPr>
        <w:numPr>
          <w:ilvl w:val="0"/>
          <w:numId w:val="2"/>
        </w:numPr>
        <w:shd w:val="clear" w:color="auto" w:fill="FFFFFF"/>
        <w:spacing w:before="100" w:beforeAutospacing="1" w:after="100" w:afterAutospacing="1" w:line="250" w:lineRule="atLeast"/>
        <w:ind w:left="313"/>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xml:space="preserve">Настоящее постановление подлежит размещению на официальном сайте Кировского </w:t>
      </w:r>
      <w:r w:rsidRPr="002A49C3">
        <w:rPr>
          <w:rFonts w:ascii="Times New Roman" w:eastAsia="Times New Roman" w:hAnsi="Times New Roman"/>
          <w:sz w:val="24"/>
          <w:szCs w:val="24"/>
          <w:lang w:eastAsia="ru-RU"/>
        </w:rPr>
        <w:t xml:space="preserve">муниципального образования в сети Интернет </w:t>
      </w:r>
      <w:r w:rsidR="006806AB">
        <w:rPr>
          <w:rFonts w:ascii="Times New Roman" w:eastAsia="Times New Roman" w:hAnsi="Times New Roman"/>
          <w:sz w:val="24"/>
          <w:szCs w:val="24"/>
          <w:lang w:eastAsia="ru-RU"/>
        </w:rPr>
        <w:t xml:space="preserve">                                                           </w:t>
      </w:r>
      <w:r w:rsidRPr="002A49C3">
        <w:rPr>
          <w:rFonts w:ascii="Times New Roman" w:eastAsia="Times New Roman" w:hAnsi="Times New Roman"/>
          <w:sz w:val="24"/>
          <w:szCs w:val="24"/>
          <w:lang w:eastAsia="ru-RU"/>
        </w:rPr>
        <w:t>(</w:t>
      </w:r>
      <w:r w:rsidRPr="002A49C3">
        <w:rPr>
          <w:rFonts w:ascii="Times New Roman" w:hAnsi="Times New Roman"/>
          <w:b/>
          <w:bCs/>
          <w:sz w:val="24"/>
          <w:szCs w:val="24"/>
          <w:shd w:val="clear" w:color="auto" w:fill="FFFFFF"/>
        </w:rPr>
        <w:t>https://kirovskoe-r64.gosweb.gosuslugi.ru</w:t>
      </w:r>
      <w:hyperlink r:id="rId7" w:history="1"/>
      <w:r w:rsidRPr="002A49C3">
        <w:rPr>
          <w:rFonts w:ascii="Times New Roman" w:eastAsia="Times New Roman" w:hAnsi="Times New Roman"/>
          <w:sz w:val="24"/>
          <w:szCs w:val="24"/>
          <w:lang w:eastAsia="ru-RU"/>
        </w:rPr>
        <w:t>).</w:t>
      </w:r>
    </w:p>
    <w:p w:rsidR="003329F6" w:rsidRPr="00CE4626" w:rsidRDefault="003329F6" w:rsidP="003329F6">
      <w:pPr>
        <w:numPr>
          <w:ilvl w:val="0"/>
          <w:numId w:val="2"/>
        </w:numPr>
        <w:shd w:val="clear" w:color="auto" w:fill="FFFFFF"/>
        <w:spacing w:before="100" w:beforeAutospacing="1" w:after="100" w:afterAutospacing="1" w:line="250" w:lineRule="atLeast"/>
        <w:ind w:left="313"/>
        <w:jc w:val="both"/>
        <w:rPr>
          <w:rFonts w:ascii="Times New Roman" w:eastAsia="Times New Roman" w:hAnsi="Times New Roman"/>
          <w:sz w:val="24"/>
          <w:szCs w:val="24"/>
          <w:lang w:eastAsia="ru-RU"/>
        </w:rPr>
      </w:pPr>
      <w:proofErr w:type="gramStart"/>
      <w:r w:rsidRPr="00CE4626">
        <w:rPr>
          <w:rFonts w:ascii="Times New Roman" w:eastAsia="Times New Roman" w:hAnsi="Times New Roman"/>
          <w:sz w:val="24"/>
          <w:szCs w:val="24"/>
          <w:lang w:eastAsia="ru-RU"/>
        </w:rPr>
        <w:t>Контроль за</w:t>
      </w:r>
      <w:proofErr w:type="gramEnd"/>
      <w:r w:rsidRPr="00CE4626">
        <w:rPr>
          <w:rFonts w:ascii="Times New Roman" w:eastAsia="Times New Roman" w:hAnsi="Times New Roman"/>
          <w:sz w:val="24"/>
          <w:szCs w:val="24"/>
          <w:lang w:eastAsia="ru-RU"/>
        </w:rPr>
        <w:t xml:space="preserve"> исполнением настоящего постановления оставляю за собой.</w:t>
      </w:r>
    </w:p>
    <w:p w:rsidR="003329F6" w:rsidRPr="00CE4626" w:rsidRDefault="003329F6" w:rsidP="003329F6">
      <w:pPr>
        <w:shd w:val="clear" w:color="auto" w:fill="FFFFFF"/>
        <w:spacing w:before="100" w:beforeAutospacing="1" w:after="100" w:afterAutospacing="1" w:line="250" w:lineRule="atLeast"/>
        <w:jc w:val="both"/>
        <w:rPr>
          <w:rFonts w:ascii="Times New Roman" w:eastAsia="Times New Roman" w:hAnsi="Times New Roman"/>
          <w:sz w:val="24"/>
          <w:szCs w:val="24"/>
          <w:lang w:eastAsia="ru-RU"/>
        </w:rPr>
      </w:pPr>
    </w:p>
    <w:p w:rsidR="003329F6" w:rsidRPr="00CE4626" w:rsidRDefault="003329F6" w:rsidP="003329F6">
      <w:pPr>
        <w:shd w:val="clear" w:color="auto" w:fill="FFFFFF"/>
        <w:spacing w:after="0" w:line="240" w:lineRule="auto"/>
        <w:jc w:val="both"/>
        <w:rPr>
          <w:rFonts w:ascii="Times New Roman" w:eastAsia="Times New Roman" w:hAnsi="Times New Roman"/>
          <w:sz w:val="24"/>
          <w:szCs w:val="24"/>
          <w:lang w:eastAsia="ru-RU"/>
        </w:rPr>
      </w:pPr>
      <w:r w:rsidRPr="00CE4626">
        <w:rPr>
          <w:rFonts w:ascii="Times New Roman" w:eastAsia="Times New Roman" w:hAnsi="Times New Roman"/>
          <w:b/>
          <w:bCs/>
          <w:sz w:val="24"/>
          <w:szCs w:val="24"/>
          <w:lang w:eastAsia="ru-RU"/>
        </w:rPr>
        <w:t xml:space="preserve">Глава </w:t>
      </w:r>
      <w:proofErr w:type="gramStart"/>
      <w:r w:rsidRPr="00CE4626">
        <w:rPr>
          <w:rFonts w:ascii="Times New Roman" w:eastAsia="Times New Roman" w:hAnsi="Times New Roman"/>
          <w:b/>
          <w:bCs/>
          <w:sz w:val="24"/>
          <w:szCs w:val="24"/>
          <w:lang w:eastAsia="ru-RU"/>
        </w:rPr>
        <w:t>Кировского</w:t>
      </w:r>
      <w:proofErr w:type="gramEnd"/>
    </w:p>
    <w:p w:rsidR="0081417D" w:rsidRPr="00CC209B" w:rsidRDefault="003329F6" w:rsidP="003329F6">
      <w:pPr>
        <w:pStyle w:val="western"/>
        <w:spacing w:before="0" w:beforeAutospacing="0" w:after="0" w:afterAutospacing="0"/>
        <w:rPr>
          <w:rFonts w:ascii="Arial" w:hAnsi="Arial" w:cs="Arial"/>
        </w:rPr>
      </w:pPr>
      <w:r w:rsidRPr="00CE4626">
        <w:rPr>
          <w:b/>
          <w:bCs/>
        </w:rPr>
        <w:t>муниципального образования                                                                 Р.И. Сулейменов</w:t>
      </w:r>
    </w:p>
    <w:p w:rsidR="00CC209B" w:rsidRPr="009E34E9" w:rsidRDefault="00CC209B" w:rsidP="009E34E9">
      <w:pPr>
        <w:spacing w:after="0" w:line="240" w:lineRule="auto"/>
        <w:outlineLvl w:val="0"/>
        <w:rPr>
          <w:rFonts w:ascii="Arial" w:hAnsi="Arial" w:cs="Arial"/>
          <w:color w:val="333333"/>
          <w:kern w:val="36"/>
          <w:sz w:val="24"/>
          <w:szCs w:val="24"/>
          <w:lang w:eastAsia="ru-RU"/>
        </w:rPr>
      </w:pPr>
    </w:p>
    <w:p w:rsidR="00D16B98" w:rsidRDefault="00D16B98" w:rsidP="009E34E9">
      <w:pPr>
        <w:pStyle w:val="a8"/>
        <w:spacing w:after="0" w:line="100" w:lineRule="atLeast"/>
        <w:ind w:left="6237" w:right="29"/>
        <w:jc w:val="right"/>
        <w:rPr>
          <w:rFonts w:ascii="Times New Roman" w:hAnsi="Times New Roman" w:cs="Times New Roman"/>
          <w:color w:val="auto"/>
          <w:sz w:val="24"/>
          <w:szCs w:val="24"/>
        </w:rPr>
      </w:pPr>
    </w:p>
    <w:p w:rsidR="006806AB" w:rsidRDefault="006806AB" w:rsidP="009E34E9">
      <w:pPr>
        <w:pStyle w:val="a8"/>
        <w:spacing w:after="0" w:line="100" w:lineRule="atLeast"/>
        <w:ind w:left="6237" w:right="29"/>
        <w:jc w:val="right"/>
        <w:rPr>
          <w:rFonts w:ascii="Times New Roman" w:hAnsi="Times New Roman" w:cs="Times New Roman"/>
          <w:color w:val="auto"/>
          <w:sz w:val="24"/>
          <w:szCs w:val="24"/>
        </w:rPr>
      </w:pPr>
    </w:p>
    <w:p w:rsidR="006806AB" w:rsidRDefault="006806AB" w:rsidP="009E34E9">
      <w:pPr>
        <w:pStyle w:val="a8"/>
        <w:spacing w:after="0" w:line="100" w:lineRule="atLeast"/>
        <w:ind w:left="6237" w:right="29"/>
        <w:jc w:val="right"/>
        <w:rPr>
          <w:rFonts w:ascii="Times New Roman" w:hAnsi="Times New Roman" w:cs="Times New Roman"/>
          <w:color w:val="auto"/>
          <w:sz w:val="24"/>
          <w:szCs w:val="24"/>
        </w:rPr>
      </w:pPr>
    </w:p>
    <w:p w:rsidR="0081417D" w:rsidRPr="003329F6" w:rsidRDefault="0081417D" w:rsidP="009E34E9">
      <w:pPr>
        <w:pStyle w:val="a8"/>
        <w:spacing w:after="0" w:line="100" w:lineRule="atLeast"/>
        <w:ind w:left="6237" w:right="29"/>
        <w:jc w:val="right"/>
        <w:rPr>
          <w:rFonts w:ascii="Times New Roman" w:hAnsi="Times New Roman" w:cs="Times New Roman"/>
          <w:color w:val="auto"/>
          <w:sz w:val="24"/>
          <w:szCs w:val="24"/>
        </w:rPr>
      </w:pPr>
      <w:r w:rsidRPr="003329F6">
        <w:rPr>
          <w:rFonts w:ascii="Times New Roman" w:hAnsi="Times New Roman" w:cs="Times New Roman"/>
          <w:color w:val="auto"/>
          <w:sz w:val="24"/>
          <w:szCs w:val="24"/>
        </w:rPr>
        <w:lastRenderedPageBreak/>
        <w:t>Утвержден</w:t>
      </w:r>
    </w:p>
    <w:p w:rsidR="0081417D" w:rsidRPr="003329F6" w:rsidRDefault="0081417D" w:rsidP="009E34E9">
      <w:pPr>
        <w:pStyle w:val="a8"/>
        <w:spacing w:after="0" w:line="100" w:lineRule="atLeast"/>
        <w:ind w:right="29"/>
        <w:jc w:val="right"/>
        <w:rPr>
          <w:rFonts w:ascii="Times New Roman" w:hAnsi="Times New Roman" w:cs="Times New Roman"/>
          <w:color w:val="auto"/>
          <w:sz w:val="24"/>
          <w:szCs w:val="24"/>
        </w:rPr>
      </w:pPr>
      <w:r w:rsidRPr="003329F6">
        <w:rPr>
          <w:rFonts w:ascii="Times New Roman" w:hAnsi="Times New Roman" w:cs="Times New Roman"/>
          <w:color w:val="auto"/>
          <w:sz w:val="24"/>
          <w:szCs w:val="24"/>
        </w:rPr>
        <w:t>постано</w:t>
      </w:r>
      <w:r w:rsidR="009E34E9" w:rsidRPr="003329F6">
        <w:rPr>
          <w:rFonts w:ascii="Times New Roman" w:hAnsi="Times New Roman" w:cs="Times New Roman"/>
          <w:color w:val="auto"/>
          <w:sz w:val="24"/>
          <w:szCs w:val="24"/>
        </w:rPr>
        <w:t xml:space="preserve">влением </w:t>
      </w:r>
      <w:r w:rsidR="003329F6">
        <w:rPr>
          <w:rFonts w:ascii="Times New Roman" w:hAnsi="Times New Roman" w:cs="Times New Roman"/>
          <w:color w:val="auto"/>
          <w:sz w:val="24"/>
          <w:szCs w:val="24"/>
        </w:rPr>
        <w:t>а</w:t>
      </w:r>
      <w:r w:rsidRPr="003329F6">
        <w:rPr>
          <w:rFonts w:ascii="Times New Roman" w:hAnsi="Times New Roman" w:cs="Times New Roman"/>
          <w:color w:val="auto"/>
          <w:sz w:val="24"/>
          <w:szCs w:val="24"/>
        </w:rPr>
        <w:t>дминистрации</w:t>
      </w:r>
    </w:p>
    <w:p w:rsidR="006806AB" w:rsidRDefault="003329F6" w:rsidP="009E34E9">
      <w:pPr>
        <w:pStyle w:val="a8"/>
        <w:spacing w:after="0" w:line="100" w:lineRule="atLeast"/>
        <w:ind w:right="29"/>
        <w:jc w:val="right"/>
        <w:rPr>
          <w:rFonts w:ascii="Times New Roman" w:hAnsi="Times New Roman" w:cs="Times New Roman"/>
          <w:color w:val="auto"/>
          <w:sz w:val="24"/>
          <w:szCs w:val="24"/>
        </w:rPr>
      </w:pPr>
      <w:r>
        <w:rPr>
          <w:rFonts w:ascii="Times New Roman" w:hAnsi="Times New Roman" w:cs="Times New Roman"/>
          <w:color w:val="auto"/>
          <w:sz w:val="24"/>
          <w:szCs w:val="24"/>
        </w:rPr>
        <w:t>Кировского</w:t>
      </w:r>
      <w:r w:rsidR="009E34E9" w:rsidRPr="003329F6">
        <w:rPr>
          <w:rFonts w:ascii="Times New Roman" w:hAnsi="Times New Roman" w:cs="Times New Roman"/>
          <w:color w:val="auto"/>
          <w:sz w:val="24"/>
          <w:szCs w:val="24"/>
        </w:rPr>
        <w:t xml:space="preserve"> </w:t>
      </w:r>
      <w:r w:rsidR="006806AB">
        <w:rPr>
          <w:rFonts w:ascii="Times New Roman" w:hAnsi="Times New Roman" w:cs="Times New Roman"/>
          <w:color w:val="auto"/>
          <w:sz w:val="24"/>
          <w:szCs w:val="24"/>
        </w:rPr>
        <w:t>муниципального образования</w:t>
      </w:r>
    </w:p>
    <w:p w:rsidR="0081417D" w:rsidRDefault="006806AB" w:rsidP="009E34E9">
      <w:pPr>
        <w:pStyle w:val="a8"/>
        <w:spacing w:after="0" w:line="100" w:lineRule="atLeast"/>
        <w:ind w:right="29"/>
        <w:jc w:val="right"/>
        <w:rPr>
          <w:rFonts w:ascii="Times New Roman" w:hAnsi="Times New Roman" w:cs="Times New Roman"/>
          <w:color w:val="auto"/>
          <w:sz w:val="24"/>
          <w:szCs w:val="24"/>
        </w:rPr>
      </w:pPr>
      <w:proofErr w:type="spellStart"/>
      <w:r>
        <w:rPr>
          <w:rFonts w:ascii="Times New Roman" w:hAnsi="Times New Roman" w:cs="Times New Roman"/>
          <w:color w:val="auto"/>
          <w:sz w:val="24"/>
          <w:szCs w:val="24"/>
        </w:rPr>
        <w:t>Марксовского</w:t>
      </w:r>
      <w:proofErr w:type="spellEnd"/>
      <w:r>
        <w:rPr>
          <w:rFonts w:ascii="Times New Roman" w:hAnsi="Times New Roman" w:cs="Times New Roman"/>
          <w:color w:val="auto"/>
          <w:sz w:val="24"/>
          <w:szCs w:val="24"/>
        </w:rPr>
        <w:t xml:space="preserve"> муниципального района</w:t>
      </w:r>
    </w:p>
    <w:p w:rsidR="006806AB" w:rsidRDefault="006806AB" w:rsidP="009E34E9">
      <w:pPr>
        <w:pStyle w:val="a8"/>
        <w:spacing w:after="0" w:line="100" w:lineRule="atLeast"/>
        <w:ind w:right="29"/>
        <w:jc w:val="right"/>
        <w:rPr>
          <w:rFonts w:ascii="Times New Roman" w:hAnsi="Times New Roman" w:cs="Times New Roman"/>
          <w:color w:val="auto"/>
          <w:sz w:val="24"/>
          <w:szCs w:val="24"/>
        </w:rPr>
      </w:pPr>
      <w:r>
        <w:rPr>
          <w:rFonts w:ascii="Times New Roman" w:hAnsi="Times New Roman" w:cs="Times New Roman"/>
          <w:color w:val="auto"/>
          <w:sz w:val="24"/>
          <w:szCs w:val="24"/>
        </w:rPr>
        <w:t>Саратовской области</w:t>
      </w:r>
    </w:p>
    <w:p w:rsidR="0081417D" w:rsidRPr="003329F6" w:rsidRDefault="009E34E9" w:rsidP="009E34E9">
      <w:pPr>
        <w:pStyle w:val="a8"/>
        <w:spacing w:after="0" w:line="100" w:lineRule="atLeast"/>
        <w:ind w:right="29"/>
        <w:jc w:val="right"/>
        <w:rPr>
          <w:rFonts w:ascii="Times New Roman" w:hAnsi="Times New Roman" w:cs="Times New Roman"/>
          <w:sz w:val="24"/>
          <w:szCs w:val="24"/>
        </w:rPr>
      </w:pPr>
      <w:r w:rsidRPr="003329F6">
        <w:rPr>
          <w:rFonts w:ascii="Times New Roman" w:hAnsi="Times New Roman" w:cs="Times New Roman"/>
          <w:sz w:val="24"/>
          <w:szCs w:val="24"/>
        </w:rPr>
        <w:t xml:space="preserve">от </w:t>
      </w:r>
      <w:r w:rsidR="00D16B98">
        <w:rPr>
          <w:rFonts w:ascii="Times New Roman" w:hAnsi="Times New Roman" w:cs="Times New Roman"/>
          <w:sz w:val="24"/>
          <w:szCs w:val="24"/>
        </w:rPr>
        <w:t>13 января 2</w:t>
      </w:r>
      <w:r w:rsidRPr="003329F6">
        <w:rPr>
          <w:rFonts w:ascii="Times New Roman" w:hAnsi="Times New Roman" w:cs="Times New Roman"/>
          <w:sz w:val="24"/>
          <w:szCs w:val="24"/>
        </w:rPr>
        <w:t>02</w:t>
      </w:r>
      <w:r w:rsidR="00D16B98">
        <w:rPr>
          <w:rFonts w:ascii="Times New Roman" w:hAnsi="Times New Roman" w:cs="Times New Roman"/>
          <w:sz w:val="24"/>
          <w:szCs w:val="24"/>
        </w:rPr>
        <w:t>5</w:t>
      </w:r>
      <w:r w:rsidRPr="003329F6">
        <w:rPr>
          <w:rFonts w:ascii="Times New Roman" w:hAnsi="Times New Roman" w:cs="Times New Roman"/>
          <w:sz w:val="24"/>
          <w:szCs w:val="24"/>
        </w:rPr>
        <w:t xml:space="preserve"> года </w:t>
      </w:r>
      <w:r w:rsidR="00091B0D" w:rsidRPr="003329F6">
        <w:rPr>
          <w:rFonts w:ascii="Times New Roman" w:hAnsi="Times New Roman" w:cs="Times New Roman"/>
          <w:sz w:val="24"/>
          <w:szCs w:val="24"/>
        </w:rPr>
        <w:t xml:space="preserve">№ </w:t>
      </w:r>
      <w:r w:rsidR="00D16B98">
        <w:rPr>
          <w:rFonts w:ascii="Times New Roman" w:hAnsi="Times New Roman" w:cs="Times New Roman"/>
          <w:sz w:val="24"/>
          <w:szCs w:val="24"/>
        </w:rPr>
        <w:t>3</w:t>
      </w:r>
    </w:p>
    <w:p w:rsidR="009E34E9" w:rsidRDefault="009E34E9" w:rsidP="009E34E9">
      <w:pPr>
        <w:pStyle w:val="a8"/>
        <w:spacing w:after="0" w:line="100" w:lineRule="atLeast"/>
        <w:ind w:right="29"/>
        <w:jc w:val="right"/>
        <w:rPr>
          <w:rFonts w:ascii="Arial" w:hAnsi="Arial" w:cs="Arial"/>
          <w:sz w:val="24"/>
          <w:szCs w:val="24"/>
        </w:rPr>
      </w:pPr>
    </w:p>
    <w:p w:rsidR="009E34E9" w:rsidRDefault="009E34E9" w:rsidP="009E34E9">
      <w:pPr>
        <w:pStyle w:val="a8"/>
        <w:spacing w:after="0" w:line="100" w:lineRule="atLeast"/>
        <w:ind w:right="29"/>
        <w:jc w:val="right"/>
        <w:rPr>
          <w:rFonts w:ascii="Arial" w:hAnsi="Arial" w:cs="Arial"/>
          <w:sz w:val="24"/>
          <w:szCs w:val="24"/>
        </w:rPr>
      </w:pPr>
    </w:p>
    <w:p w:rsidR="009E34E9" w:rsidRPr="009E34E9" w:rsidRDefault="009E34E9" w:rsidP="009E34E9">
      <w:pPr>
        <w:pStyle w:val="a8"/>
        <w:spacing w:after="0" w:line="100" w:lineRule="atLeast"/>
        <w:ind w:right="29"/>
        <w:jc w:val="right"/>
        <w:rPr>
          <w:rFonts w:ascii="Arial" w:hAnsi="Arial" w:cs="Arial"/>
          <w:sz w:val="24"/>
          <w:szCs w:val="24"/>
        </w:rPr>
      </w:pPr>
    </w:p>
    <w:p w:rsidR="0081417D" w:rsidRPr="003329F6" w:rsidRDefault="0081417D" w:rsidP="003418EA">
      <w:pPr>
        <w:spacing w:after="0" w:line="240" w:lineRule="auto"/>
        <w:jc w:val="center"/>
        <w:outlineLvl w:val="0"/>
        <w:rPr>
          <w:rFonts w:ascii="Times New Roman" w:hAnsi="Times New Roman"/>
          <w:b/>
          <w:color w:val="333333"/>
          <w:kern w:val="36"/>
          <w:sz w:val="28"/>
          <w:szCs w:val="28"/>
          <w:lang w:eastAsia="ru-RU"/>
        </w:rPr>
      </w:pPr>
      <w:r w:rsidRPr="003329F6">
        <w:rPr>
          <w:rFonts w:ascii="Times New Roman" w:hAnsi="Times New Roman"/>
          <w:b/>
          <w:color w:val="333333"/>
          <w:kern w:val="36"/>
          <w:sz w:val="28"/>
          <w:szCs w:val="28"/>
          <w:lang w:eastAsia="ru-RU"/>
        </w:rPr>
        <w:t>Административный регламент</w:t>
      </w:r>
    </w:p>
    <w:p w:rsidR="0081417D" w:rsidRPr="003329F6" w:rsidRDefault="0081417D" w:rsidP="003418EA">
      <w:pPr>
        <w:spacing w:after="0" w:line="240" w:lineRule="auto"/>
        <w:jc w:val="center"/>
        <w:outlineLvl w:val="0"/>
        <w:rPr>
          <w:rFonts w:ascii="Times New Roman" w:hAnsi="Times New Roman"/>
          <w:b/>
          <w:color w:val="333333"/>
          <w:kern w:val="36"/>
          <w:sz w:val="28"/>
          <w:szCs w:val="28"/>
          <w:lang w:eastAsia="ru-RU"/>
        </w:rPr>
      </w:pPr>
      <w:r w:rsidRPr="003329F6">
        <w:rPr>
          <w:rFonts w:ascii="Times New Roman" w:hAnsi="Times New Roman"/>
          <w:b/>
          <w:color w:val="333333"/>
          <w:kern w:val="36"/>
          <w:sz w:val="28"/>
          <w:szCs w:val="28"/>
          <w:lang w:eastAsia="ru-RU"/>
        </w:rPr>
        <w:t>предо</w:t>
      </w:r>
      <w:r w:rsidR="003329F6">
        <w:rPr>
          <w:rFonts w:ascii="Times New Roman" w:hAnsi="Times New Roman"/>
          <w:b/>
          <w:color w:val="333333"/>
          <w:kern w:val="36"/>
          <w:sz w:val="28"/>
          <w:szCs w:val="28"/>
          <w:lang w:eastAsia="ru-RU"/>
        </w:rPr>
        <w:t>ставления муниципальной услуги «</w:t>
      </w:r>
      <w:r w:rsidRPr="003329F6">
        <w:rPr>
          <w:rFonts w:ascii="Times New Roman" w:hAnsi="Times New Roman"/>
          <w:b/>
          <w:color w:val="333333"/>
          <w:kern w:val="36"/>
          <w:sz w:val="28"/>
          <w:szCs w:val="28"/>
          <w:lang w:eastAsia="ru-RU"/>
        </w:rPr>
        <w:t xml:space="preserve">Совершение нотариальных действий на территории </w:t>
      </w:r>
      <w:r w:rsidR="003329F6" w:rsidRPr="003329F6">
        <w:rPr>
          <w:rFonts w:ascii="Times New Roman" w:hAnsi="Times New Roman"/>
          <w:b/>
          <w:color w:val="333333"/>
          <w:kern w:val="36"/>
          <w:sz w:val="28"/>
          <w:szCs w:val="28"/>
          <w:lang w:eastAsia="ru-RU"/>
        </w:rPr>
        <w:t xml:space="preserve">Кировского </w:t>
      </w:r>
      <w:r w:rsidR="006806AB">
        <w:rPr>
          <w:rFonts w:ascii="Times New Roman" w:hAnsi="Times New Roman"/>
          <w:b/>
          <w:color w:val="333333"/>
          <w:kern w:val="36"/>
          <w:sz w:val="28"/>
          <w:szCs w:val="28"/>
          <w:lang w:eastAsia="ru-RU"/>
        </w:rPr>
        <w:t>муниципального образования</w:t>
      </w:r>
      <w:r w:rsidR="003329F6">
        <w:rPr>
          <w:rFonts w:ascii="Times New Roman" w:eastAsia="Times New Roman" w:hAnsi="Times New Roman"/>
          <w:b/>
          <w:bCs/>
          <w:sz w:val="28"/>
          <w:szCs w:val="28"/>
          <w:lang w:eastAsia="ru-RU"/>
        </w:rPr>
        <w:t>»</w:t>
      </w:r>
    </w:p>
    <w:p w:rsidR="0081417D" w:rsidRPr="003329F6" w:rsidRDefault="0081417D" w:rsidP="003418EA">
      <w:pPr>
        <w:spacing w:after="0" w:line="240" w:lineRule="auto"/>
        <w:jc w:val="center"/>
        <w:outlineLvl w:val="0"/>
        <w:rPr>
          <w:rFonts w:ascii="Times New Roman" w:hAnsi="Times New Roman"/>
          <w:color w:val="333333"/>
          <w:kern w:val="36"/>
          <w:sz w:val="24"/>
          <w:szCs w:val="24"/>
          <w:lang w:eastAsia="ru-RU"/>
        </w:rPr>
      </w:pPr>
    </w:p>
    <w:p w:rsidR="0081417D" w:rsidRPr="003329F6" w:rsidRDefault="0081417D" w:rsidP="008A6DC7">
      <w:pPr>
        <w:spacing w:after="0" w:line="240" w:lineRule="auto"/>
        <w:jc w:val="center"/>
        <w:outlineLvl w:val="0"/>
        <w:rPr>
          <w:rFonts w:ascii="Times New Roman" w:hAnsi="Times New Roman"/>
          <w:b/>
          <w:kern w:val="36"/>
          <w:sz w:val="30"/>
          <w:szCs w:val="30"/>
          <w:bdr w:val="none" w:sz="0" w:space="0" w:color="auto" w:frame="1"/>
          <w:lang w:eastAsia="ru-RU"/>
        </w:rPr>
      </w:pPr>
      <w:bookmarkStart w:id="0" w:name="sub_5"/>
      <w:r w:rsidRPr="003329F6">
        <w:rPr>
          <w:rFonts w:ascii="Times New Roman" w:hAnsi="Times New Roman"/>
          <w:b/>
          <w:kern w:val="36"/>
          <w:sz w:val="30"/>
          <w:szCs w:val="30"/>
          <w:bdr w:val="none" w:sz="0" w:space="0" w:color="auto" w:frame="1"/>
          <w:lang w:eastAsia="ru-RU"/>
        </w:rPr>
        <w:t>1. Общие положения</w:t>
      </w:r>
    </w:p>
    <w:p w:rsidR="0081417D" w:rsidRPr="003329F6" w:rsidRDefault="0081417D" w:rsidP="008A6DC7">
      <w:pPr>
        <w:spacing w:after="0" w:line="240" w:lineRule="auto"/>
        <w:jc w:val="center"/>
        <w:outlineLvl w:val="0"/>
        <w:rPr>
          <w:rFonts w:ascii="Times New Roman" w:hAnsi="Times New Roman"/>
          <w:b/>
          <w:kern w:val="36"/>
          <w:sz w:val="24"/>
          <w:szCs w:val="24"/>
          <w:lang w:eastAsia="ru-RU"/>
        </w:rPr>
      </w:pPr>
    </w:p>
    <w:p w:rsidR="0081417D" w:rsidRPr="003329F6" w:rsidRDefault="0081417D" w:rsidP="008A6DC7">
      <w:pPr>
        <w:spacing w:after="0" w:line="240" w:lineRule="auto"/>
        <w:jc w:val="center"/>
        <w:outlineLvl w:val="0"/>
        <w:rPr>
          <w:rFonts w:ascii="Times New Roman" w:hAnsi="Times New Roman"/>
          <w:b/>
          <w:kern w:val="36"/>
          <w:sz w:val="28"/>
          <w:szCs w:val="28"/>
          <w:bdr w:val="none" w:sz="0" w:space="0" w:color="auto" w:frame="1"/>
          <w:lang w:eastAsia="ru-RU"/>
        </w:rPr>
      </w:pPr>
      <w:r w:rsidRPr="003329F6">
        <w:rPr>
          <w:rFonts w:ascii="Times New Roman" w:hAnsi="Times New Roman"/>
          <w:b/>
          <w:kern w:val="36"/>
          <w:sz w:val="28"/>
          <w:szCs w:val="28"/>
          <w:bdr w:val="none" w:sz="0" w:space="0" w:color="auto" w:frame="1"/>
          <w:lang w:eastAsia="ru-RU"/>
        </w:rPr>
        <w:t>1.1</w:t>
      </w:r>
      <w:bookmarkStart w:id="1" w:name="sub_1101"/>
      <w:bookmarkEnd w:id="0"/>
      <w:r w:rsidRPr="003329F6">
        <w:rPr>
          <w:rFonts w:ascii="Times New Roman" w:hAnsi="Times New Roman"/>
          <w:b/>
          <w:kern w:val="36"/>
          <w:sz w:val="28"/>
          <w:szCs w:val="28"/>
          <w:bdr w:val="none" w:sz="0" w:space="0" w:color="auto" w:frame="1"/>
          <w:lang w:eastAsia="ru-RU"/>
        </w:rPr>
        <w:t>. Предмет регулирования административного регламента</w:t>
      </w:r>
    </w:p>
    <w:p w:rsidR="0081417D" w:rsidRPr="003329F6" w:rsidRDefault="0081417D" w:rsidP="008A6DC7">
      <w:pPr>
        <w:spacing w:after="0" w:line="240" w:lineRule="auto"/>
        <w:jc w:val="center"/>
        <w:outlineLvl w:val="0"/>
        <w:rPr>
          <w:rFonts w:ascii="Times New Roman" w:hAnsi="Times New Roman"/>
          <w:kern w:val="36"/>
          <w:sz w:val="24"/>
          <w:szCs w:val="24"/>
          <w:lang w:eastAsia="ru-RU"/>
        </w:rPr>
      </w:pPr>
    </w:p>
    <w:p w:rsidR="0081417D" w:rsidRPr="003329F6" w:rsidRDefault="0081417D" w:rsidP="009E34E9">
      <w:pPr>
        <w:spacing w:after="0" w:line="240" w:lineRule="auto"/>
        <w:ind w:firstLine="709"/>
        <w:jc w:val="both"/>
        <w:rPr>
          <w:rFonts w:ascii="Times New Roman" w:hAnsi="Times New Roman"/>
          <w:sz w:val="24"/>
          <w:szCs w:val="24"/>
          <w:bdr w:val="none" w:sz="0" w:space="0" w:color="auto" w:frame="1"/>
          <w:lang w:eastAsia="ru-RU"/>
        </w:rPr>
      </w:pPr>
      <w:r w:rsidRPr="003329F6">
        <w:rPr>
          <w:rFonts w:ascii="Times New Roman" w:hAnsi="Times New Roman"/>
          <w:sz w:val="24"/>
          <w:szCs w:val="24"/>
          <w:bdr w:val="none" w:sz="0" w:space="0" w:color="auto" w:frame="1"/>
          <w:lang w:eastAsia="ru-RU"/>
        </w:rPr>
        <w:t xml:space="preserve">Предметом регулирования административного регламента являются отношения, возникающие между гражданами или юридическими лицами и администрацией </w:t>
      </w:r>
      <w:r w:rsidR="003329F6">
        <w:rPr>
          <w:rFonts w:ascii="Times New Roman" w:hAnsi="Times New Roman"/>
          <w:sz w:val="24"/>
          <w:szCs w:val="24"/>
          <w:bdr w:val="none" w:sz="0" w:space="0" w:color="auto" w:frame="1"/>
          <w:lang w:eastAsia="ru-RU"/>
        </w:rPr>
        <w:t xml:space="preserve">Кировского </w:t>
      </w:r>
      <w:r w:rsidR="006806AB">
        <w:rPr>
          <w:rFonts w:ascii="Times New Roman" w:hAnsi="Times New Roman"/>
          <w:sz w:val="24"/>
          <w:szCs w:val="24"/>
          <w:bdr w:val="none" w:sz="0" w:space="0" w:color="auto" w:frame="1"/>
          <w:lang w:eastAsia="ru-RU"/>
        </w:rPr>
        <w:t>муниципального образования</w:t>
      </w:r>
      <w:r w:rsidR="002D7235">
        <w:rPr>
          <w:rFonts w:ascii="Times New Roman" w:hAnsi="Times New Roman"/>
          <w:sz w:val="24"/>
          <w:szCs w:val="24"/>
          <w:bdr w:val="none" w:sz="0" w:space="0" w:color="auto" w:frame="1"/>
          <w:lang w:eastAsia="ru-RU"/>
        </w:rPr>
        <w:t xml:space="preserve"> </w:t>
      </w:r>
      <w:r w:rsidR="003329F6">
        <w:rPr>
          <w:rFonts w:ascii="Times New Roman" w:hAnsi="Times New Roman"/>
          <w:sz w:val="24"/>
          <w:szCs w:val="24"/>
          <w:bdr w:val="none" w:sz="0" w:space="0" w:color="auto" w:frame="1"/>
          <w:lang w:eastAsia="ru-RU"/>
        </w:rPr>
        <w:t xml:space="preserve">(далее </w:t>
      </w:r>
      <w:r w:rsidR="002D7235">
        <w:rPr>
          <w:rFonts w:ascii="Times New Roman" w:hAnsi="Times New Roman"/>
          <w:sz w:val="24"/>
          <w:szCs w:val="24"/>
          <w:bdr w:val="none" w:sz="0" w:space="0" w:color="auto" w:frame="1"/>
          <w:lang w:eastAsia="ru-RU"/>
        </w:rPr>
        <w:t>–</w:t>
      </w:r>
      <w:r w:rsidR="003329F6">
        <w:rPr>
          <w:rFonts w:ascii="Times New Roman" w:hAnsi="Times New Roman"/>
          <w:sz w:val="24"/>
          <w:szCs w:val="24"/>
          <w:bdr w:val="none" w:sz="0" w:space="0" w:color="auto" w:frame="1"/>
          <w:lang w:eastAsia="ru-RU"/>
        </w:rPr>
        <w:t xml:space="preserve"> а</w:t>
      </w:r>
      <w:r w:rsidRPr="003329F6">
        <w:rPr>
          <w:rFonts w:ascii="Times New Roman" w:hAnsi="Times New Roman"/>
          <w:sz w:val="24"/>
          <w:szCs w:val="24"/>
          <w:bdr w:val="none" w:sz="0" w:space="0" w:color="auto" w:frame="1"/>
          <w:lang w:eastAsia="ru-RU"/>
        </w:rPr>
        <w:t>дминистрация) связанные с предоставлением муниципальной услуги по совершению нотариальных действий.</w:t>
      </w:r>
    </w:p>
    <w:p w:rsidR="0081417D" w:rsidRPr="003329F6" w:rsidRDefault="0081417D" w:rsidP="009E34E9">
      <w:pPr>
        <w:spacing w:after="0" w:line="240" w:lineRule="auto"/>
        <w:ind w:firstLine="709"/>
        <w:jc w:val="both"/>
        <w:rPr>
          <w:rFonts w:ascii="Times New Roman" w:hAnsi="Times New Roman"/>
          <w:sz w:val="24"/>
          <w:szCs w:val="24"/>
          <w:bdr w:val="none" w:sz="0" w:space="0" w:color="auto" w:frame="1"/>
          <w:lang w:eastAsia="ru-RU"/>
        </w:rPr>
      </w:pPr>
      <w:r w:rsidRPr="003329F6">
        <w:rPr>
          <w:rFonts w:ascii="Times New Roman" w:hAnsi="Times New Roman"/>
          <w:sz w:val="24"/>
          <w:szCs w:val="24"/>
          <w:bdr w:val="none" w:sz="0" w:space="0" w:color="auto" w:frame="1"/>
          <w:lang w:eastAsia="ru-RU"/>
        </w:rPr>
        <w:t xml:space="preserve">Административный регламент по предоставлению муниципальной услуги «Совершение нотариальных действий на территории </w:t>
      </w:r>
      <w:r w:rsidR="003329F6">
        <w:rPr>
          <w:rFonts w:ascii="Times New Roman" w:hAnsi="Times New Roman"/>
          <w:sz w:val="24"/>
          <w:szCs w:val="24"/>
          <w:bdr w:val="none" w:sz="0" w:space="0" w:color="auto" w:frame="1"/>
          <w:lang w:eastAsia="ru-RU"/>
        </w:rPr>
        <w:t xml:space="preserve">Кировского </w:t>
      </w:r>
      <w:r w:rsidR="006806AB">
        <w:rPr>
          <w:rFonts w:ascii="Times New Roman" w:hAnsi="Times New Roman"/>
          <w:sz w:val="24"/>
          <w:szCs w:val="24"/>
          <w:bdr w:val="none" w:sz="0" w:space="0" w:color="auto" w:frame="1"/>
          <w:lang w:eastAsia="ru-RU"/>
        </w:rPr>
        <w:t>муниципального образования</w:t>
      </w:r>
      <w:r w:rsidR="003329F6">
        <w:rPr>
          <w:rFonts w:ascii="Times New Roman" w:hAnsi="Times New Roman"/>
          <w:sz w:val="24"/>
          <w:szCs w:val="24"/>
          <w:bdr w:val="none" w:sz="0" w:space="0" w:color="auto" w:frame="1"/>
          <w:lang w:eastAsia="ru-RU"/>
        </w:rPr>
        <w:t>» (далее - а</w:t>
      </w:r>
      <w:r w:rsidRPr="003329F6">
        <w:rPr>
          <w:rFonts w:ascii="Times New Roman" w:hAnsi="Times New Roman"/>
          <w:sz w:val="24"/>
          <w:szCs w:val="24"/>
          <w:bdr w:val="none" w:sz="0" w:space="0" w:color="auto" w:frame="1"/>
          <w:lang w:eastAsia="ru-RU"/>
        </w:rPr>
        <w:t>дминистративный регламент) разработан в целях повышения качества совершения нотариальных действий и определяет сроки и последовательность действий (административные процедуры) при предоставлении муниципальной услуги по совершению нотариальных действий (далее - муниципальная услуга).</w:t>
      </w:r>
    </w:p>
    <w:p w:rsidR="0081417D" w:rsidRPr="003329F6" w:rsidRDefault="0081417D" w:rsidP="00CC4D24">
      <w:pPr>
        <w:spacing w:after="0" w:line="238" w:lineRule="atLeast"/>
        <w:jc w:val="both"/>
        <w:rPr>
          <w:rFonts w:ascii="Times New Roman" w:hAnsi="Times New Roman"/>
          <w:sz w:val="24"/>
          <w:szCs w:val="24"/>
          <w:bdr w:val="none" w:sz="0" w:space="0" w:color="auto" w:frame="1"/>
          <w:lang w:eastAsia="ru-RU"/>
        </w:rPr>
      </w:pPr>
    </w:p>
    <w:p w:rsidR="0081417D" w:rsidRPr="003329F6" w:rsidRDefault="0081417D" w:rsidP="00C92FD0">
      <w:pPr>
        <w:spacing w:after="0" w:line="240" w:lineRule="auto"/>
        <w:jc w:val="center"/>
        <w:outlineLvl w:val="0"/>
        <w:rPr>
          <w:rFonts w:ascii="Times New Roman" w:hAnsi="Times New Roman"/>
          <w:b/>
          <w:kern w:val="36"/>
          <w:sz w:val="28"/>
          <w:szCs w:val="28"/>
          <w:bdr w:val="none" w:sz="0" w:space="0" w:color="auto" w:frame="1"/>
          <w:lang w:eastAsia="ru-RU"/>
        </w:rPr>
      </w:pPr>
      <w:bookmarkStart w:id="2" w:name="sub_7"/>
      <w:bookmarkEnd w:id="1"/>
      <w:r w:rsidRPr="003329F6">
        <w:rPr>
          <w:rFonts w:ascii="Times New Roman" w:hAnsi="Times New Roman"/>
          <w:b/>
          <w:kern w:val="36"/>
          <w:sz w:val="28"/>
          <w:szCs w:val="28"/>
          <w:bdr w:val="none" w:sz="0" w:space="0" w:color="auto" w:frame="1"/>
          <w:lang w:eastAsia="ru-RU"/>
        </w:rPr>
        <w:t>1.2. Круг заявителей</w:t>
      </w:r>
    </w:p>
    <w:p w:rsidR="0081417D" w:rsidRPr="003329F6" w:rsidRDefault="0081417D" w:rsidP="00C92FD0">
      <w:pPr>
        <w:spacing w:after="0" w:line="240" w:lineRule="auto"/>
        <w:jc w:val="center"/>
        <w:outlineLvl w:val="0"/>
        <w:rPr>
          <w:rFonts w:ascii="Times New Roman" w:hAnsi="Times New Roman"/>
          <w:b/>
          <w:kern w:val="36"/>
          <w:sz w:val="24"/>
          <w:szCs w:val="24"/>
          <w:lang w:eastAsia="ru-RU"/>
        </w:rPr>
      </w:pPr>
    </w:p>
    <w:p w:rsidR="0081417D" w:rsidRPr="003329F6" w:rsidRDefault="0081417D" w:rsidP="009E34E9">
      <w:pPr>
        <w:spacing w:after="0" w:line="240" w:lineRule="auto"/>
        <w:ind w:firstLine="709"/>
        <w:jc w:val="both"/>
        <w:rPr>
          <w:rFonts w:ascii="Times New Roman" w:hAnsi="Times New Roman"/>
          <w:sz w:val="24"/>
          <w:szCs w:val="24"/>
          <w:bdr w:val="none" w:sz="0" w:space="0" w:color="auto" w:frame="1"/>
          <w:lang w:eastAsia="ru-RU"/>
        </w:rPr>
      </w:pPr>
      <w:proofErr w:type="gramStart"/>
      <w:r w:rsidRPr="003329F6">
        <w:rPr>
          <w:rFonts w:ascii="Times New Roman" w:hAnsi="Times New Roman"/>
          <w:sz w:val="24"/>
          <w:szCs w:val="24"/>
          <w:bdr w:val="none" w:sz="0" w:space="0" w:color="auto" w:frame="1"/>
          <w:lang w:eastAsia="ru-RU"/>
        </w:rPr>
        <w:t xml:space="preserve">Получателями муниципальной услуги являются физические, юридические лица, либо их уполномоченные представители, обратившиеся в администрацию </w:t>
      </w:r>
      <w:r w:rsidR="003329F6">
        <w:rPr>
          <w:rFonts w:ascii="Times New Roman" w:hAnsi="Times New Roman"/>
          <w:sz w:val="24"/>
          <w:szCs w:val="24"/>
          <w:bdr w:val="none" w:sz="0" w:space="0" w:color="auto" w:frame="1"/>
          <w:lang w:eastAsia="ru-RU"/>
        </w:rPr>
        <w:t>Кировского муниципального образования</w:t>
      </w:r>
      <w:r w:rsidRPr="003329F6">
        <w:rPr>
          <w:rFonts w:ascii="Times New Roman" w:hAnsi="Times New Roman"/>
          <w:sz w:val="24"/>
          <w:szCs w:val="24"/>
          <w:bdr w:val="none" w:sz="0" w:space="0" w:color="auto" w:frame="1"/>
          <w:lang w:eastAsia="ru-RU"/>
        </w:rPr>
        <w:t xml:space="preserve"> за совершением нотариального действия, зарегистрированные по месту жительства или месту пребывания на территории </w:t>
      </w:r>
      <w:r w:rsidR="003329F6">
        <w:rPr>
          <w:rFonts w:ascii="Times New Roman" w:hAnsi="Times New Roman"/>
          <w:sz w:val="24"/>
          <w:szCs w:val="24"/>
          <w:bdr w:val="none" w:sz="0" w:space="0" w:color="auto" w:frame="1"/>
          <w:lang w:eastAsia="ru-RU"/>
        </w:rPr>
        <w:t xml:space="preserve">Кировского </w:t>
      </w:r>
      <w:r w:rsidR="00D16B98">
        <w:rPr>
          <w:rFonts w:ascii="Times New Roman" w:hAnsi="Times New Roman"/>
          <w:sz w:val="24"/>
          <w:szCs w:val="24"/>
          <w:bdr w:val="none" w:sz="0" w:space="0" w:color="auto" w:frame="1"/>
          <w:lang w:eastAsia="ru-RU"/>
        </w:rPr>
        <w:t>сельского поселения</w:t>
      </w:r>
      <w:r w:rsidRPr="003329F6">
        <w:rPr>
          <w:rFonts w:ascii="Times New Roman" w:hAnsi="Times New Roman"/>
          <w:sz w:val="24"/>
          <w:szCs w:val="24"/>
          <w:bdr w:val="none" w:sz="0" w:space="0" w:color="auto" w:frame="1"/>
          <w:lang w:eastAsia="ru-RU"/>
        </w:rPr>
        <w:t xml:space="preserve"> </w:t>
      </w:r>
      <w:proofErr w:type="spellStart"/>
      <w:r w:rsidR="003329F6">
        <w:rPr>
          <w:rFonts w:ascii="Times New Roman" w:hAnsi="Times New Roman"/>
          <w:sz w:val="24"/>
          <w:szCs w:val="24"/>
          <w:bdr w:val="none" w:sz="0" w:space="0" w:color="auto" w:frame="1"/>
          <w:lang w:eastAsia="ru-RU"/>
        </w:rPr>
        <w:t>Марксовского</w:t>
      </w:r>
      <w:proofErr w:type="spellEnd"/>
      <w:r w:rsidR="003329F6">
        <w:rPr>
          <w:rFonts w:ascii="Times New Roman" w:hAnsi="Times New Roman"/>
          <w:sz w:val="24"/>
          <w:szCs w:val="24"/>
          <w:bdr w:val="none" w:sz="0" w:space="0" w:color="auto" w:frame="1"/>
          <w:lang w:eastAsia="ru-RU"/>
        </w:rPr>
        <w:t xml:space="preserve"> муниципального</w:t>
      </w:r>
      <w:r w:rsidRPr="003329F6">
        <w:rPr>
          <w:rFonts w:ascii="Times New Roman" w:hAnsi="Times New Roman"/>
          <w:sz w:val="24"/>
          <w:szCs w:val="24"/>
          <w:bdr w:val="none" w:sz="0" w:space="0" w:color="auto" w:frame="1"/>
          <w:lang w:eastAsia="ru-RU"/>
        </w:rPr>
        <w:t xml:space="preserve"> района </w:t>
      </w:r>
      <w:r w:rsidR="003329F6">
        <w:rPr>
          <w:rFonts w:ascii="Times New Roman" w:hAnsi="Times New Roman"/>
          <w:sz w:val="24"/>
          <w:szCs w:val="24"/>
          <w:bdr w:val="none" w:sz="0" w:space="0" w:color="auto" w:frame="1"/>
          <w:lang w:eastAsia="ru-RU"/>
        </w:rPr>
        <w:t>Саратовско</w:t>
      </w:r>
      <w:r w:rsidRPr="003329F6">
        <w:rPr>
          <w:rFonts w:ascii="Times New Roman" w:hAnsi="Times New Roman"/>
          <w:sz w:val="24"/>
          <w:szCs w:val="24"/>
          <w:bdr w:val="none" w:sz="0" w:space="0" w:color="auto" w:frame="1"/>
          <w:lang w:eastAsia="ru-RU"/>
        </w:rPr>
        <w:t>й  области (далее - заявители).</w:t>
      </w:r>
      <w:proofErr w:type="gramEnd"/>
    </w:p>
    <w:p w:rsidR="009E34E9" w:rsidRPr="003329F6" w:rsidRDefault="009E34E9" w:rsidP="009E34E9">
      <w:pPr>
        <w:spacing w:after="0" w:line="240" w:lineRule="auto"/>
        <w:ind w:firstLine="709"/>
        <w:jc w:val="both"/>
        <w:rPr>
          <w:rFonts w:ascii="Times New Roman" w:hAnsi="Times New Roman"/>
          <w:sz w:val="24"/>
          <w:szCs w:val="24"/>
          <w:bdr w:val="none" w:sz="0" w:space="0" w:color="auto" w:frame="1"/>
          <w:lang w:eastAsia="ru-RU"/>
        </w:rPr>
      </w:pPr>
    </w:p>
    <w:p w:rsidR="002E3984" w:rsidRPr="002E3984" w:rsidRDefault="002E3984" w:rsidP="002E3984">
      <w:pPr>
        <w:shd w:val="clear" w:color="auto" w:fill="FFFFFF"/>
        <w:spacing w:after="125" w:line="240" w:lineRule="auto"/>
        <w:jc w:val="center"/>
        <w:rPr>
          <w:rFonts w:ascii="Times New Roman" w:eastAsia="Times New Roman" w:hAnsi="Times New Roman"/>
          <w:sz w:val="28"/>
          <w:szCs w:val="28"/>
          <w:lang w:eastAsia="ru-RU"/>
        </w:rPr>
      </w:pPr>
      <w:bookmarkStart w:id="3" w:name="sub_20"/>
      <w:bookmarkEnd w:id="2"/>
      <w:r w:rsidRPr="002E3984">
        <w:rPr>
          <w:rFonts w:ascii="Times New Roman" w:eastAsia="Times New Roman" w:hAnsi="Times New Roman"/>
          <w:b/>
          <w:bCs/>
          <w:sz w:val="28"/>
          <w:szCs w:val="28"/>
          <w:lang w:eastAsia="ru-RU"/>
        </w:rPr>
        <w:t xml:space="preserve">1.3. Предоставление муниципальной услуги осуществляется в соответствии </w:t>
      </w:r>
      <w:proofErr w:type="gramStart"/>
      <w:r w:rsidRPr="002E3984">
        <w:rPr>
          <w:rFonts w:ascii="Times New Roman" w:eastAsia="Times New Roman" w:hAnsi="Times New Roman"/>
          <w:b/>
          <w:bCs/>
          <w:sz w:val="28"/>
          <w:szCs w:val="28"/>
          <w:lang w:eastAsia="ru-RU"/>
        </w:rPr>
        <w:t>с</w:t>
      </w:r>
      <w:proofErr w:type="gramEnd"/>
      <w:r w:rsidRPr="002E3984">
        <w:rPr>
          <w:rFonts w:ascii="Times New Roman" w:eastAsia="Times New Roman" w:hAnsi="Times New Roman"/>
          <w:b/>
          <w:bCs/>
          <w:sz w:val="28"/>
          <w:szCs w:val="28"/>
          <w:lang w:eastAsia="ru-RU"/>
        </w:rPr>
        <w:t>:</w:t>
      </w:r>
    </w:p>
    <w:p w:rsidR="002E3984" w:rsidRPr="00CE4626" w:rsidRDefault="002E3984" w:rsidP="002E3984">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Конституцией Российской Федерации;</w:t>
      </w:r>
    </w:p>
    <w:p w:rsidR="002E3984" w:rsidRPr="00CE4626" w:rsidRDefault="002E3984" w:rsidP="002E3984">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Граждански</w:t>
      </w:r>
      <w:r w:rsidR="005E262D">
        <w:rPr>
          <w:rFonts w:ascii="Times New Roman" w:eastAsia="Times New Roman" w:hAnsi="Times New Roman"/>
          <w:sz w:val="24"/>
          <w:szCs w:val="24"/>
          <w:lang w:eastAsia="ru-RU"/>
        </w:rPr>
        <w:t>м кодексом Российской Федерации</w:t>
      </w:r>
      <w:r w:rsidRPr="00CE4626">
        <w:rPr>
          <w:rFonts w:ascii="Times New Roman" w:eastAsia="Times New Roman" w:hAnsi="Times New Roman"/>
          <w:sz w:val="24"/>
          <w:szCs w:val="24"/>
          <w:lang w:eastAsia="ru-RU"/>
        </w:rPr>
        <w:t>;</w:t>
      </w:r>
    </w:p>
    <w:p w:rsidR="002E3984" w:rsidRPr="00CE4626" w:rsidRDefault="002E3984" w:rsidP="002E3984">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Налоговым Кодексом Российской Федерации;</w:t>
      </w:r>
    </w:p>
    <w:p w:rsidR="002E3984" w:rsidRPr="00CE4626" w:rsidRDefault="002E3984" w:rsidP="002E3984">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Федеральным законом от 6 октября 2003 года  № 131-ФЗ «Об общих принципах организации местного самоуправления в Российской Федерации» (в действующей редакции);</w:t>
      </w:r>
    </w:p>
    <w:p w:rsidR="002E3984" w:rsidRPr="00CE4626" w:rsidRDefault="002E3984" w:rsidP="002E3984">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Федеральным законом от 2 мая 2006 года  № 59-ФЗ «О порядке рассмотрения обращений граждан Российской Федерации»;</w:t>
      </w:r>
    </w:p>
    <w:p w:rsidR="002E3984" w:rsidRPr="00CE4626" w:rsidRDefault="002E3984" w:rsidP="002E3984">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lastRenderedPageBreak/>
        <w:t>- Основ законодательства Российской Федерации о нотариате от 11 февраля 1993 года № 4462-1 (далее - Основы);</w:t>
      </w:r>
    </w:p>
    <w:p w:rsidR="002E3984" w:rsidRPr="00CE4626" w:rsidRDefault="002E3984" w:rsidP="002E3984">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Приказом Минюста России от 6 июня 2017 года №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(далее – Инструкция);</w:t>
      </w:r>
    </w:p>
    <w:p w:rsidR="002E3984" w:rsidRPr="00CE4626" w:rsidRDefault="002E3984" w:rsidP="002E3984">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xml:space="preserve">- Приказом Министерства юстиции Российской Федерации от 16  апреля 2014 года </w:t>
      </w:r>
      <w:r w:rsidR="006806AB">
        <w:rPr>
          <w:rFonts w:ascii="Times New Roman" w:eastAsia="Times New Roman" w:hAnsi="Times New Roman"/>
          <w:sz w:val="24"/>
          <w:szCs w:val="24"/>
          <w:lang w:eastAsia="ru-RU"/>
        </w:rPr>
        <w:t xml:space="preserve">                     </w:t>
      </w:r>
      <w:r w:rsidRPr="00CE4626">
        <w:rPr>
          <w:rFonts w:ascii="Times New Roman" w:eastAsia="Times New Roman" w:hAnsi="Times New Roman"/>
          <w:sz w:val="24"/>
          <w:szCs w:val="24"/>
          <w:lang w:eastAsia="ru-RU"/>
        </w:rPr>
        <w:t>№ 78 «Об утверждении правил нотариального делопроизводства»;</w:t>
      </w:r>
    </w:p>
    <w:p w:rsidR="002E3984" w:rsidRPr="00CE4626" w:rsidRDefault="002E3984" w:rsidP="002E3984">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xml:space="preserve">- Приказом Министерства юстиции Российской Федерации от 17 июня 2014 года № 129 «Об утверждении </w:t>
      </w:r>
      <w:proofErr w:type="gramStart"/>
      <w:r w:rsidRPr="00CE4626">
        <w:rPr>
          <w:rFonts w:ascii="Times New Roman" w:eastAsia="Times New Roman" w:hAnsi="Times New Roman"/>
          <w:sz w:val="24"/>
          <w:szCs w:val="24"/>
          <w:lang w:eastAsia="ru-RU"/>
        </w:rPr>
        <w:t>порядка ведения реестров единой информационной системы нотариата</w:t>
      </w:r>
      <w:proofErr w:type="gramEnd"/>
      <w:r w:rsidRPr="00CE4626">
        <w:rPr>
          <w:rFonts w:ascii="Times New Roman" w:eastAsia="Times New Roman" w:hAnsi="Times New Roman"/>
          <w:sz w:val="24"/>
          <w:szCs w:val="24"/>
          <w:lang w:eastAsia="ru-RU"/>
        </w:rPr>
        <w:t>»;</w:t>
      </w:r>
    </w:p>
    <w:p w:rsidR="002E3984" w:rsidRPr="00CE4626" w:rsidRDefault="002E3984" w:rsidP="002E3984">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xml:space="preserve">- Уставом Кировского </w:t>
      </w:r>
      <w:r w:rsidR="00D16B98">
        <w:rPr>
          <w:rFonts w:ascii="Times New Roman" w:eastAsia="Times New Roman" w:hAnsi="Times New Roman"/>
          <w:sz w:val="24"/>
          <w:szCs w:val="24"/>
          <w:lang w:eastAsia="ru-RU"/>
        </w:rPr>
        <w:t>сельского поселения</w:t>
      </w:r>
      <w:r w:rsidRPr="00CE4626">
        <w:rPr>
          <w:rFonts w:ascii="Times New Roman" w:eastAsia="Times New Roman" w:hAnsi="Times New Roman"/>
          <w:sz w:val="24"/>
          <w:szCs w:val="24"/>
          <w:lang w:eastAsia="ru-RU"/>
        </w:rPr>
        <w:t xml:space="preserve"> </w:t>
      </w:r>
      <w:proofErr w:type="spellStart"/>
      <w:r w:rsidRPr="00CE4626">
        <w:rPr>
          <w:rFonts w:ascii="Times New Roman" w:eastAsia="Times New Roman" w:hAnsi="Times New Roman"/>
          <w:sz w:val="24"/>
          <w:szCs w:val="24"/>
          <w:lang w:eastAsia="ru-RU"/>
        </w:rPr>
        <w:t>Марксовского</w:t>
      </w:r>
      <w:proofErr w:type="spellEnd"/>
      <w:r w:rsidRPr="00CE4626">
        <w:rPr>
          <w:rFonts w:ascii="Times New Roman" w:eastAsia="Times New Roman" w:hAnsi="Times New Roman"/>
          <w:sz w:val="24"/>
          <w:szCs w:val="24"/>
          <w:lang w:eastAsia="ru-RU"/>
        </w:rPr>
        <w:t xml:space="preserve"> муниципального района Саратовской области (в действующей редакции).</w:t>
      </w:r>
    </w:p>
    <w:p w:rsidR="002E3984" w:rsidRDefault="002E3984" w:rsidP="00C92FD0">
      <w:pPr>
        <w:spacing w:after="0" w:line="240" w:lineRule="auto"/>
        <w:jc w:val="center"/>
        <w:outlineLvl w:val="0"/>
        <w:rPr>
          <w:rFonts w:ascii="Times New Roman" w:hAnsi="Times New Roman"/>
          <w:b/>
          <w:kern w:val="36"/>
          <w:sz w:val="28"/>
          <w:szCs w:val="28"/>
          <w:bdr w:val="none" w:sz="0" w:space="0" w:color="auto" w:frame="1"/>
          <w:lang w:eastAsia="ru-RU"/>
        </w:rPr>
      </w:pPr>
    </w:p>
    <w:p w:rsidR="0081417D" w:rsidRPr="003329F6" w:rsidRDefault="0081417D" w:rsidP="00C92FD0">
      <w:pPr>
        <w:spacing w:after="0" w:line="240" w:lineRule="auto"/>
        <w:jc w:val="center"/>
        <w:outlineLvl w:val="0"/>
        <w:rPr>
          <w:rFonts w:ascii="Times New Roman" w:hAnsi="Times New Roman"/>
          <w:b/>
          <w:kern w:val="36"/>
          <w:sz w:val="28"/>
          <w:szCs w:val="28"/>
          <w:bdr w:val="none" w:sz="0" w:space="0" w:color="auto" w:frame="1"/>
          <w:lang w:eastAsia="ru-RU"/>
        </w:rPr>
      </w:pPr>
      <w:r w:rsidRPr="003329F6">
        <w:rPr>
          <w:rFonts w:ascii="Times New Roman" w:hAnsi="Times New Roman"/>
          <w:b/>
          <w:kern w:val="36"/>
          <w:sz w:val="28"/>
          <w:szCs w:val="28"/>
          <w:bdr w:val="none" w:sz="0" w:space="0" w:color="auto" w:frame="1"/>
          <w:lang w:eastAsia="ru-RU"/>
        </w:rPr>
        <w:t>1.</w:t>
      </w:r>
      <w:r w:rsidR="002E3984">
        <w:rPr>
          <w:rFonts w:ascii="Times New Roman" w:hAnsi="Times New Roman"/>
          <w:b/>
          <w:kern w:val="36"/>
          <w:sz w:val="28"/>
          <w:szCs w:val="28"/>
          <w:bdr w:val="none" w:sz="0" w:space="0" w:color="auto" w:frame="1"/>
          <w:lang w:eastAsia="ru-RU"/>
        </w:rPr>
        <w:t>4</w:t>
      </w:r>
      <w:r w:rsidRPr="003329F6">
        <w:rPr>
          <w:rFonts w:ascii="Times New Roman" w:hAnsi="Times New Roman"/>
          <w:b/>
          <w:kern w:val="36"/>
          <w:sz w:val="28"/>
          <w:szCs w:val="28"/>
          <w:bdr w:val="none" w:sz="0" w:space="0" w:color="auto" w:frame="1"/>
          <w:lang w:eastAsia="ru-RU"/>
        </w:rPr>
        <w:t>. Требования к порядку информирования о порядке предоставления муниципальной услуги</w:t>
      </w:r>
    </w:p>
    <w:p w:rsidR="0081417D" w:rsidRPr="003329F6" w:rsidRDefault="0081417D" w:rsidP="00C92FD0">
      <w:pPr>
        <w:spacing w:after="0" w:line="240" w:lineRule="auto"/>
        <w:jc w:val="center"/>
        <w:outlineLvl w:val="0"/>
        <w:rPr>
          <w:rFonts w:ascii="Times New Roman" w:hAnsi="Times New Roman"/>
          <w:b/>
          <w:kern w:val="36"/>
          <w:sz w:val="24"/>
          <w:szCs w:val="24"/>
          <w:lang w:eastAsia="ru-RU"/>
        </w:rPr>
      </w:pPr>
    </w:p>
    <w:p w:rsidR="0081417D" w:rsidRPr="003329F6" w:rsidRDefault="0081417D" w:rsidP="009E34E9">
      <w:pPr>
        <w:spacing w:after="0" w:line="240" w:lineRule="auto"/>
        <w:ind w:firstLine="709"/>
        <w:jc w:val="both"/>
        <w:rPr>
          <w:rFonts w:ascii="Times New Roman" w:hAnsi="Times New Roman"/>
          <w:sz w:val="24"/>
          <w:szCs w:val="24"/>
          <w:bdr w:val="none" w:sz="0" w:space="0" w:color="auto" w:frame="1"/>
          <w:lang w:eastAsia="ru-RU"/>
        </w:rPr>
      </w:pPr>
      <w:r w:rsidRPr="003329F6">
        <w:rPr>
          <w:rFonts w:ascii="Times New Roman" w:hAnsi="Times New Roman"/>
          <w:sz w:val="24"/>
          <w:szCs w:val="24"/>
          <w:bdr w:val="none" w:sz="0" w:space="0" w:color="auto" w:frame="1"/>
          <w:lang w:eastAsia="ru-RU"/>
        </w:rPr>
        <w:t>Информация о порядке предоставления муниципальной услуги содержит следующие сведения:</w:t>
      </w:r>
    </w:p>
    <w:p w:rsidR="0081417D" w:rsidRPr="003329F6" w:rsidRDefault="0081417D" w:rsidP="009E34E9">
      <w:pPr>
        <w:spacing w:after="0" w:line="240" w:lineRule="auto"/>
        <w:ind w:firstLine="709"/>
        <w:jc w:val="both"/>
        <w:rPr>
          <w:rFonts w:ascii="Times New Roman" w:hAnsi="Times New Roman"/>
          <w:sz w:val="24"/>
          <w:szCs w:val="24"/>
          <w:lang w:eastAsia="ru-RU"/>
        </w:rPr>
      </w:pPr>
      <w:bookmarkStart w:id="4" w:name="sub_8"/>
      <w:bookmarkEnd w:id="3"/>
      <w:r w:rsidRPr="003329F6">
        <w:rPr>
          <w:rFonts w:ascii="Times New Roman" w:hAnsi="Times New Roman"/>
          <w:sz w:val="24"/>
          <w:szCs w:val="24"/>
          <w:bdr w:val="none" w:sz="0" w:space="0" w:color="auto" w:frame="1"/>
          <w:lang w:eastAsia="ru-RU"/>
        </w:rPr>
        <w:t xml:space="preserve">1) </w:t>
      </w:r>
      <w:r w:rsidR="00A8326E">
        <w:rPr>
          <w:rFonts w:ascii="Times New Roman" w:hAnsi="Times New Roman"/>
          <w:sz w:val="24"/>
          <w:szCs w:val="24"/>
          <w:bdr w:val="none" w:sz="0" w:space="0" w:color="auto" w:frame="1"/>
          <w:lang w:eastAsia="ru-RU"/>
        </w:rPr>
        <w:t>наименование и почтовые адреса а</w:t>
      </w:r>
      <w:r w:rsidRPr="003329F6">
        <w:rPr>
          <w:rFonts w:ascii="Times New Roman" w:hAnsi="Times New Roman"/>
          <w:sz w:val="24"/>
          <w:szCs w:val="24"/>
          <w:bdr w:val="none" w:sz="0" w:space="0" w:color="auto" w:frame="1"/>
          <w:lang w:eastAsia="ru-RU"/>
        </w:rPr>
        <w:t>дминистрации;</w:t>
      </w:r>
    </w:p>
    <w:p w:rsidR="0081417D" w:rsidRPr="003329F6" w:rsidRDefault="0081417D" w:rsidP="009E34E9">
      <w:pPr>
        <w:spacing w:after="0" w:line="240" w:lineRule="auto"/>
        <w:ind w:firstLine="709"/>
        <w:jc w:val="both"/>
        <w:rPr>
          <w:rFonts w:ascii="Times New Roman" w:hAnsi="Times New Roman"/>
          <w:sz w:val="24"/>
          <w:szCs w:val="24"/>
          <w:lang w:eastAsia="ru-RU"/>
        </w:rPr>
      </w:pPr>
      <w:bookmarkStart w:id="5" w:name="sub_9"/>
      <w:bookmarkEnd w:id="4"/>
      <w:r w:rsidRPr="003329F6">
        <w:rPr>
          <w:rFonts w:ascii="Times New Roman" w:hAnsi="Times New Roman"/>
          <w:sz w:val="24"/>
          <w:szCs w:val="24"/>
          <w:bdr w:val="none" w:sz="0" w:space="0" w:color="auto" w:frame="1"/>
          <w:lang w:eastAsia="ru-RU"/>
        </w:rPr>
        <w:t xml:space="preserve">2) справочные номера телефонов </w:t>
      </w:r>
      <w:r w:rsidR="00A8326E">
        <w:rPr>
          <w:rFonts w:ascii="Times New Roman" w:hAnsi="Times New Roman"/>
          <w:sz w:val="24"/>
          <w:szCs w:val="24"/>
          <w:bdr w:val="none" w:sz="0" w:space="0" w:color="auto" w:frame="1"/>
          <w:lang w:eastAsia="ru-RU"/>
        </w:rPr>
        <w:t>а</w:t>
      </w:r>
      <w:r w:rsidRPr="003329F6">
        <w:rPr>
          <w:rFonts w:ascii="Times New Roman" w:hAnsi="Times New Roman"/>
          <w:sz w:val="24"/>
          <w:szCs w:val="24"/>
          <w:bdr w:val="none" w:sz="0" w:space="0" w:color="auto" w:frame="1"/>
          <w:lang w:eastAsia="ru-RU"/>
        </w:rPr>
        <w:t>дминистрации;</w:t>
      </w:r>
    </w:p>
    <w:p w:rsidR="0081417D" w:rsidRPr="003329F6" w:rsidRDefault="00A8326E" w:rsidP="009E34E9">
      <w:pPr>
        <w:spacing w:after="0" w:line="240" w:lineRule="auto"/>
        <w:ind w:firstLine="709"/>
        <w:jc w:val="both"/>
        <w:rPr>
          <w:rFonts w:ascii="Times New Roman" w:hAnsi="Times New Roman"/>
          <w:sz w:val="24"/>
          <w:szCs w:val="24"/>
          <w:lang w:eastAsia="ru-RU"/>
        </w:rPr>
      </w:pPr>
      <w:bookmarkStart w:id="6" w:name="sub_10"/>
      <w:bookmarkEnd w:id="5"/>
      <w:r>
        <w:rPr>
          <w:rFonts w:ascii="Times New Roman" w:hAnsi="Times New Roman"/>
          <w:sz w:val="24"/>
          <w:szCs w:val="24"/>
          <w:bdr w:val="none" w:sz="0" w:space="0" w:color="auto" w:frame="1"/>
          <w:lang w:eastAsia="ru-RU"/>
        </w:rPr>
        <w:t>3) адреса официальных сайтов а</w:t>
      </w:r>
      <w:r w:rsidR="0081417D" w:rsidRPr="003329F6">
        <w:rPr>
          <w:rFonts w:ascii="Times New Roman" w:hAnsi="Times New Roman"/>
          <w:sz w:val="24"/>
          <w:szCs w:val="24"/>
          <w:bdr w:val="none" w:sz="0" w:space="0" w:color="auto" w:frame="1"/>
          <w:lang w:eastAsia="ru-RU"/>
        </w:rPr>
        <w:t>дминистрации в информационно-телекоммуникационной сети Интернет (далее - сеть Интернет);</w:t>
      </w:r>
    </w:p>
    <w:p w:rsidR="0081417D" w:rsidRPr="003329F6" w:rsidRDefault="00A8326E" w:rsidP="009E34E9">
      <w:pPr>
        <w:spacing w:after="0" w:line="238" w:lineRule="atLeast"/>
        <w:ind w:firstLine="709"/>
        <w:jc w:val="both"/>
        <w:rPr>
          <w:rFonts w:ascii="Times New Roman" w:hAnsi="Times New Roman"/>
          <w:sz w:val="24"/>
          <w:szCs w:val="24"/>
          <w:lang w:eastAsia="ru-RU"/>
        </w:rPr>
      </w:pPr>
      <w:bookmarkStart w:id="7" w:name="sub_11"/>
      <w:bookmarkEnd w:id="6"/>
      <w:r>
        <w:rPr>
          <w:rFonts w:ascii="Times New Roman" w:hAnsi="Times New Roman"/>
          <w:sz w:val="24"/>
          <w:szCs w:val="24"/>
          <w:bdr w:val="none" w:sz="0" w:space="0" w:color="auto" w:frame="1"/>
          <w:lang w:eastAsia="ru-RU"/>
        </w:rPr>
        <w:t>4) графики работы а</w:t>
      </w:r>
      <w:r w:rsidR="0081417D" w:rsidRPr="003329F6">
        <w:rPr>
          <w:rFonts w:ascii="Times New Roman" w:hAnsi="Times New Roman"/>
          <w:sz w:val="24"/>
          <w:szCs w:val="24"/>
          <w:bdr w:val="none" w:sz="0" w:space="0" w:color="auto" w:frame="1"/>
          <w:lang w:eastAsia="ru-RU"/>
        </w:rPr>
        <w:t>дминистрации;</w:t>
      </w:r>
    </w:p>
    <w:p w:rsidR="0081417D" w:rsidRPr="003329F6" w:rsidRDefault="0081417D" w:rsidP="009E34E9">
      <w:pPr>
        <w:spacing w:after="0" w:line="238" w:lineRule="atLeast"/>
        <w:ind w:firstLine="709"/>
        <w:jc w:val="both"/>
        <w:rPr>
          <w:rFonts w:ascii="Times New Roman" w:hAnsi="Times New Roman"/>
          <w:sz w:val="24"/>
          <w:szCs w:val="24"/>
          <w:lang w:eastAsia="ru-RU"/>
        </w:rPr>
      </w:pPr>
      <w:bookmarkStart w:id="8" w:name="sub_12"/>
      <w:bookmarkEnd w:id="7"/>
      <w:r w:rsidRPr="003329F6">
        <w:rPr>
          <w:rFonts w:ascii="Times New Roman" w:hAnsi="Times New Roman"/>
          <w:sz w:val="24"/>
          <w:szCs w:val="24"/>
          <w:bdr w:val="none" w:sz="0" w:space="0" w:color="auto" w:frame="1"/>
          <w:lang w:eastAsia="ru-RU"/>
        </w:rPr>
        <w:t>5) требования к письменному запросу заявителей (представителей заявителя) о предоставлении информации о порядке предоставления муниципальной услуги;</w:t>
      </w:r>
    </w:p>
    <w:p w:rsidR="0081417D" w:rsidRPr="003329F6" w:rsidRDefault="0081417D" w:rsidP="009E34E9">
      <w:pPr>
        <w:spacing w:after="0" w:line="238" w:lineRule="atLeast"/>
        <w:ind w:firstLine="709"/>
        <w:jc w:val="both"/>
        <w:rPr>
          <w:rFonts w:ascii="Times New Roman" w:hAnsi="Times New Roman"/>
          <w:sz w:val="24"/>
          <w:szCs w:val="24"/>
          <w:lang w:eastAsia="ru-RU"/>
        </w:rPr>
      </w:pPr>
      <w:bookmarkStart w:id="9" w:name="sub_13"/>
      <w:bookmarkEnd w:id="8"/>
      <w:r w:rsidRPr="003329F6">
        <w:rPr>
          <w:rFonts w:ascii="Times New Roman" w:hAnsi="Times New Roman"/>
          <w:sz w:val="24"/>
          <w:szCs w:val="24"/>
          <w:bdr w:val="none" w:sz="0" w:space="0" w:color="auto" w:frame="1"/>
          <w:lang w:eastAsia="ru-RU"/>
        </w:rPr>
        <w:t>6) перечень документов, необходимых для получения муниципальной услуги;</w:t>
      </w:r>
    </w:p>
    <w:p w:rsidR="0081417D" w:rsidRPr="003329F6" w:rsidRDefault="0081417D" w:rsidP="009E34E9">
      <w:pPr>
        <w:spacing w:after="0" w:line="238" w:lineRule="atLeast"/>
        <w:ind w:firstLine="709"/>
        <w:jc w:val="both"/>
        <w:rPr>
          <w:rFonts w:ascii="Times New Roman" w:hAnsi="Times New Roman"/>
          <w:sz w:val="24"/>
          <w:szCs w:val="24"/>
          <w:lang w:eastAsia="ru-RU"/>
        </w:rPr>
      </w:pPr>
      <w:bookmarkStart w:id="10" w:name="sub_14"/>
      <w:bookmarkEnd w:id="9"/>
      <w:r w:rsidRPr="003329F6">
        <w:rPr>
          <w:rFonts w:ascii="Times New Roman" w:hAnsi="Times New Roman"/>
          <w:sz w:val="24"/>
          <w:szCs w:val="24"/>
          <w:bdr w:val="none" w:sz="0" w:space="0" w:color="auto" w:frame="1"/>
          <w:lang w:eastAsia="ru-RU"/>
        </w:rPr>
        <w:t>7) выдержки из правовых актов, содержащих нормы, регулирующие деятельность по предоставлению муниципальной услуги;</w:t>
      </w:r>
    </w:p>
    <w:p w:rsidR="0081417D" w:rsidRPr="003329F6" w:rsidRDefault="0081417D" w:rsidP="009E34E9">
      <w:pPr>
        <w:spacing w:after="0" w:line="238" w:lineRule="atLeast"/>
        <w:ind w:firstLine="709"/>
        <w:jc w:val="both"/>
        <w:rPr>
          <w:rFonts w:ascii="Times New Roman" w:hAnsi="Times New Roman"/>
          <w:sz w:val="24"/>
          <w:szCs w:val="24"/>
          <w:lang w:eastAsia="ru-RU"/>
        </w:rPr>
      </w:pPr>
      <w:bookmarkStart w:id="11" w:name="sub_15"/>
      <w:bookmarkEnd w:id="10"/>
      <w:r w:rsidRPr="003329F6">
        <w:rPr>
          <w:rFonts w:ascii="Times New Roman" w:hAnsi="Times New Roman"/>
          <w:sz w:val="24"/>
          <w:szCs w:val="24"/>
          <w:bdr w:val="none" w:sz="0" w:space="0" w:color="auto" w:frame="1"/>
          <w:lang w:eastAsia="ru-RU"/>
        </w:rPr>
        <w:t>8) текст административного регламента с приложениями;</w:t>
      </w:r>
    </w:p>
    <w:p w:rsidR="0081417D" w:rsidRPr="003329F6" w:rsidRDefault="0081417D" w:rsidP="009E34E9">
      <w:pPr>
        <w:spacing w:after="0" w:line="238" w:lineRule="atLeast"/>
        <w:ind w:firstLine="709"/>
        <w:jc w:val="both"/>
        <w:rPr>
          <w:rFonts w:ascii="Times New Roman" w:hAnsi="Times New Roman"/>
          <w:sz w:val="24"/>
          <w:szCs w:val="24"/>
          <w:lang w:eastAsia="ru-RU"/>
        </w:rPr>
      </w:pPr>
      <w:bookmarkStart w:id="12" w:name="sub_16"/>
      <w:bookmarkEnd w:id="11"/>
      <w:r w:rsidRPr="003329F6">
        <w:rPr>
          <w:rFonts w:ascii="Times New Roman" w:hAnsi="Times New Roman"/>
          <w:sz w:val="24"/>
          <w:szCs w:val="24"/>
          <w:bdr w:val="none" w:sz="0" w:space="0" w:color="auto" w:frame="1"/>
          <w:lang w:eastAsia="ru-RU"/>
        </w:rPr>
        <w:t>9) краткое описание порядка предоставления муниципальной услуги;</w:t>
      </w:r>
    </w:p>
    <w:p w:rsidR="0081417D" w:rsidRPr="003329F6" w:rsidRDefault="0081417D" w:rsidP="009E34E9">
      <w:pPr>
        <w:spacing w:after="0" w:line="238" w:lineRule="atLeast"/>
        <w:ind w:firstLine="709"/>
        <w:jc w:val="both"/>
        <w:rPr>
          <w:rFonts w:ascii="Times New Roman" w:hAnsi="Times New Roman"/>
          <w:sz w:val="24"/>
          <w:szCs w:val="24"/>
          <w:lang w:eastAsia="ru-RU"/>
        </w:rPr>
      </w:pPr>
      <w:bookmarkStart w:id="13" w:name="sub_17"/>
      <w:bookmarkEnd w:id="12"/>
      <w:r w:rsidRPr="003329F6">
        <w:rPr>
          <w:rFonts w:ascii="Times New Roman" w:hAnsi="Times New Roman"/>
          <w:sz w:val="24"/>
          <w:szCs w:val="24"/>
          <w:bdr w:val="none" w:sz="0" w:space="0" w:color="auto" w:frame="1"/>
          <w:lang w:eastAsia="ru-RU"/>
        </w:rPr>
        <w:t>10) образцы оформления документов, необходимых для получения муниципальной услуги, и требования к ним;</w:t>
      </w:r>
    </w:p>
    <w:p w:rsidR="0081417D" w:rsidRPr="003329F6" w:rsidRDefault="0081417D" w:rsidP="009E34E9">
      <w:pPr>
        <w:spacing w:after="0" w:line="238" w:lineRule="atLeast"/>
        <w:ind w:firstLine="709"/>
        <w:jc w:val="both"/>
        <w:rPr>
          <w:rFonts w:ascii="Times New Roman" w:hAnsi="Times New Roman"/>
          <w:sz w:val="24"/>
          <w:szCs w:val="24"/>
          <w:lang w:eastAsia="ru-RU"/>
        </w:rPr>
      </w:pPr>
      <w:bookmarkStart w:id="14" w:name="sub_18"/>
      <w:bookmarkEnd w:id="13"/>
      <w:r w:rsidRPr="003329F6">
        <w:rPr>
          <w:rFonts w:ascii="Times New Roman" w:hAnsi="Times New Roman"/>
          <w:sz w:val="24"/>
          <w:szCs w:val="24"/>
          <w:bdr w:val="none" w:sz="0" w:space="0" w:color="auto" w:frame="1"/>
          <w:lang w:eastAsia="ru-RU"/>
        </w:rPr>
        <w:t>11) перечень типовых, наиболее актуальных вопросов граж</w:t>
      </w:r>
      <w:r w:rsidR="00A8326E">
        <w:rPr>
          <w:rFonts w:ascii="Times New Roman" w:hAnsi="Times New Roman"/>
          <w:sz w:val="24"/>
          <w:szCs w:val="24"/>
          <w:bdr w:val="none" w:sz="0" w:space="0" w:color="auto" w:frame="1"/>
          <w:lang w:eastAsia="ru-RU"/>
        </w:rPr>
        <w:t>дан, относящихся к компетенции а</w:t>
      </w:r>
      <w:r w:rsidRPr="003329F6">
        <w:rPr>
          <w:rFonts w:ascii="Times New Roman" w:hAnsi="Times New Roman"/>
          <w:sz w:val="24"/>
          <w:szCs w:val="24"/>
          <w:bdr w:val="none" w:sz="0" w:space="0" w:color="auto" w:frame="1"/>
          <w:lang w:eastAsia="ru-RU"/>
        </w:rPr>
        <w:t>дминистрации, и ответы на них.</w:t>
      </w:r>
    </w:p>
    <w:p w:rsidR="0081417D" w:rsidRPr="003329F6" w:rsidRDefault="0081417D" w:rsidP="009E34E9">
      <w:pPr>
        <w:spacing w:after="0" w:line="238" w:lineRule="atLeast"/>
        <w:ind w:firstLine="709"/>
        <w:jc w:val="both"/>
        <w:rPr>
          <w:rFonts w:ascii="Times New Roman" w:hAnsi="Times New Roman"/>
          <w:color w:val="242424"/>
          <w:sz w:val="24"/>
          <w:szCs w:val="24"/>
          <w:lang w:eastAsia="ru-RU"/>
        </w:rPr>
      </w:pPr>
      <w:r w:rsidRPr="003329F6">
        <w:rPr>
          <w:rFonts w:ascii="Times New Roman" w:hAnsi="Times New Roman"/>
          <w:sz w:val="24"/>
          <w:szCs w:val="24"/>
          <w:bdr w:val="none" w:sz="0" w:space="0" w:color="auto" w:frame="1"/>
          <w:lang w:eastAsia="ru-RU"/>
        </w:rPr>
        <w:t>Информация о порядке предоставления муниципальной услуги размещается на инфор</w:t>
      </w:r>
      <w:r w:rsidR="00A8326E">
        <w:rPr>
          <w:rFonts w:ascii="Times New Roman" w:hAnsi="Times New Roman"/>
          <w:sz w:val="24"/>
          <w:szCs w:val="24"/>
          <w:bdr w:val="none" w:sz="0" w:space="0" w:color="auto" w:frame="1"/>
          <w:lang w:eastAsia="ru-RU"/>
        </w:rPr>
        <w:t>мационных стендах в помещениях а</w:t>
      </w:r>
      <w:r w:rsidRPr="003329F6">
        <w:rPr>
          <w:rFonts w:ascii="Times New Roman" w:hAnsi="Times New Roman"/>
          <w:sz w:val="24"/>
          <w:szCs w:val="24"/>
          <w:bdr w:val="none" w:sz="0" w:space="0" w:color="auto" w:frame="1"/>
          <w:lang w:eastAsia="ru-RU"/>
        </w:rPr>
        <w:t>дминистрации, предназначенных для приема заявителей, на</w:t>
      </w:r>
      <w:bookmarkEnd w:id="14"/>
      <w:r w:rsidR="009E34E9" w:rsidRPr="003329F6">
        <w:rPr>
          <w:rFonts w:ascii="Times New Roman" w:hAnsi="Times New Roman"/>
          <w:sz w:val="24"/>
          <w:szCs w:val="24"/>
          <w:bdr w:val="none" w:sz="0" w:space="0" w:color="auto" w:frame="1"/>
          <w:lang w:eastAsia="ru-RU"/>
        </w:rPr>
        <w:t xml:space="preserve"> </w:t>
      </w:r>
      <w:hyperlink r:id="rId8" w:history="1">
        <w:r w:rsidRPr="003329F6">
          <w:rPr>
            <w:rFonts w:ascii="Times New Roman" w:hAnsi="Times New Roman"/>
            <w:sz w:val="24"/>
            <w:szCs w:val="24"/>
            <w:bdr w:val="none" w:sz="0" w:space="0" w:color="auto" w:frame="1"/>
            <w:lang w:eastAsia="ru-RU"/>
          </w:rPr>
          <w:t>официальном сайте</w:t>
        </w:r>
      </w:hyperlink>
      <w:r w:rsidR="009E34E9" w:rsidRPr="003329F6">
        <w:rPr>
          <w:rFonts w:ascii="Times New Roman" w:hAnsi="Times New Roman"/>
          <w:sz w:val="24"/>
          <w:szCs w:val="24"/>
          <w:lang w:eastAsia="ru-RU"/>
        </w:rPr>
        <w:t xml:space="preserve"> </w:t>
      </w:r>
      <w:r w:rsidRPr="003329F6">
        <w:rPr>
          <w:rFonts w:ascii="Times New Roman" w:hAnsi="Times New Roman"/>
          <w:sz w:val="24"/>
          <w:szCs w:val="24"/>
          <w:lang w:eastAsia="ru-RU"/>
        </w:rPr>
        <w:t>администрации муниципального образования – в сети Интернет</w:t>
      </w:r>
      <w:r w:rsidRPr="003329F6">
        <w:rPr>
          <w:rFonts w:ascii="Times New Roman" w:hAnsi="Times New Roman"/>
          <w:color w:val="242424"/>
          <w:sz w:val="24"/>
          <w:szCs w:val="24"/>
          <w:lang w:eastAsia="ru-RU"/>
        </w:rPr>
        <w:t>, Едином портале государственных и муниципальных услуг (функций), а также предоставляется по телефону и электронной почте по обращению заявителя.</w:t>
      </w:r>
    </w:p>
    <w:p w:rsidR="0081417D" w:rsidRPr="003329F6" w:rsidRDefault="0081417D" w:rsidP="009E34E9">
      <w:pPr>
        <w:spacing w:after="0" w:line="238" w:lineRule="atLeast"/>
        <w:ind w:firstLine="709"/>
        <w:jc w:val="both"/>
        <w:rPr>
          <w:rFonts w:ascii="Times New Roman" w:hAnsi="Times New Roman"/>
          <w:color w:val="242424"/>
          <w:sz w:val="24"/>
          <w:szCs w:val="24"/>
          <w:lang w:eastAsia="ru-RU"/>
        </w:rPr>
      </w:pPr>
      <w:r w:rsidRPr="003329F6">
        <w:rPr>
          <w:rFonts w:ascii="Times New Roman" w:hAnsi="Times New Roman"/>
          <w:color w:val="242424"/>
          <w:sz w:val="24"/>
          <w:szCs w:val="24"/>
          <w:lang w:eastAsia="ru-RU"/>
        </w:rPr>
        <w:t>Справочная</w:t>
      </w:r>
      <w:r w:rsidR="00A8326E">
        <w:rPr>
          <w:rFonts w:ascii="Times New Roman" w:hAnsi="Times New Roman"/>
          <w:color w:val="242424"/>
          <w:sz w:val="24"/>
          <w:szCs w:val="24"/>
          <w:lang w:eastAsia="ru-RU"/>
        </w:rPr>
        <w:t xml:space="preserve"> информация о месте нахождения а</w:t>
      </w:r>
      <w:r w:rsidRPr="003329F6">
        <w:rPr>
          <w:rFonts w:ascii="Times New Roman" w:hAnsi="Times New Roman"/>
          <w:color w:val="242424"/>
          <w:sz w:val="24"/>
          <w:szCs w:val="24"/>
          <w:lang w:eastAsia="ru-RU"/>
        </w:rPr>
        <w:t>дминистрации, почтовый адрес, официальном сайте в сети Интернет, информация о графиках работы, телефонных номерах и адресах электронной почты представлены в</w:t>
      </w:r>
      <w:r w:rsidR="009E34E9" w:rsidRPr="003329F6">
        <w:rPr>
          <w:rFonts w:ascii="Times New Roman" w:hAnsi="Times New Roman"/>
          <w:color w:val="242424"/>
          <w:sz w:val="24"/>
          <w:szCs w:val="24"/>
          <w:lang w:eastAsia="ru-RU"/>
        </w:rPr>
        <w:t xml:space="preserve"> </w:t>
      </w:r>
      <w:hyperlink r:id="rId9" w:anchor="sub_1001" w:history="1">
        <w:r w:rsidRPr="003329F6">
          <w:rPr>
            <w:rFonts w:ascii="Times New Roman" w:hAnsi="Times New Roman"/>
            <w:sz w:val="24"/>
            <w:szCs w:val="24"/>
            <w:bdr w:val="none" w:sz="0" w:space="0" w:color="auto" w:frame="1"/>
            <w:lang w:eastAsia="ru-RU"/>
          </w:rPr>
          <w:t>приложении 1</w:t>
        </w:r>
      </w:hyperlink>
      <w:r w:rsidR="009E34E9" w:rsidRPr="003329F6">
        <w:rPr>
          <w:rFonts w:ascii="Times New Roman" w:hAnsi="Times New Roman"/>
          <w:color w:val="242424"/>
          <w:sz w:val="24"/>
          <w:szCs w:val="24"/>
          <w:lang w:eastAsia="ru-RU"/>
        </w:rPr>
        <w:t xml:space="preserve"> </w:t>
      </w:r>
      <w:r w:rsidRPr="003329F6">
        <w:rPr>
          <w:rFonts w:ascii="Times New Roman" w:hAnsi="Times New Roman"/>
          <w:color w:val="242424"/>
          <w:sz w:val="24"/>
          <w:szCs w:val="24"/>
          <w:lang w:eastAsia="ru-RU"/>
        </w:rPr>
        <w:t>к административному регламенту.</w:t>
      </w:r>
    </w:p>
    <w:p w:rsidR="0081417D" w:rsidRPr="003329F6" w:rsidRDefault="0081417D" w:rsidP="009E34E9">
      <w:pPr>
        <w:spacing w:after="0" w:line="238" w:lineRule="atLeast"/>
        <w:ind w:firstLine="709"/>
        <w:jc w:val="both"/>
        <w:rPr>
          <w:rFonts w:ascii="Times New Roman" w:hAnsi="Times New Roman"/>
          <w:color w:val="242424"/>
          <w:sz w:val="24"/>
          <w:szCs w:val="24"/>
          <w:lang w:eastAsia="ru-RU"/>
        </w:rPr>
      </w:pPr>
      <w:r w:rsidRPr="003329F6">
        <w:rPr>
          <w:rFonts w:ascii="Times New Roman" w:hAnsi="Times New Roman"/>
          <w:color w:val="242424"/>
          <w:sz w:val="24"/>
          <w:szCs w:val="24"/>
          <w:lang w:eastAsia="ru-RU"/>
        </w:rPr>
        <w:t>На информационных стендах в здании органа, предоставляющего муниципальную услугу, размещается следующая информация:</w:t>
      </w:r>
    </w:p>
    <w:p w:rsidR="0081417D" w:rsidRPr="003329F6" w:rsidRDefault="0081417D" w:rsidP="009E34E9">
      <w:pPr>
        <w:spacing w:after="0" w:line="238" w:lineRule="atLeast"/>
        <w:ind w:firstLine="709"/>
        <w:jc w:val="both"/>
        <w:rPr>
          <w:rFonts w:ascii="Times New Roman" w:hAnsi="Times New Roman"/>
          <w:color w:val="242424"/>
          <w:sz w:val="24"/>
          <w:szCs w:val="24"/>
          <w:lang w:eastAsia="ru-RU"/>
        </w:rPr>
      </w:pPr>
      <w:r w:rsidRPr="003329F6">
        <w:rPr>
          <w:rFonts w:ascii="Times New Roman" w:hAnsi="Times New Roman"/>
          <w:color w:val="242424"/>
          <w:sz w:val="24"/>
          <w:szCs w:val="24"/>
          <w:lang w:eastAsia="ru-RU"/>
        </w:rPr>
        <w:lastRenderedPageBreak/>
        <w:t>- извлечения из нормативных правовых актов, содержащих нормы, регламентирующие деятельность по предоставлению муниципальной услуги;</w:t>
      </w:r>
    </w:p>
    <w:p w:rsidR="0081417D" w:rsidRPr="003329F6" w:rsidRDefault="0081417D" w:rsidP="009E34E9">
      <w:pPr>
        <w:spacing w:after="0" w:line="238" w:lineRule="atLeast"/>
        <w:ind w:firstLine="709"/>
        <w:jc w:val="both"/>
        <w:rPr>
          <w:rFonts w:ascii="Times New Roman" w:hAnsi="Times New Roman"/>
          <w:color w:val="242424"/>
          <w:sz w:val="24"/>
          <w:szCs w:val="24"/>
          <w:lang w:eastAsia="ru-RU"/>
        </w:rPr>
      </w:pPr>
      <w:r w:rsidRPr="003329F6">
        <w:rPr>
          <w:rFonts w:ascii="Times New Roman" w:hAnsi="Times New Roman"/>
          <w:color w:val="242424"/>
          <w:sz w:val="24"/>
          <w:szCs w:val="24"/>
          <w:lang w:eastAsia="ru-RU"/>
        </w:rPr>
        <w:t>- извлечения из текста административного регламента;</w:t>
      </w:r>
    </w:p>
    <w:p w:rsidR="0081417D" w:rsidRPr="003329F6" w:rsidRDefault="0081417D" w:rsidP="009E34E9">
      <w:pPr>
        <w:spacing w:after="0" w:line="238" w:lineRule="atLeast"/>
        <w:ind w:firstLine="709"/>
        <w:jc w:val="both"/>
        <w:rPr>
          <w:rFonts w:ascii="Times New Roman" w:hAnsi="Times New Roman"/>
          <w:color w:val="242424"/>
          <w:sz w:val="24"/>
          <w:szCs w:val="24"/>
          <w:lang w:eastAsia="ru-RU"/>
        </w:rPr>
      </w:pPr>
      <w:r w:rsidRPr="003329F6">
        <w:rPr>
          <w:rFonts w:ascii="Times New Roman" w:hAnsi="Times New Roman"/>
          <w:color w:val="242424"/>
          <w:sz w:val="24"/>
          <w:szCs w:val="24"/>
          <w:lang w:eastAsia="ru-RU"/>
        </w:rPr>
        <w:t>- блок-схема предоставления муниципальной услуги;</w:t>
      </w:r>
    </w:p>
    <w:p w:rsidR="0081417D" w:rsidRPr="003329F6" w:rsidRDefault="0081417D" w:rsidP="009E34E9">
      <w:pPr>
        <w:spacing w:after="0" w:line="238" w:lineRule="atLeast"/>
        <w:ind w:firstLine="709"/>
        <w:jc w:val="both"/>
        <w:rPr>
          <w:rFonts w:ascii="Times New Roman" w:hAnsi="Times New Roman"/>
          <w:color w:val="242424"/>
          <w:sz w:val="24"/>
          <w:szCs w:val="24"/>
          <w:lang w:eastAsia="ru-RU"/>
        </w:rPr>
      </w:pPr>
      <w:r w:rsidRPr="003329F6">
        <w:rPr>
          <w:rFonts w:ascii="Times New Roman" w:hAnsi="Times New Roman"/>
          <w:color w:val="242424"/>
          <w:sz w:val="24"/>
          <w:szCs w:val="24"/>
          <w:lang w:eastAsia="ru-RU"/>
        </w:rPr>
        <w:t>- перечни документов, необходимых для предоставления муниципальной услуги;</w:t>
      </w:r>
    </w:p>
    <w:p w:rsidR="0081417D" w:rsidRPr="003329F6" w:rsidRDefault="0081417D" w:rsidP="009E34E9">
      <w:pPr>
        <w:spacing w:after="0" w:line="238" w:lineRule="atLeast"/>
        <w:ind w:firstLine="709"/>
        <w:jc w:val="both"/>
        <w:rPr>
          <w:rFonts w:ascii="Times New Roman" w:hAnsi="Times New Roman"/>
          <w:color w:val="242424"/>
          <w:sz w:val="24"/>
          <w:szCs w:val="24"/>
          <w:lang w:eastAsia="ru-RU"/>
        </w:rPr>
      </w:pPr>
      <w:r w:rsidRPr="003329F6">
        <w:rPr>
          <w:rFonts w:ascii="Times New Roman" w:hAnsi="Times New Roman"/>
          <w:color w:val="242424"/>
          <w:sz w:val="24"/>
          <w:szCs w:val="24"/>
          <w:lang w:eastAsia="ru-RU"/>
        </w:rPr>
        <w:t>- перечень услуг, которые являются необходимыми и обязательными для предоставления муниципальной услуги;</w:t>
      </w:r>
    </w:p>
    <w:p w:rsidR="0081417D" w:rsidRPr="003329F6" w:rsidRDefault="0081417D" w:rsidP="009E34E9">
      <w:pPr>
        <w:spacing w:after="0" w:line="238" w:lineRule="atLeast"/>
        <w:ind w:firstLine="709"/>
        <w:jc w:val="both"/>
        <w:rPr>
          <w:rFonts w:ascii="Times New Roman" w:hAnsi="Times New Roman"/>
          <w:color w:val="242424"/>
          <w:sz w:val="24"/>
          <w:szCs w:val="24"/>
          <w:lang w:eastAsia="ru-RU"/>
        </w:rPr>
      </w:pPr>
      <w:r w:rsidRPr="003329F6">
        <w:rPr>
          <w:rFonts w:ascii="Times New Roman" w:hAnsi="Times New Roman"/>
          <w:color w:val="242424"/>
          <w:sz w:val="24"/>
          <w:szCs w:val="24"/>
          <w:lang w:eastAsia="ru-RU"/>
        </w:rPr>
        <w:t>- образцы оформления документов, необходимых для предоставления муниципальной услуги, и требования к ним;</w:t>
      </w:r>
    </w:p>
    <w:p w:rsidR="0081417D" w:rsidRPr="003329F6" w:rsidRDefault="0081417D" w:rsidP="009E34E9">
      <w:pPr>
        <w:spacing w:after="0" w:line="238" w:lineRule="atLeast"/>
        <w:ind w:firstLine="709"/>
        <w:jc w:val="both"/>
        <w:rPr>
          <w:rFonts w:ascii="Times New Roman" w:hAnsi="Times New Roman"/>
          <w:color w:val="242424"/>
          <w:sz w:val="24"/>
          <w:szCs w:val="24"/>
          <w:lang w:eastAsia="ru-RU"/>
        </w:rPr>
      </w:pPr>
      <w:r w:rsidRPr="003329F6">
        <w:rPr>
          <w:rFonts w:ascii="Times New Roman" w:hAnsi="Times New Roman"/>
          <w:color w:val="242424"/>
          <w:sz w:val="24"/>
          <w:szCs w:val="24"/>
          <w:lang w:eastAsia="ru-RU"/>
        </w:rPr>
        <w:t>- информация о местонахождении, справочных телефонах, адресе официального сайта и электронной почты, графике работы органа, предоставляющего муниципальную услугу;</w:t>
      </w:r>
    </w:p>
    <w:p w:rsidR="0081417D" w:rsidRPr="003329F6" w:rsidRDefault="0081417D" w:rsidP="009E34E9">
      <w:pPr>
        <w:spacing w:after="0" w:line="238" w:lineRule="atLeast"/>
        <w:ind w:firstLine="709"/>
        <w:jc w:val="both"/>
        <w:rPr>
          <w:rFonts w:ascii="Times New Roman" w:hAnsi="Times New Roman"/>
          <w:color w:val="242424"/>
          <w:sz w:val="24"/>
          <w:szCs w:val="24"/>
          <w:lang w:eastAsia="ru-RU"/>
        </w:rPr>
      </w:pPr>
      <w:r w:rsidRPr="003329F6">
        <w:rPr>
          <w:rFonts w:ascii="Times New Roman" w:hAnsi="Times New Roman"/>
          <w:color w:val="242424"/>
          <w:sz w:val="24"/>
          <w:szCs w:val="24"/>
          <w:lang w:eastAsia="ru-RU"/>
        </w:rPr>
        <w:t>- график приема заявителей должностными лицами, муниципальными служащими органа, предоставляющего муниципальную услугу;</w:t>
      </w:r>
    </w:p>
    <w:p w:rsidR="0081417D" w:rsidRPr="003329F6" w:rsidRDefault="0081417D" w:rsidP="009E34E9">
      <w:pPr>
        <w:spacing w:after="0" w:line="238" w:lineRule="atLeast"/>
        <w:ind w:firstLine="709"/>
        <w:jc w:val="both"/>
        <w:rPr>
          <w:rFonts w:ascii="Times New Roman" w:hAnsi="Times New Roman"/>
          <w:color w:val="242424"/>
          <w:sz w:val="24"/>
          <w:szCs w:val="24"/>
          <w:lang w:eastAsia="ru-RU"/>
        </w:rPr>
      </w:pPr>
      <w:r w:rsidRPr="003329F6">
        <w:rPr>
          <w:rFonts w:ascii="Times New Roman" w:hAnsi="Times New Roman"/>
          <w:color w:val="242424"/>
          <w:sz w:val="24"/>
          <w:szCs w:val="24"/>
          <w:lang w:eastAsia="ru-RU"/>
        </w:rPr>
        <w:t>- информация о сроках предоставления муниципальной услуги;</w:t>
      </w:r>
    </w:p>
    <w:p w:rsidR="0081417D" w:rsidRPr="003329F6" w:rsidRDefault="0081417D" w:rsidP="009E34E9">
      <w:pPr>
        <w:spacing w:after="0" w:line="238" w:lineRule="atLeast"/>
        <w:ind w:firstLine="709"/>
        <w:jc w:val="both"/>
        <w:rPr>
          <w:rFonts w:ascii="Times New Roman" w:hAnsi="Times New Roman"/>
          <w:color w:val="242424"/>
          <w:sz w:val="24"/>
          <w:szCs w:val="24"/>
          <w:lang w:eastAsia="ru-RU"/>
        </w:rPr>
      </w:pPr>
      <w:r w:rsidRPr="003329F6">
        <w:rPr>
          <w:rFonts w:ascii="Times New Roman" w:hAnsi="Times New Roman"/>
          <w:color w:val="242424"/>
          <w:sz w:val="24"/>
          <w:szCs w:val="24"/>
          <w:lang w:eastAsia="ru-RU"/>
        </w:rPr>
        <w:t>- основания для отказа в приеме документов, необходимых для предоставления муниципальной услуги;</w:t>
      </w:r>
    </w:p>
    <w:p w:rsidR="0081417D" w:rsidRPr="003329F6" w:rsidRDefault="0081417D" w:rsidP="009E34E9">
      <w:pPr>
        <w:spacing w:after="0" w:line="238" w:lineRule="atLeast"/>
        <w:ind w:firstLine="709"/>
        <w:jc w:val="both"/>
        <w:rPr>
          <w:rFonts w:ascii="Times New Roman" w:hAnsi="Times New Roman"/>
          <w:color w:val="242424"/>
          <w:sz w:val="24"/>
          <w:szCs w:val="24"/>
          <w:lang w:eastAsia="ru-RU"/>
        </w:rPr>
      </w:pPr>
      <w:r w:rsidRPr="003329F6">
        <w:rPr>
          <w:rFonts w:ascii="Times New Roman" w:hAnsi="Times New Roman"/>
          <w:color w:val="242424"/>
          <w:sz w:val="24"/>
          <w:szCs w:val="24"/>
          <w:lang w:eastAsia="ru-RU"/>
        </w:rPr>
        <w:t>- основания для отказа в предоставлении муниципальной услуги;</w:t>
      </w:r>
    </w:p>
    <w:p w:rsidR="0081417D" w:rsidRPr="003329F6" w:rsidRDefault="0081417D" w:rsidP="009E34E9">
      <w:pPr>
        <w:spacing w:after="0" w:line="238" w:lineRule="atLeast"/>
        <w:ind w:firstLine="709"/>
        <w:jc w:val="both"/>
        <w:rPr>
          <w:rFonts w:ascii="Times New Roman" w:hAnsi="Times New Roman"/>
          <w:color w:val="242424"/>
          <w:sz w:val="24"/>
          <w:szCs w:val="24"/>
          <w:lang w:eastAsia="ru-RU"/>
        </w:rPr>
      </w:pPr>
      <w:r w:rsidRPr="003329F6">
        <w:rPr>
          <w:rFonts w:ascii="Times New Roman" w:hAnsi="Times New Roman"/>
          <w:color w:val="242424"/>
          <w:sz w:val="24"/>
          <w:szCs w:val="24"/>
          <w:lang w:eastAsia="ru-RU"/>
        </w:rPr>
        <w:t>- порядок информирования о ходе предоставления муниципальной услуги;</w:t>
      </w:r>
    </w:p>
    <w:p w:rsidR="0081417D" w:rsidRPr="003329F6" w:rsidRDefault="0081417D" w:rsidP="009E34E9">
      <w:pPr>
        <w:spacing w:after="0" w:line="238" w:lineRule="atLeast"/>
        <w:ind w:firstLine="709"/>
        <w:jc w:val="both"/>
        <w:rPr>
          <w:rFonts w:ascii="Times New Roman" w:hAnsi="Times New Roman"/>
          <w:color w:val="242424"/>
          <w:sz w:val="24"/>
          <w:szCs w:val="24"/>
          <w:lang w:eastAsia="ru-RU"/>
        </w:rPr>
      </w:pPr>
      <w:r w:rsidRPr="003329F6">
        <w:rPr>
          <w:rFonts w:ascii="Times New Roman" w:hAnsi="Times New Roman"/>
          <w:color w:val="242424"/>
          <w:sz w:val="24"/>
          <w:szCs w:val="24"/>
          <w:lang w:eastAsia="ru-RU"/>
        </w:rPr>
        <w:t>- порядок получения консультаций;</w:t>
      </w:r>
    </w:p>
    <w:p w:rsidR="0081417D" w:rsidRPr="003329F6" w:rsidRDefault="0081417D" w:rsidP="009E34E9">
      <w:pPr>
        <w:spacing w:after="0" w:line="238" w:lineRule="atLeast"/>
        <w:ind w:firstLine="709"/>
        <w:jc w:val="both"/>
        <w:rPr>
          <w:rFonts w:ascii="Times New Roman" w:hAnsi="Times New Roman"/>
          <w:color w:val="242424"/>
          <w:sz w:val="24"/>
          <w:szCs w:val="24"/>
          <w:lang w:eastAsia="ru-RU"/>
        </w:rPr>
      </w:pPr>
      <w:r w:rsidRPr="003329F6">
        <w:rPr>
          <w:rFonts w:ascii="Times New Roman" w:hAnsi="Times New Roman"/>
          <w:color w:val="242424"/>
          <w:sz w:val="24"/>
          <w:szCs w:val="24"/>
          <w:lang w:eastAsia="ru-RU"/>
        </w:rPr>
        <w:t>- порядок обжалования решений, действий (бездействия) органа, предоставляющего муниципальную услугу, должностных лиц, муниципальных служащих органа, предоставляющего муниципальную услугу;</w:t>
      </w:r>
    </w:p>
    <w:p w:rsidR="0081417D" w:rsidRPr="003329F6" w:rsidRDefault="0081417D" w:rsidP="009E34E9">
      <w:pPr>
        <w:spacing w:after="0" w:line="238" w:lineRule="atLeast"/>
        <w:ind w:firstLine="709"/>
        <w:jc w:val="both"/>
        <w:rPr>
          <w:rFonts w:ascii="Times New Roman" w:hAnsi="Times New Roman"/>
          <w:color w:val="242424"/>
          <w:sz w:val="24"/>
          <w:szCs w:val="24"/>
          <w:lang w:eastAsia="ru-RU"/>
        </w:rPr>
      </w:pPr>
      <w:r w:rsidRPr="003329F6">
        <w:rPr>
          <w:rFonts w:ascii="Times New Roman" w:hAnsi="Times New Roman"/>
          <w:color w:val="242424"/>
          <w:sz w:val="24"/>
          <w:szCs w:val="24"/>
          <w:lang w:eastAsia="ru-RU"/>
        </w:rPr>
        <w:t>- иная информация необходимая для предоставления муниципальной услуги.</w:t>
      </w:r>
    </w:p>
    <w:p w:rsidR="0081417D" w:rsidRPr="003329F6" w:rsidRDefault="0081417D" w:rsidP="009E34E9">
      <w:pPr>
        <w:spacing w:after="0" w:line="238" w:lineRule="atLeast"/>
        <w:ind w:firstLine="709"/>
        <w:jc w:val="both"/>
        <w:rPr>
          <w:rFonts w:ascii="Times New Roman" w:hAnsi="Times New Roman"/>
          <w:color w:val="242424"/>
          <w:sz w:val="24"/>
          <w:szCs w:val="24"/>
          <w:lang w:eastAsia="ru-RU"/>
        </w:rPr>
      </w:pPr>
      <w:r w:rsidRPr="003329F6">
        <w:rPr>
          <w:rFonts w:ascii="Times New Roman" w:hAnsi="Times New Roman"/>
          <w:color w:val="242424"/>
          <w:sz w:val="24"/>
          <w:szCs w:val="24"/>
          <w:lang w:eastAsia="ru-RU"/>
        </w:rPr>
        <w:t>Основными требованиями к информированию заявителя являются:</w:t>
      </w:r>
    </w:p>
    <w:p w:rsidR="0081417D" w:rsidRPr="003329F6" w:rsidRDefault="0081417D" w:rsidP="009E34E9">
      <w:pPr>
        <w:spacing w:after="0" w:line="238" w:lineRule="atLeast"/>
        <w:ind w:firstLine="709"/>
        <w:jc w:val="both"/>
        <w:rPr>
          <w:rFonts w:ascii="Times New Roman" w:hAnsi="Times New Roman"/>
          <w:color w:val="242424"/>
          <w:sz w:val="24"/>
          <w:szCs w:val="24"/>
          <w:lang w:eastAsia="ru-RU"/>
        </w:rPr>
      </w:pPr>
      <w:r w:rsidRPr="003329F6">
        <w:rPr>
          <w:rFonts w:ascii="Times New Roman" w:hAnsi="Times New Roman"/>
          <w:color w:val="242424"/>
          <w:sz w:val="24"/>
          <w:szCs w:val="24"/>
          <w:lang w:eastAsia="ru-RU"/>
        </w:rPr>
        <w:t>- достоверность и полнота информации о процедуре;</w:t>
      </w:r>
    </w:p>
    <w:p w:rsidR="0081417D" w:rsidRPr="003329F6" w:rsidRDefault="0081417D" w:rsidP="009E34E9">
      <w:pPr>
        <w:spacing w:after="0" w:line="238" w:lineRule="atLeast"/>
        <w:ind w:firstLine="709"/>
        <w:jc w:val="both"/>
        <w:rPr>
          <w:rFonts w:ascii="Times New Roman" w:hAnsi="Times New Roman"/>
          <w:color w:val="242424"/>
          <w:sz w:val="24"/>
          <w:szCs w:val="24"/>
          <w:lang w:eastAsia="ru-RU"/>
        </w:rPr>
      </w:pPr>
      <w:r w:rsidRPr="003329F6">
        <w:rPr>
          <w:rFonts w:ascii="Times New Roman" w:hAnsi="Times New Roman"/>
          <w:color w:val="242424"/>
          <w:sz w:val="24"/>
          <w:szCs w:val="24"/>
          <w:lang w:eastAsia="ru-RU"/>
        </w:rPr>
        <w:t>- четкость в изложении информации о процедуре;</w:t>
      </w:r>
    </w:p>
    <w:p w:rsidR="0081417D" w:rsidRPr="003329F6" w:rsidRDefault="0081417D" w:rsidP="009E34E9">
      <w:pPr>
        <w:spacing w:after="0" w:line="238" w:lineRule="atLeast"/>
        <w:ind w:firstLine="709"/>
        <w:jc w:val="both"/>
        <w:rPr>
          <w:rFonts w:ascii="Times New Roman" w:hAnsi="Times New Roman"/>
          <w:color w:val="242424"/>
          <w:sz w:val="24"/>
          <w:szCs w:val="24"/>
          <w:lang w:eastAsia="ru-RU"/>
        </w:rPr>
      </w:pPr>
      <w:r w:rsidRPr="003329F6">
        <w:rPr>
          <w:rFonts w:ascii="Times New Roman" w:hAnsi="Times New Roman"/>
          <w:color w:val="242424"/>
          <w:sz w:val="24"/>
          <w:szCs w:val="24"/>
          <w:lang w:eastAsia="ru-RU"/>
        </w:rPr>
        <w:t>- удобство и доступность получения информации о процедуре;</w:t>
      </w:r>
    </w:p>
    <w:p w:rsidR="0081417D" w:rsidRPr="003329F6" w:rsidRDefault="0081417D" w:rsidP="009E34E9">
      <w:pPr>
        <w:spacing w:after="0" w:line="238" w:lineRule="atLeast"/>
        <w:ind w:firstLine="709"/>
        <w:jc w:val="both"/>
        <w:rPr>
          <w:rFonts w:ascii="Times New Roman" w:hAnsi="Times New Roman"/>
          <w:color w:val="242424"/>
          <w:sz w:val="24"/>
          <w:szCs w:val="24"/>
          <w:lang w:eastAsia="ru-RU"/>
        </w:rPr>
      </w:pPr>
      <w:r w:rsidRPr="003329F6">
        <w:rPr>
          <w:rFonts w:ascii="Times New Roman" w:hAnsi="Times New Roman"/>
          <w:color w:val="242424"/>
          <w:sz w:val="24"/>
          <w:szCs w:val="24"/>
          <w:lang w:eastAsia="ru-RU"/>
        </w:rPr>
        <w:t>- оперативность предоставления информации о процедуре.</w:t>
      </w:r>
    </w:p>
    <w:p w:rsidR="0081417D" w:rsidRPr="003329F6" w:rsidRDefault="0081417D" w:rsidP="009E34E9">
      <w:pPr>
        <w:spacing w:after="0" w:line="238" w:lineRule="atLeast"/>
        <w:ind w:firstLine="709"/>
        <w:jc w:val="both"/>
        <w:rPr>
          <w:rFonts w:ascii="Times New Roman" w:hAnsi="Times New Roman"/>
          <w:color w:val="242424"/>
          <w:sz w:val="24"/>
          <w:szCs w:val="24"/>
          <w:lang w:eastAsia="ru-RU"/>
        </w:rPr>
      </w:pPr>
      <w:r w:rsidRPr="003329F6">
        <w:rPr>
          <w:rFonts w:ascii="Times New Roman" w:hAnsi="Times New Roman"/>
          <w:color w:val="242424"/>
          <w:sz w:val="24"/>
          <w:szCs w:val="24"/>
          <w:lang w:eastAsia="ru-RU"/>
        </w:rPr>
        <w:t>Форма информирования может быть устной или письменной в зависимости от формы обращения заявителя. В случае устного обращения должностное лицо, осуществляющее устное разъяснение, должно принять все необходимые меры для ответа.</w:t>
      </w:r>
    </w:p>
    <w:p w:rsidR="0081417D" w:rsidRPr="003329F6" w:rsidRDefault="0081417D" w:rsidP="009E34E9">
      <w:pPr>
        <w:spacing w:after="0" w:line="238" w:lineRule="atLeast"/>
        <w:ind w:firstLine="709"/>
        <w:jc w:val="both"/>
        <w:rPr>
          <w:rFonts w:ascii="Times New Roman" w:hAnsi="Times New Roman"/>
          <w:color w:val="242424"/>
          <w:sz w:val="24"/>
          <w:szCs w:val="24"/>
          <w:lang w:eastAsia="ru-RU"/>
        </w:rPr>
      </w:pPr>
      <w:r w:rsidRPr="003329F6">
        <w:rPr>
          <w:rFonts w:ascii="Times New Roman" w:hAnsi="Times New Roman"/>
          <w:color w:val="242424"/>
          <w:sz w:val="24"/>
          <w:szCs w:val="24"/>
          <w:lang w:eastAsia="ru-RU"/>
        </w:rPr>
        <w:t>При ответах на телефонные звонки и устные обращения граждан, специалисты администрации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81417D" w:rsidRPr="003329F6" w:rsidRDefault="0081417D" w:rsidP="009E34E9">
      <w:pPr>
        <w:spacing w:after="0" w:line="238" w:lineRule="atLeast"/>
        <w:ind w:firstLine="709"/>
        <w:jc w:val="both"/>
        <w:rPr>
          <w:rFonts w:ascii="Times New Roman" w:hAnsi="Times New Roman"/>
          <w:color w:val="242424"/>
          <w:sz w:val="24"/>
          <w:szCs w:val="24"/>
          <w:lang w:eastAsia="ru-RU"/>
        </w:rPr>
      </w:pPr>
      <w:r w:rsidRPr="003329F6">
        <w:rPr>
          <w:rFonts w:ascii="Times New Roman" w:hAnsi="Times New Roman"/>
          <w:color w:val="242424"/>
          <w:sz w:val="24"/>
          <w:szCs w:val="24"/>
          <w:lang w:eastAsia="ru-RU"/>
        </w:rPr>
        <w:t>Специалисты администрации осуществляют информирование по телефону обратившихся граждан не более 10 минут.</w:t>
      </w:r>
    </w:p>
    <w:p w:rsidR="0081417D" w:rsidRPr="003329F6" w:rsidRDefault="0081417D" w:rsidP="009E34E9">
      <w:pPr>
        <w:spacing w:after="0" w:line="238" w:lineRule="atLeast"/>
        <w:ind w:firstLine="709"/>
        <w:jc w:val="both"/>
        <w:rPr>
          <w:rFonts w:ascii="Times New Roman" w:hAnsi="Times New Roman"/>
          <w:color w:val="242424"/>
          <w:sz w:val="24"/>
          <w:szCs w:val="24"/>
          <w:lang w:eastAsia="ru-RU"/>
        </w:rPr>
      </w:pPr>
      <w:r w:rsidRPr="003329F6">
        <w:rPr>
          <w:rFonts w:ascii="Times New Roman" w:hAnsi="Times New Roman"/>
          <w:color w:val="242424"/>
          <w:sz w:val="24"/>
          <w:szCs w:val="24"/>
          <w:lang w:eastAsia="ru-RU"/>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заявителю обратиться за необходимой информацией в письменном виде, либо согласовать другое время для устного информирования.</w:t>
      </w:r>
    </w:p>
    <w:p w:rsidR="0081417D" w:rsidRPr="003329F6" w:rsidRDefault="0081417D" w:rsidP="009E34E9">
      <w:pPr>
        <w:spacing w:after="0" w:line="238" w:lineRule="atLeast"/>
        <w:ind w:firstLine="709"/>
        <w:jc w:val="both"/>
        <w:rPr>
          <w:rFonts w:ascii="Times New Roman" w:hAnsi="Times New Roman"/>
          <w:color w:val="242424"/>
          <w:sz w:val="24"/>
          <w:szCs w:val="24"/>
          <w:lang w:eastAsia="ru-RU"/>
        </w:rPr>
      </w:pPr>
      <w:r w:rsidRPr="003329F6">
        <w:rPr>
          <w:rFonts w:ascii="Times New Roman" w:hAnsi="Times New Roman"/>
          <w:color w:val="242424"/>
          <w:sz w:val="24"/>
          <w:szCs w:val="24"/>
          <w:lang w:eastAsia="ru-RU"/>
        </w:rPr>
        <w:t>Письменное информирование по вопросам предоставления муниципальной услуги осуществляется при получении обращения заявителя о предоставлении письменной информации по вопросам предоставления муниципальной услуги.</w:t>
      </w:r>
    </w:p>
    <w:p w:rsidR="0081417D" w:rsidRPr="003329F6" w:rsidRDefault="0081417D" w:rsidP="009E34E9">
      <w:pPr>
        <w:spacing w:after="0" w:line="238" w:lineRule="atLeast"/>
        <w:ind w:firstLine="709"/>
        <w:jc w:val="both"/>
        <w:rPr>
          <w:rFonts w:ascii="Times New Roman" w:hAnsi="Times New Roman"/>
          <w:sz w:val="24"/>
          <w:szCs w:val="24"/>
          <w:lang w:eastAsia="ru-RU"/>
        </w:rPr>
      </w:pPr>
      <w:r w:rsidRPr="003329F6">
        <w:rPr>
          <w:rFonts w:ascii="Times New Roman" w:hAnsi="Times New Roman"/>
          <w:sz w:val="24"/>
          <w:szCs w:val="24"/>
          <w:lang w:eastAsia="ru-RU"/>
        </w:rPr>
        <w:t>Ответ на обращение готовится в течение 30 дней со дня регистрации письменного обращения.</w:t>
      </w:r>
    </w:p>
    <w:p w:rsidR="0081417D" w:rsidRPr="003329F6" w:rsidRDefault="0081417D" w:rsidP="009E34E9">
      <w:pPr>
        <w:spacing w:after="0" w:line="238" w:lineRule="atLeast"/>
        <w:ind w:firstLine="709"/>
        <w:jc w:val="both"/>
        <w:rPr>
          <w:rFonts w:ascii="Times New Roman" w:hAnsi="Times New Roman"/>
          <w:sz w:val="24"/>
          <w:szCs w:val="24"/>
          <w:lang w:eastAsia="ru-RU"/>
        </w:rPr>
      </w:pPr>
      <w:r w:rsidRPr="003329F6">
        <w:rPr>
          <w:rFonts w:ascii="Times New Roman" w:hAnsi="Times New Roman"/>
          <w:sz w:val="24"/>
          <w:szCs w:val="24"/>
          <w:lang w:eastAsia="ru-RU"/>
        </w:rPr>
        <w:lastRenderedPageBreak/>
        <w:t>При общении с гра</w:t>
      </w:r>
      <w:r w:rsidR="00A8326E">
        <w:rPr>
          <w:rFonts w:ascii="Times New Roman" w:hAnsi="Times New Roman"/>
          <w:sz w:val="24"/>
          <w:szCs w:val="24"/>
          <w:lang w:eastAsia="ru-RU"/>
        </w:rPr>
        <w:t>жданами муниципальные служащие а</w:t>
      </w:r>
      <w:r w:rsidRPr="003329F6">
        <w:rPr>
          <w:rFonts w:ascii="Times New Roman" w:hAnsi="Times New Roman"/>
          <w:sz w:val="24"/>
          <w:szCs w:val="24"/>
          <w:lang w:eastAsia="ru-RU"/>
        </w:rPr>
        <w:t>дминистрации,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81417D" w:rsidRDefault="0081417D" w:rsidP="00C33F88">
      <w:pPr>
        <w:spacing w:after="0" w:line="238" w:lineRule="atLeast"/>
        <w:ind w:firstLine="567"/>
        <w:jc w:val="both"/>
        <w:rPr>
          <w:rFonts w:ascii="Times New Roman" w:hAnsi="Times New Roman"/>
          <w:sz w:val="24"/>
          <w:szCs w:val="24"/>
          <w:lang w:eastAsia="ru-RU"/>
        </w:rPr>
      </w:pPr>
    </w:p>
    <w:p w:rsidR="006806AB" w:rsidRPr="003329F6" w:rsidRDefault="006806AB" w:rsidP="00C33F88">
      <w:pPr>
        <w:spacing w:after="0" w:line="238" w:lineRule="atLeast"/>
        <w:ind w:firstLine="567"/>
        <w:jc w:val="both"/>
        <w:rPr>
          <w:rFonts w:ascii="Times New Roman" w:hAnsi="Times New Roman"/>
          <w:sz w:val="24"/>
          <w:szCs w:val="24"/>
          <w:lang w:eastAsia="ru-RU"/>
        </w:rPr>
      </w:pPr>
    </w:p>
    <w:p w:rsidR="0081417D" w:rsidRPr="003329F6" w:rsidRDefault="0081417D" w:rsidP="00C33F88">
      <w:pPr>
        <w:spacing w:after="0" w:line="240" w:lineRule="auto"/>
        <w:ind w:firstLine="567"/>
        <w:jc w:val="center"/>
        <w:outlineLvl w:val="0"/>
        <w:rPr>
          <w:rFonts w:ascii="Times New Roman" w:hAnsi="Times New Roman"/>
          <w:b/>
          <w:kern w:val="36"/>
          <w:sz w:val="30"/>
          <w:szCs w:val="30"/>
          <w:bdr w:val="none" w:sz="0" w:space="0" w:color="auto" w:frame="1"/>
          <w:lang w:eastAsia="ru-RU"/>
        </w:rPr>
      </w:pPr>
      <w:bookmarkStart w:id="15" w:name="sub_19"/>
      <w:r w:rsidRPr="003329F6">
        <w:rPr>
          <w:rFonts w:ascii="Times New Roman" w:hAnsi="Times New Roman"/>
          <w:b/>
          <w:kern w:val="36"/>
          <w:sz w:val="30"/>
          <w:szCs w:val="30"/>
          <w:bdr w:val="none" w:sz="0" w:space="0" w:color="auto" w:frame="1"/>
          <w:lang w:eastAsia="ru-RU"/>
        </w:rPr>
        <w:t>II. Стандарт предоставления муниципальной услуги</w:t>
      </w:r>
    </w:p>
    <w:p w:rsidR="0081417D" w:rsidRPr="003329F6" w:rsidRDefault="0081417D" w:rsidP="00C33F88">
      <w:pPr>
        <w:spacing w:after="0" w:line="240" w:lineRule="auto"/>
        <w:ind w:firstLine="567"/>
        <w:jc w:val="center"/>
        <w:outlineLvl w:val="0"/>
        <w:rPr>
          <w:rFonts w:ascii="Times New Roman" w:hAnsi="Times New Roman"/>
          <w:b/>
          <w:kern w:val="36"/>
          <w:sz w:val="24"/>
          <w:szCs w:val="24"/>
          <w:lang w:eastAsia="ru-RU"/>
        </w:rPr>
      </w:pPr>
    </w:p>
    <w:p w:rsidR="0081417D" w:rsidRPr="003329F6" w:rsidRDefault="0081417D" w:rsidP="00C33F88">
      <w:pPr>
        <w:spacing w:after="0" w:line="240" w:lineRule="auto"/>
        <w:ind w:firstLine="567"/>
        <w:jc w:val="center"/>
        <w:outlineLvl w:val="0"/>
        <w:rPr>
          <w:rFonts w:ascii="Times New Roman" w:hAnsi="Times New Roman"/>
          <w:b/>
          <w:kern w:val="36"/>
          <w:sz w:val="28"/>
          <w:szCs w:val="28"/>
          <w:bdr w:val="none" w:sz="0" w:space="0" w:color="auto" w:frame="1"/>
          <w:lang w:eastAsia="ru-RU"/>
        </w:rPr>
      </w:pPr>
      <w:bookmarkStart w:id="16" w:name="sub_21"/>
      <w:bookmarkEnd w:id="15"/>
      <w:r w:rsidRPr="003329F6">
        <w:rPr>
          <w:rFonts w:ascii="Times New Roman" w:hAnsi="Times New Roman"/>
          <w:b/>
          <w:kern w:val="36"/>
          <w:sz w:val="28"/>
          <w:szCs w:val="28"/>
          <w:bdr w:val="none" w:sz="0" w:space="0" w:color="auto" w:frame="1"/>
          <w:lang w:eastAsia="ru-RU"/>
        </w:rPr>
        <w:t>2.1. Наименование муниципальной услуги</w:t>
      </w:r>
    </w:p>
    <w:p w:rsidR="0081417D" w:rsidRPr="003329F6" w:rsidRDefault="0081417D" w:rsidP="00C33F88">
      <w:pPr>
        <w:spacing w:after="0" w:line="240" w:lineRule="auto"/>
        <w:ind w:firstLine="567"/>
        <w:jc w:val="center"/>
        <w:outlineLvl w:val="0"/>
        <w:rPr>
          <w:rFonts w:ascii="Times New Roman" w:hAnsi="Times New Roman"/>
          <w:b/>
          <w:kern w:val="36"/>
          <w:sz w:val="24"/>
          <w:szCs w:val="24"/>
          <w:lang w:eastAsia="ru-RU"/>
        </w:rPr>
      </w:pPr>
    </w:p>
    <w:p w:rsidR="0081417D" w:rsidRPr="003329F6" w:rsidRDefault="0081417D" w:rsidP="009E34E9">
      <w:pPr>
        <w:spacing w:after="0" w:line="240" w:lineRule="auto"/>
        <w:ind w:firstLine="709"/>
        <w:jc w:val="both"/>
        <w:rPr>
          <w:rFonts w:ascii="Times New Roman" w:hAnsi="Times New Roman"/>
          <w:sz w:val="24"/>
          <w:szCs w:val="24"/>
          <w:bdr w:val="none" w:sz="0" w:space="0" w:color="auto" w:frame="1"/>
          <w:lang w:eastAsia="ru-RU"/>
        </w:rPr>
      </w:pPr>
      <w:r w:rsidRPr="003329F6">
        <w:rPr>
          <w:rFonts w:ascii="Times New Roman" w:hAnsi="Times New Roman"/>
          <w:sz w:val="24"/>
          <w:szCs w:val="24"/>
          <w:bdr w:val="none" w:sz="0" w:space="0" w:color="auto" w:frame="1"/>
          <w:lang w:eastAsia="ru-RU"/>
        </w:rPr>
        <w:t>Муниципальная услуга, предо</w:t>
      </w:r>
      <w:r w:rsidR="00A8326E">
        <w:rPr>
          <w:rFonts w:ascii="Times New Roman" w:hAnsi="Times New Roman"/>
          <w:sz w:val="24"/>
          <w:szCs w:val="24"/>
          <w:bdr w:val="none" w:sz="0" w:space="0" w:color="auto" w:frame="1"/>
          <w:lang w:eastAsia="ru-RU"/>
        </w:rPr>
        <w:t>ставление которой регулируется а</w:t>
      </w:r>
      <w:r w:rsidRPr="003329F6">
        <w:rPr>
          <w:rFonts w:ascii="Times New Roman" w:hAnsi="Times New Roman"/>
          <w:sz w:val="24"/>
          <w:szCs w:val="24"/>
          <w:bdr w:val="none" w:sz="0" w:space="0" w:color="auto" w:frame="1"/>
          <w:lang w:eastAsia="ru-RU"/>
        </w:rPr>
        <w:t>дминистративным регламентом, именуется «Совершение нотариальных действий на террито</w:t>
      </w:r>
      <w:r w:rsidR="009E34E9" w:rsidRPr="003329F6">
        <w:rPr>
          <w:rFonts w:ascii="Times New Roman" w:hAnsi="Times New Roman"/>
          <w:sz w:val="24"/>
          <w:szCs w:val="24"/>
          <w:bdr w:val="none" w:sz="0" w:space="0" w:color="auto" w:frame="1"/>
          <w:lang w:eastAsia="ru-RU"/>
        </w:rPr>
        <w:t xml:space="preserve">рии </w:t>
      </w:r>
      <w:r w:rsidR="00A8326E">
        <w:rPr>
          <w:rFonts w:ascii="Times New Roman" w:hAnsi="Times New Roman"/>
          <w:sz w:val="24"/>
          <w:szCs w:val="24"/>
          <w:bdr w:val="none" w:sz="0" w:space="0" w:color="auto" w:frame="1"/>
          <w:lang w:eastAsia="ru-RU"/>
        </w:rPr>
        <w:t xml:space="preserve">Кировского </w:t>
      </w:r>
      <w:r w:rsidR="006806AB">
        <w:rPr>
          <w:rFonts w:ascii="Times New Roman" w:hAnsi="Times New Roman"/>
          <w:sz w:val="24"/>
          <w:szCs w:val="24"/>
          <w:bdr w:val="none" w:sz="0" w:space="0" w:color="auto" w:frame="1"/>
          <w:lang w:eastAsia="ru-RU"/>
        </w:rPr>
        <w:t>муниципального образования»</w:t>
      </w:r>
      <w:r w:rsidRPr="003329F6">
        <w:rPr>
          <w:rFonts w:ascii="Times New Roman" w:hAnsi="Times New Roman"/>
          <w:sz w:val="24"/>
          <w:szCs w:val="24"/>
          <w:bdr w:val="none" w:sz="0" w:space="0" w:color="auto" w:frame="1"/>
          <w:lang w:eastAsia="ru-RU"/>
        </w:rPr>
        <w:t>.</w:t>
      </w:r>
    </w:p>
    <w:p w:rsidR="009E34E9" w:rsidRPr="003329F6" w:rsidRDefault="009E34E9" w:rsidP="009E34E9">
      <w:pPr>
        <w:spacing w:after="0" w:line="240" w:lineRule="auto"/>
        <w:ind w:firstLine="709"/>
        <w:jc w:val="both"/>
        <w:rPr>
          <w:rFonts w:ascii="Times New Roman" w:hAnsi="Times New Roman"/>
          <w:sz w:val="24"/>
          <w:szCs w:val="24"/>
          <w:bdr w:val="none" w:sz="0" w:space="0" w:color="auto" w:frame="1"/>
          <w:lang w:eastAsia="ru-RU"/>
        </w:rPr>
      </w:pPr>
    </w:p>
    <w:p w:rsidR="0081417D" w:rsidRPr="003329F6" w:rsidRDefault="0081417D" w:rsidP="00C92FD0">
      <w:pPr>
        <w:spacing w:after="0" w:line="240" w:lineRule="auto"/>
        <w:ind w:firstLine="567"/>
        <w:jc w:val="center"/>
        <w:outlineLvl w:val="0"/>
        <w:rPr>
          <w:rFonts w:ascii="Times New Roman" w:hAnsi="Times New Roman"/>
          <w:b/>
          <w:kern w:val="36"/>
          <w:sz w:val="28"/>
          <w:szCs w:val="28"/>
          <w:bdr w:val="none" w:sz="0" w:space="0" w:color="auto" w:frame="1"/>
          <w:lang w:eastAsia="ru-RU"/>
        </w:rPr>
      </w:pPr>
      <w:bookmarkStart w:id="17" w:name="sub_22"/>
      <w:bookmarkEnd w:id="16"/>
      <w:r w:rsidRPr="003329F6">
        <w:rPr>
          <w:rFonts w:ascii="Times New Roman" w:hAnsi="Times New Roman"/>
          <w:b/>
          <w:kern w:val="36"/>
          <w:sz w:val="28"/>
          <w:szCs w:val="28"/>
          <w:bdr w:val="none" w:sz="0" w:space="0" w:color="auto" w:frame="1"/>
          <w:lang w:eastAsia="ru-RU"/>
        </w:rPr>
        <w:t>2.2. Наименование органа местного самоуправления, предоставляющего муниципальную услугу</w:t>
      </w:r>
    </w:p>
    <w:p w:rsidR="0081417D" w:rsidRPr="003329F6" w:rsidRDefault="0081417D" w:rsidP="00C92FD0">
      <w:pPr>
        <w:spacing w:after="0" w:line="240" w:lineRule="auto"/>
        <w:ind w:firstLine="567"/>
        <w:jc w:val="center"/>
        <w:outlineLvl w:val="0"/>
        <w:rPr>
          <w:rFonts w:ascii="Times New Roman" w:hAnsi="Times New Roman"/>
          <w:b/>
          <w:kern w:val="36"/>
          <w:sz w:val="24"/>
          <w:szCs w:val="24"/>
          <w:lang w:eastAsia="ru-RU"/>
        </w:rPr>
      </w:pPr>
    </w:p>
    <w:p w:rsidR="0081417D" w:rsidRPr="003329F6" w:rsidRDefault="0081417D" w:rsidP="009E34E9">
      <w:pPr>
        <w:spacing w:after="0" w:line="240" w:lineRule="auto"/>
        <w:ind w:firstLine="709"/>
        <w:jc w:val="both"/>
        <w:rPr>
          <w:rFonts w:ascii="Times New Roman" w:hAnsi="Times New Roman"/>
          <w:sz w:val="24"/>
          <w:szCs w:val="24"/>
          <w:bdr w:val="none" w:sz="0" w:space="0" w:color="auto" w:frame="1"/>
          <w:lang w:eastAsia="ru-RU"/>
        </w:rPr>
      </w:pPr>
      <w:r w:rsidRPr="003329F6">
        <w:rPr>
          <w:rFonts w:ascii="Times New Roman" w:hAnsi="Times New Roman"/>
          <w:sz w:val="24"/>
          <w:szCs w:val="24"/>
          <w:bdr w:val="none" w:sz="0" w:space="0" w:color="auto" w:frame="1"/>
          <w:lang w:eastAsia="ru-RU"/>
        </w:rPr>
        <w:t xml:space="preserve">Предоставление муниципальной услуги осуществляется администрацией </w:t>
      </w:r>
      <w:r w:rsidR="0074238D">
        <w:rPr>
          <w:rFonts w:ascii="Times New Roman" w:hAnsi="Times New Roman"/>
          <w:sz w:val="24"/>
          <w:szCs w:val="24"/>
          <w:bdr w:val="none" w:sz="0" w:space="0" w:color="auto" w:frame="1"/>
          <w:lang w:eastAsia="ru-RU"/>
        </w:rPr>
        <w:t xml:space="preserve">Кировского муниципального образования </w:t>
      </w:r>
      <w:r w:rsidR="00D16B98">
        <w:rPr>
          <w:rFonts w:ascii="Times New Roman" w:hAnsi="Times New Roman"/>
          <w:sz w:val="24"/>
          <w:szCs w:val="24"/>
          <w:bdr w:val="none" w:sz="0" w:space="0" w:color="auto" w:frame="1"/>
          <w:lang w:eastAsia="ru-RU"/>
        </w:rPr>
        <w:t xml:space="preserve"> </w:t>
      </w:r>
      <w:r w:rsidR="0074238D">
        <w:rPr>
          <w:rFonts w:ascii="Times New Roman" w:hAnsi="Times New Roman"/>
          <w:sz w:val="24"/>
          <w:szCs w:val="24"/>
          <w:bdr w:val="none" w:sz="0" w:space="0" w:color="auto" w:frame="1"/>
          <w:lang w:eastAsia="ru-RU"/>
        </w:rPr>
        <w:t>(далее - а</w:t>
      </w:r>
      <w:r w:rsidRPr="003329F6">
        <w:rPr>
          <w:rFonts w:ascii="Times New Roman" w:hAnsi="Times New Roman"/>
          <w:sz w:val="24"/>
          <w:szCs w:val="24"/>
          <w:bdr w:val="none" w:sz="0" w:space="0" w:color="auto" w:frame="1"/>
          <w:lang w:eastAsia="ru-RU"/>
        </w:rPr>
        <w:t>дминистрация).</w:t>
      </w:r>
    </w:p>
    <w:p w:rsidR="0081417D" w:rsidRPr="003329F6" w:rsidRDefault="0081417D" w:rsidP="009E34E9">
      <w:pPr>
        <w:spacing w:after="0" w:line="240" w:lineRule="auto"/>
        <w:ind w:firstLine="709"/>
        <w:jc w:val="both"/>
        <w:rPr>
          <w:rFonts w:ascii="Times New Roman" w:hAnsi="Times New Roman"/>
          <w:sz w:val="24"/>
          <w:szCs w:val="24"/>
          <w:bdr w:val="none" w:sz="0" w:space="0" w:color="auto" w:frame="1"/>
          <w:lang w:eastAsia="ru-RU"/>
        </w:rPr>
      </w:pPr>
      <w:r w:rsidRPr="003329F6">
        <w:rPr>
          <w:rFonts w:ascii="Times New Roman" w:hAnsi="Times New Roman"/>
          <w:sz w:val="24"/>
          <w:szCs w:val="24"/>
          <w:bdr w:val="none" w:sz="0" w:space="0" w:color="auto" w:frame="1"/>
          <w:lang w:eastAsia="ru-RU"/>
        </w:rPr>
        <w:t>В соответствии с законодательст</w:t>
      </w:r>
      <w:r w:rsidR="0074238D">
        <w:rPr>
          <w:rFonts w:ascii="Times New Roman" w:hAnsi="Times New Roman"/>
          <w:sz w:val="24"/>
          <w:szCs w:val="24"/>
          <w:bdr w:val="none" w:sz="0" w:space="0" w:color="auto" w:frame="1"/>
          <w:lang w:eastAsia="ru-RU"/>
        </w:rPr>
        <w:t>вом Российской Федерации глава а</w:t>
      </w:r>
      <w:r w:rsidRPr="003329F6">
        <w:rPr>
          <w:rFonts w:ascii="Times New Roman" w:hAnsi="Times New Roman"/>
          <w:sz w:val="24"/>
          <w:szCs w:val="24"/>
          <w:bdr w:val="none" w:sz="0" w:space="0" w:color="auto" w:frame="1"/>
          <w:lang w:eastAsia="ru-RU"/>
        </w:rPr>
        <w:t>дминистрации, либо уполномоченное должностное лицо имеют право совершать следующие нотариальные действия:</w:t>
      </w:r>
    </w:p>
    <w:p w:rsidR="0081417D" w:rsidRPr="003329F6" w:rsidRDefault="0081417D" w:rsidP="009E34E9">
      <w:pPr>
        <w:spacing w:after="0" w:line="240" w:lineRule="auto"/>
        <w:ind w:firstLine="709"/>
        <w:jc w:val="both"/>
        <w:rPr>
          <w:rFonts w:ascii="Times New Roman" w:hAnsi="Times New Roman"/>
          <w:sz w:val="24"/>
          <w:szCs w:val="24"/>
          <w:lang w:eastAsia="ru-RU"/>
        </w:rPr>
      </w:pPr>
      <w:bookmarkStart w:id="18" w:name="sub_10031"/>
      <w:bookmarkEnd w:id="17"/>
      <w:r w:rsidRPr="003329F6">
        <w:rPr>
          <w:rFonts w:ascii="Times New Roman" w:hAnsi="Times New Roman"/>
          <w:sz w:val="24"/>
          <w:szCs w:val="24"/>
          <w:bdr w:val="none" w:sz="0" w:space="0" w:color="auto" w:frame="1"/>
          <w:lang w:eastAsia="ru-RU"/>
        </w:rPr>
        <w:t>1) удостоверять доверенности, за исключением доверенностей на распоряжение недвижимым имуществом;</w:t>
      </w:r>
    </w:p>
    <w:p w:rsidR="0081417D" w:rsidRPr="003329F6" w:rsidRDefault="0081417D" w:rsidP="009E34E9">
      <w:pPr>
        <w:spacing w:after="0" w:line="240" w:lineRule="auto"/>
        <w:ind w:firstLine="709"/>
        <w:jc w:val="both"/>
        <w:rPr>
          <w:rFonts w:ascii="Times New Roman" w:hAnsi="Times New Roman"/>
          <w:sz w:val="24"/>
          <w:szCs w:val="24"/>
          <w:lang w:eastAsia="ru-RU"/>
        </w:rPr>
      </w:pPr>
      <w:bookmarkStart w:id="19" w:name="sub_10032"/>
      <w:bookmarkEnd w:id="18"/>
      <w:r w:rsidRPr="003329F6">
        <w:rPr>
          <w:rFonts w:ascii="Times New Roman" w:hAnsi="Times New Roman"/>
          <w:sz w:val="24"/>
          <w:szCs w:val="24"/>
          <w:bdr w:val="none" w:sz="0" w:space="0" w:color="auto" w:frame="1"/>
          <w:lang w:eastAsia="ru-RU"/>
        </w:rPr>
        <w:t>2) принимать меры по охране наследственного имущества путем производства описи наследственного имущества;</w:t>
      </w:r>
    </w:p>
    <w:p w:rsidR="0081417D" w:rsidRPr="003329F6" w:rsidRDefault="0081417D" w:rsidP="009E34E9">
      <w:pPr>
        <w:spacing w:after="0" w:line="240" w:lineRule="auto"/>
        <w:ind w:firstLine="709"/>
        <w:jc w:val="both"/>
        <w:rPr>
          <w:rFonts w:ascii="Times New Roman" w:hAnsi="Times New Roman"/>
          <w:sz w:val="24"/>
          <w:szCs w:val="24"/>
          <w:lang w:eastAsia="ru-RU"/>
        </w:rPr>
      </w:pPr>
      <w:bookmarkStart w:id="20" w:name="sub_10033"/>
      <w:bookmarkEnd w:id="19"/>
      <w:r w:rsidRPr="003329F6">
        <w:rPr>
          <w:rFonts w:ascii="Times New Roman" w:hAnsi="Times New Roman"/>
          <w:sz w:val="24"/>
          <w:szCs w:val="24"/>
          <w:bdr w:val="none" w:sz="0" w:space="0" w:color="auto" w:frame="1"/>
          <w:lang w:eastAsia="ru-RU"/>
        </w:rPr>
        <w:t>3) свидетельствовать верность копий документов и выписок из них;</w:t>
      </w:r>
    </w:p>
    <w:p w:rsidR="0081417D" w:rsidRPr="003329F6" w:rsidRDefault="0081417D" w:rsidP="009E34E9">
      <w:pPr>
        <w:spacing w:after="0" w:line="240" w:lineRule="auto"/>
        <w:ind w:firstLine="709"/>
        <w:jc w:val="both"/>
        <w:rPr>
          <w:rFonts w:ascii="Times New Roman" w:hAnsi="Times New Roman"/>
          <w:sz w:val="24"/>
          <w:szCs w:val="24"/>
          <w:lang w:eastAsia="ru-RU"/>
        </w:rPr>
      </w:pPr>
      <w:bookmarkStart w:id="21" w:name="sub_10034"/>
      <w:bookmarkEnd w:id="20"/>
      <w:r w:rsidRPr="003329F6">
        <w:rPr>
          <w:rFonts w:ascii="Times New Roman" w:hAnsi="Times New Roman"/>
          <w:sz w:val="24"/>
          <w:szCs w:val="24"/>
          <w:bdr w:val="none" w:sz="0" w:space="0" w:color="auto" w:frame="1"/>
          <w:lang w:eastAsia="ru-RU"/>
        </w:rPr>
        <w:t>4) свидетельствовать подлинность подписи на документах;</w:t>
      </w:r>
    </w:p>
    <w:p w:rsidR="0081417D" w:rsidRPr="003329F6" w:rsidRDefault="0081417D" w:rsidP="009E34E9">
      <w:pPr>
        <w:spacing w:after="0" w:line="240" w:lineRule="auto"/>
        <w:ind w:firstLine="709"/>
        <w:jc w:val="both"/>
        <w:rPr>
          <w:rFonts w:ascii="Times New Roman" w:hAnsi="Times New Roman"/>
          <w:sz w:val="24"/>
          <w:szCs w:val="24"/>
          <w:lang w:eastAsia="ru-RU"/>
        </w:rPr>
      </w:pPr>
      <w:bookmarkStart w:id="22" w:name="sub_10035"/>
      <w:bookmarkEnd w:id="21"/>
      <w:r w:rsidRPr="003329F6">
        <w:rPr>
          <w:rFonts w:ascii="Times New Roman" w:hAnsi="Times New Roman"/>
          <w:sz w:val="24"/>
          <w:szCs w:val="24"/>
          <w:bdr w:val="none" w:sz="0" w:space="0" w:color="auto" w:frame="1"/>
          <w:lang w:eastAsia="ru-RU"/>
        </w:rPr>
        <w:t>5) удостоверять сведения о лицах в случаях, предусмотренных законодательством Российской Федерации;</w:t>
      </w:r>
    </w:p>
    <w:p w:rsidR="0081417D" w:rsidRPr="003329F6" w:rsidRDefault="0081417D" w:rsidP="009E34E9">
      <w:pPr>
        <w:spacing w:after="0" w:line="240" w:lineRule="auto"/>
        <w:ind w:firstLine="709"/>
        <w:jc w:val="both"/>
        <w:rPr>
          <w:rFonts w:ascii="Times New Roman" w:hAnsi="Times New Roman"/>
          <w:sz w:val="24"/>
          <w:szCs w:val="24"/>
          <w:lang w:eastAsia="ru-RU"/>
        </w:rPr>
      </w:pPr>
      <w:bookmarkStart w:id="23" w:name="sub_10036"/>
      <w:bookmarkEnd w:id="22"/>
      <w:r w:rsidRPr="003329F6">
        <w:rPr>
          <w:rFonts w:ascii="Times New Roman" w:hAnsi="Times New Roman"/>
          <w:sz w:val="24"/>
          <w:szCs w:val="24"/>
          <w:bdr w:val="none" w:sz="0" w:space="0" w:color="auto" w:frame="1"/>
          <w:lang w:eastAsia="ru-RU"/>
        </w:rPr>
        <w:t>6) удостоверять факт нахождения гражданина в живых;</w:t>
      </w:r>
    </w:p>
    <w:p w:rsidR="0081417D" w:rsidRPr="003329F6" w:rsidRDefault="0081417D" w:rsidP="009E34E9">
      <w:pPr>
        <w:spacing w:after="0" w:line="240" w:lineRule="auto"/>
        <w:ind w:firstLine="709"/>
        <w:jc w:val="both"/>
        <w:rPr>
          <w:rFonts w:ascii="Times New Roman" w:hAnsi="Times New Roman"/>
          <w:sz w:val="24"/>
          <w:szCs w:val="24"/>
          <w:lang w:eastAsia="ru-RU"/>
        </w:rPr>
      </w:pPr>
      <w:bookmarkStart w:id="24" w:name="sub_10037"/>
      <w:bookmarkEnd w:id="23"/>
      <w:r w:rsidRPr="003329F6">
        <w:rPr>
          <w:rFonts w:ascii="Times New Roman" w:hAnsi="Times New Roman"/>
          <w:sz w:val="24"/>
          <w:szCs w:val="24"/>
          <w:bdr w:val="none" w:sz="0" w:space="0" w:color="auto" w:frame="1"/>
          <w:lang w:eastAsia="ru-RU"/>
        </w:rPr>
        <w:t xml:space="preserve">7) удостоверять тождественность собственноручной подписи инвалида по зрению, проживающего на территории </w:t>
      </w:r>
      <w:r w:rsidR="0074238D">
        <w:rPr>
          <w:rFonts w:ascii="Times New Roman" w:hAnsi="Times New Roman"/>
          <w:sz w:val="24"/>
          <w:szCs w:val="24"/>
          <w:bdr w:val="none" w:sz="0" w:space="0" w:color="auto" w:frame="1"/>
          <w:lang w:eastAsia="ru-RU"/>
        </w:rPr>
        <w:t xml:space="preserve">Кировского </w:t>
      </w:r>
      <w:r w:rsidR="006806AB">
        <w:rPr>
          <w:rFonts w:ascii="Times New Roman" w:hAnsi="Times New Roman"/>
          <w:sz w:val="24"/>
          <w:szCs w:val="24"/>
          <w:bdr w:val="none" w:sz="0" w:space="0" w:color="auto" w:frame="1"/>
          <w:lang w:eastAsia="ru-RU"/>
        </w:rPr>
        <w:t>муниципального образования</w:t>
      </w:r>
      <w:r w:rsidRPr="003329F6">
        <w:rPr>
          <w:rFonts w:ascii="Times New Roman" w:hAnsi="Times New Roman"/>
          <w:sz w:val="24"/>
          <w:szCs w:val="24"/>
          <w:bdr w:val="none" w:sz="0" w:space="0" w:color="auto" w:frame="1"/>
          <w:lang w:eastAsia="ru-RU"/>
        </w:rPr>
        <w:t>, с факсимильным воспроизведением его собственноручной подписи;</w:t>
      </w:r>
    </w:p>
    <w:p w:rsidR="0081417D" w:rsidRPr="003329F6" w:rsidRDefault="0081417D" w:rsidP="009E34E9">
      <w:pPr>
        <w:spacing w:after="0" w:line="240" w:lineRule="auto"/>
        <w:ind w:firstLine="709"/>
        <w:jc w:val="both"/>
        <w:rPr>
          <w:rFonts w:ascii="Times New Roman" w:hAnsi="Times New Roman"/>
          <w:sz w:val="24"/>
          <w:szCs w:val="24"/>
          <w:lang w:eastAsia="ru-RU"/>
        </w:rPr>
      </w:pPr>
      <w:bookmarkStart w:id="25" w:name="sub_10038"/>
      <w:bookmarkEnd w:id="24"/>
      <w:r w:rsidRPr="003329F6">
        <w:rPr>
          <w:rFonts w:ascii="Times New Roman" w:hAnsi="Times New Roman"/>
          <w:sz w:val="24"/>
          <w:szCs w:val="24"/>
          <w:bdr w:val="none" w:sz="0" w:space="0" w:color="auto" w:frame="1"/>
          <w:lang w:eastAsia="ru-RU"/>
        </w:rPr>
        <w:t>8) удостоверять факт нахождения гражданина в определенном месте;</w:t>
      </w:r>
    </w:p>
    <w:p w:rsidR="0081417D" w:rsidRPr="003329F6" w:rsidRDefault="0081417D" w:rsidP="009E34E9">
      <w:pPr>
        <w:spacing w:after="0" w:line="240" w:lineRule="auto"/>
        <w:ind w:firstLine="709"/>
        <w:jc w:val="both"/>
        <w:rPr>
          <w:rFonts w:ascii="Times New Roman" w:hAnsi="Times New Roman"/>
          <w:sz w:val="24"/>
          <w:szCs w:val="24"/>
          <w:lang w:eastAsia="ru-RU"/>
        </w:rPr>
      </w:pPr>
      <w:bookmarkStart w:id="26" w:name="sub_10039"/>
      <w:bookmarkEnd w:id="25"/>
      <w:r w:rsidRPr="003329F6">
        <w:rPr>
          <w:rFonts w:ascii="Times New Roman" w:hAnsi="Times New Roman"/>
          <w:sz w:val="24"/>
          <w:szCs w:val="24"/>
          <w:bdr w:val="none" w:sz="0" w:space="0" w:color="auto" w:frame="1"/>
          <w:lang w:eastAsia="ru-RU"/>
        </w:rPr>
        <w:t>9) удостоверять тождественность гражданина с лицом, изображенным на фотографии;</w:t>
      </w:r>
    </w:p>
    <w:p w:rsidR="0081417D" w:rsidRPr="003329F6" w:rsidRDefault="0081417D" w:rsidP="009E34E9">
      <w:pPr>
        <w:spacing w:after="0" w:line="240" w:lineRule="auto"/>
        <w:ind w:firstLine="709"/>
        <w:jc w:val="both"/>
        <w:rPr>
          <w:rFonts w:ascii="Times New Roman" w:hAnsi="Times New Roman"/>
          <w:sz w:val="24"/>
          <w:szCs w:val="24"/>
          <w:lang w:eastAsia="ru-RU"/>
        </w:rPr>
      </w:pPr>
      <w:bookmarkStart w:id="27" w:name="sub_10010"/>
      <w:bookmarkEnd w:id="26"/>
      <w:r w:rsidRPr="003329F6">
        <w:rPr>
          <w:rFonts w:ascii="Times New Roman" w:hAnsi="Times New Roman"/>
          <w:sz w:val="24"/>
          <w:szCs w:val="24"/>
          <w:bdr w:val="none" w:sz="0" w:space="0" w:color="auto" w:frame="1"/>
          <w:lang w:eastAsia="ru-RU"/>
        </w:rPr>
        <w:t>10) удостоверять время предъявления документов;</w:t>
      </w:r>
    </w:p>
    <w:p w:rsidR="0081417D" w:rsidRPr="003329F6" w:rsidRDefault="0081417D" w:rsidP="009E34E9">
      <w:pPr>
        <w:spacing w:after="0" w:line="240" w:lineRule="auto"/>
        <w:ind w:firstLine="709"/>
        <w:jc w:val="both"/>
        <w:rPr>
          <w:rFonts w:ascii="Times New Roman" w:hAnsi="Times New Roman"/>
          <w:sz w:val="24"/>
          <w:szCs w:val="24"/>
          <w:lang w:eastAsia="ru-RU"/>
        </w:rPr>
      </w:pPr>
      <w:bookmarkStart w:id="28" w:name="sub_10011"/>
      <w:bookmarkEnd w:id="27"/>
      <w:r w:rsidRPr="003329F6">
        <w:rPr>
          <w:rFonts w:ascii="Times New Roman" w:hAnsi="Times New Roman"/>
          <w:sz w:val="24"/>
          <w:szCs w:val="24"/>
          <w:bdr w:val="none" w:sz="0" w:space="0" w:color="auto" w:frame="1"/>
          <w:lang w:eastAsia="ru-RU"/>
        </w:rPr>
        <w:t>11) удостоверять равнозначность электронного документа документу на бумажном носителе;</w:t>
      </w:r>
    </w:p>
    <w:p w:rsidR="0081417D" w:rsidRPr="003329F6" w:rsidRDefault="0081417D" w:rsidP="009E34E9">
      <w:pPr>
        <w:spacing w:after="0" w:line="240" w:lineRule="auto"/>
        <w:ind w:firstLine="709"/>
        <w:jc w:val="both"/>
        <w:rPr>
          <w:rFonts w:ascii="Times New Roman" w:hAnsi="Times New Roman"/>
          <w:sz w:val="24"/>
          <w:szCs w:val="24"/>
          <w:bdr w:val="none" w:sz="0" w:space="0" w:color="auto" w:frame="1"/>
          <w:lang w:eastAsia="ru-RU"/>
        </w:rPr>
      </w:pPr>
      <w:r w:rsidRPr="003329F6">
        <w:rPr>
          <w:rFonts w:ascii="Times New Roman" w:hAnsi="Times New Roman"/>
          <w:sz w:val="24"/>
          <w:szCs w:val="24"/>
          <w:bdr w:val="none" w:sz="0" w:space="0" w:color="auto" w:frame="1"/>
          <w:lang w:eastAsia="ru-RU"/>
        </w:rPr>
        <w:t>12) удостоверять равнозначность документа на бумажном носителе электронному документу.</w:t>
      </w:r>
    </w:p>
    <w:p w:rsidR="0081417D" w:rsidRDefault="0081417D" w:rsidP="009E34E9">
      <w:pPr>
        <w:spacing w:after="0" w:line="240" w:lineRule="auto"/>
        <w:ind w:firstLine="709"/>
        <w:jc w:val="both"/>
        <w:rPr>
          <w:rFonts w:ascii="Times New Roman" w:hAnsi="Times New Roman"/>
          <w:color w:val="242424"/>
          <w:sz w:val="24"/>
          <w:szCs w:val="24"/>
          <w:bdr w:val="none" w:sz="0" w:space="0" w:color="auto" w:frame="1"/>
          <w:lang w:eastAsia="ru-RU"/>
        </w:rPr>
      </w:pPr>
      <w:r w:rsidRPr="003329F6">
        <w:rPr>
          <w:rFonts w:ascii="Times New Roman" w:hAnsi="Times New Roman"/>
          <w:sz w:val="24"/>
          <w:szCs w:val="24"/>
          <w:bdr w:val="none" w:sz="0" w:space="0" w:color="auto" w:frame="1"/>
          <w:lang w:eastAsia="ru-RU"/>
        </w:rPr>
        <w:t xml:space="preserve">Органы, предоставляющие муниципальную услугу по совершению нотариальных действий не вправе требовать от заявителя (представителя заявителя) осуществления действий, в том </w:t>
      </w:r>
      <w:r w:rsidRPr="003329F6">
        <w:rPr>
          <w:rFonts w:ascii="Times New Roman" w:hAnsi="Times New Roman"/>
          <w:color w:val="242424"/>
          <w:sz w:val="24"/>
          <w:szCs w:val="24"/>
          <w:bdr w:val="none" w:sz="0" w:space="0" w:color="auto" w:frame="1"/>
          <w:lang w:eastAsia="ru-RU"/>
        </w:rPr>
        <w:t>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B544E7" w:rsidRDefault="00B544E7" w:rsidP="009E34E9">
      <w:pPr>
        <w:spacing w:after="0" w:line="240" w:lineRule="auto"/>
        <w:ind w:firstLine="709"/>
        <w:jc w:val="both"/>
        <w:rPr>
          <w:rFonts w:ascii="Times New Roman" w:hAnsi="Times New Roman"/>
          <w:color w:val="242424"/>
          <w:sz w:val="24"/>
          <w:szCs w:val="24"/>
          <w:bdr w:val="none" w:sz="0" w:space="0" w:color="auto" w:frame="1"/>
          <w:lang w:eastAsia="ru-RU"/>
        </w:rPr>
      </w:pPr>
    </w:p>
    <w:p w:rsidR="0081417D" w:rsidRDefault="0081417D" w:rsidP="00CC4D24">
      <w:pPr>
        <w:spacing w:after="0" w:line="238" w:lineRule="atLeast"/>
        <w:ind w:firstLine="567"/>
        <w:jc w:val="both"/>
        <w:rPr>
          <w:rFonts w:ascii="Times New Roman" w:hAnsi="Times New Roman"/>
          <w:color w:val="242424"/>
          <w:sz w:val="24"/>
          <w:szCs w:val="24"/>
          <w:bdr w:val="none" w:sz="0" w:space="0" w:color="auto" w:frame="1"/>
          <w:lang w:eastAsia="ru-RU"/>
        </w:rPr>
      </w:pPr>
    </w:p>
    <w:p w:rsidR="004620C0" w:rsidRDefault="004620C0" w:rsidP="00CC4D24">
      <w:pPr>
        <w:spacing w:after="0" w:line="238" w:lineRule="atLeast"/>
        <w:ind w:firstLine="567"/>
        <w:jc w:val="both"/>
        <w:rPr>
          <w:rFonts w:ascii="Times New Roman" w:hAnsi="Times New Roman"/>
          <w:color w:val="242424"/>
          <w:sz w:val="24"/>
          <w:szCs w:val="24"/>
          <w:bdr w:val="none" w:sz="0" w:space="0" w:color="auto" w:frame="1"/>
          <w:lang w:eastAsia="ru-RU"/>
        </w:rPr>
      </w:pPr>
    </w:p>
    <w:p w:rsidR="004620C0" w:rsidRPr="003329F6" w:rsidRDefault="004620C0" w:rsidP="00CC4D24">
      <w:pPr>
        <w:spacing w:after="0" w:line="238" w:lineRule="atLeast"/>
        <w:ind w:firstLine="567"/>
        <w:jc w:val="both"/>
        <w:rPr>
          <w:rFonts w:ascii="Times New Roman" w:hAnsi="Times New Roman"/>
          <w:color w:val="242424"/>
          <w:sz w:val="24"/>
          <w:szCs w:val="24"/>
          <w:bdr w:val="none" w:sz="0" w:space="0" w:color="auto" w:frame="1"/>
          <w:lang w:eastAsia="ru-RU"/>
        </w:rPr>
      </w:pPr>
    </w:p>
    <w:p w:rsidR="0081417D" w:rsidRPr="003329F6" w:rsidRDefault="0081417D" w:rsidP="00C33F88">
      <w:pPr>
        <w:spacing w:after="0" w:line="240" w:lineRule="auto"/>
        <w:jc w:val="center"/>
        <w:outlineLvl w:val="0"/>
        <w:rPr>
          <w:rFonts w:ascii="Times New Roman" w:hAnsi="Times New Roman"/>
          <w:b/>
          <w:kern w:val="36"/>
          <w:sz w:val="28"/>
          <w:szCs w:val="28"/>
          <w:bdr w:val="none" w:sz="0" w:space="0" w:color="auto" w:frame="1"/>
          <w:lang w:eastAsia="ru-RU"/>
        </w:rPr>
      </w:pPr>
      <w:bookmarkStart w:id="29" w:name="sub_23"/>
      <w:bookmarkEnd w:id="28"/>
      <w:r w:rsidRPr="003329F6">
        <w:rPr>
          <w:rFonts w:ascii="Times New Roman" w:hAnsi="Times New Roman"/>
          <w:b/>
          <w:kern w:val="36"/>
          <w:sz w:val="28"/>
          <w:szCs w:val="28"/>
          <w:bdr w:val="none" w:sz="0" w:space="0" w:color="auto" w:frame="1"/>
          <w:lang w:eastAsia="ru-RU"/>
        </w:rPr>
        <w:lastRenderedPageBreak/>
        <w:t>2.3. Результат предоставления муниципальной услуги</w:t>
      </w:r>
    </w:p>
    <w:p w:rsidR="0081417D" w:rsidRPr="003329F6" w:rsidRDefault="0081417D" w:rsidP="00C33F88">
      <w:pPr>
        <w:spacing w:after="0" w:line="240" w:lineRule="auto"/>
        <w:jc w:val="center"/>
        <w:outlineLvl w:val="0"/>
        <w:rPr>
          <w:rFonts w:ascii="Times New Roman" w:hAnsi="Times New Roman"/>
          <w:kern w:val="36"/>
          <w:sz w:val="24"/>
          <w:szCs w:val="24"/>
          <w:lang w:eastAsia="ru-RU"/>
        </w:rPr>
      </w:pPr>
    </w:p>
    <w:p w:rsidR="0081417D" w:rsidRPr="003329F6" w:rsidRDefault="0081417D" w:rsidP="00C33F88">
      <w:pPr>
        <w:spacing w:after="0" w:line="238" w:lineRule="atLeast"/>
        <w:ind w:firstLine="567"/>
        <w:jc w:val="both"/>
        <w:rPr>
          <w:rFonts w:ascii="Times New Roman" w:hAnsi="Times New Roman"/>
          <w:sz w:val="24"/>
          <w:szCs w:val="24"/>
          <w:bdr w:val="none" w:sz="0" w:space="0" w:color="auto" w:frame="1"/>
          <w:lang w:eastAsia="ru-RU"/>
        </w:rPr>
      </w:pPr>
      <w:r w:rsidRPr="003329F6">
        <w:rPr>
          <w:rFonts w:ascii="Times New Roman" w:hAnsi="Times New Roman"/>
          <w:sz w:val="24"/>
          <w:szCs w:val="24"/>
          <w:bdr w:val="none" w:sz="0" w:space="0" w:color="auto" w:frame="1"/>
          <w:lang w:eastAsia="ru-RU"/>
        </w:rPr>
        <w:t>Результатом предоставления муниципальной услуги является:</w:t>
      </w:r>
    </w:p>
    <w:p w:rsidR="0081417D" w:rsidRPr="003329F6" w:rsidRDefault="0081417D" w:rsidP="00C33F88">
      <w:pPr>
        <w:spacing w:after="0" w:line="238" w:lineRule="atLeast"/>
        <w:ind w:firstLine="567"/>
        <w:jc w:val="both"/>
        <w:rPr>
          <w:rFonts w:ascii="Times New Roman" w:hAnsi="Times New Roman"/>
          <w:sz w:val="24"/>
          <w:szCs w:val="24"/>
          <w:bdr w:val="none" w:sz="0" w:space="0" w:color="auto" w:frame="1"/>
          <w:lang w:eastAsia="ru-RU"/>
        </w:rPr>
      </w:pPr>
      <w:r w:rsidRPr="003329F6">
        <w:rPr>
          <w:rFonts w:ascii="Times New Roman" w:hAnsi="Times New Roman"/>
          <w:sz w:val="24"/>
          <w:szCs w:val="24"/>
          <w:bdr w:val="none" w:sz="0" w:space="0" w:color="auto" w:frame="1"/>
          <w:lang w:eastAsia="ru-RU"/>
        </w:rPr>
        <w:t>1) удостоверенная доверенность,</w:t>
      </w:r>
    </w:p>
    <w:p w:rsidR="0081417D" w:rsidRPr="003329F6" w:rsidRDefault="0081417D" w:rsidP="00C33F88">
      <w:pPr>
        <w:spacing w:after="0" w:line="238" w:lineRule="atLeast"/>
        <w:ind w:firstLine="567"/>
        <w:jc w:val="both"/>
        <w:rPr>
          <w:rFonts w:ascii="Times New Roman" w:hAnsi="Times New Roman"/>
          <w:sz w:val="24"/>
          <w:szCs w:val="24"/>
          <w:bdr w:val="none" w:sz="0" w:space="0" w:color="auto" w:frame="1"/>
          <w:lang w:eastAsia="ru-RU"/>
        </w:rPr>
      </w:pPr>
      <w:r w:rsidRPr="003329F6">
        <w:rPr>
          <w:rFonts w:ascii="Times New Roman" w:hAnsi="Times New Roman"/>
          <w:sz w:val="24"/>
          <w:szCs w:val="24"/>
          <w:bdr w:val="none" w:sz="0" w:space="0" w:color="auto" w:frame="1"/>
          <w:lang w:eastAsia="ru-RU"/>
        </w:rPr>
        <w:t>2) принятие мер по охране наследственного имущества;</w:t>
      </w:r>
    </w:p>
    <w:p w:rsidR="0081417D" w:rsidRPr="003329F6" w:rsidRDefault="0081417D" w:rsidP="00C33F88">
      <w:pPr>
        <w:spacing w:after="0" w:line="238" w:lineRule="atLeast"/>
        <w:ind w:firstLine="567"/>
        <w:jc w:val="both"/>
        <w:rPr>
          <w:rFonts w:ascii="Times New Roman" w:hAnsi="Times New Roman"/>
          <w:sz w:val="24"/>
          <w:szCs w:val="24"/>
          <w:bdr w:val="none" w:sz="0" w:space="0" w:color="auto" w:frame="1"/>
          <w:lang w:eastAsia="ru-RU"/>
        </w:rPr>
      </w:pPr>
      <w:r w:rsidRPr="003329F6">
        <w:rPr>
          <w:rFonts w:ascii="Times New Roman" w:hAnsi="Times New Roman"/>
          <w:sz w:val="24"/>
          <w:szCs w:val="24"/>
          <w:bdr w:val="none" w:sz="0" w:space="0" w:color="auto" w:frame="1"/>
          <w:lang w:eastAsia="ru-RU"/>
        </w:rPr>
        <w:t>3) засвидетельствованные копии документов и выписки из них;</w:t>
      </w:r>
    </w:p>
    <w:p w:rsidR="0081417D" w:rsidRPr="003329F6" w:rsidRDefault="0081417D" w:rsidP="00C33F88">
      <w:pPr>
        <w:spacing w:after="0" w:line="238" w:lineRule="atLeast"/>
        <w:ind w:firstLine="567"/>
        <w:jc w:val="both"/>
        <w:rPr>
          <w:rFonts w:ascii="Times New Roman" w:hAnsi="Times New Roman"/>
          <w:sz w:val="24"/>
          <w:szCs w:val="24"/>
          <w:bdr w:val="none" w:sz="0" w:space="0" w:color="auto" w:frame="1"/>
          <w:lang w:eastAsia="ru-RU"/>
        </w:rPr>
      </w:pPr>
      <w:r w:rsidRPr="003329F6">
        <w:rPr>
          <w:rFonts w:ascii="Times New Roman" w:hAnsi="Times New Roman"/>
          <w:sz w:val="24"/>
          <w:szCs w:val="24"/>
          <w:bdr w:val="none" w:sz="0" w:space="0" w:color="auto" w:frame="1"/>
          <w:lang w:eastAsia="ru-RU"/>
        </w:rPr>
        <w:t>4) засвидетельствованная подлинность подписи на документах;</w:t>
      </w:r>
    </w:p>
    <w:p w:rsidR="0081417D" w:rsidRPr="003329F6" w:rsidRDefault="0081417D" w:rsidP="00C33F88">
      <w:pPr>
        <w:spacing w:after="0" w:line="238" w:lineRule="atLeast"/>
        <w:ind w:firstLine="567"/>
        <w:jc w:val="both"/>
        <w:rPr>
          <w:rFonts w:ascii="Times New Roman" w:hAnsi="Times New Roman"/>
          <w:sz w:val="24"/>
          <w:szCs w:val="24"/>
          <w:bdr w:val="none" w:sz="0" w:space="0" w:color="auto" w:frame="1"/>
          <w:lang w:eastAsia="ru-RU"/>
        </w:rPr>
      </w:pPr>
      <w:r w:rsidRPr="003329F6">
        <w:rPr>
          <w:rFonts w:ascii="Times New Roman" w:hAnsi="Times New Roman"/>
          <w:sz w:val="24"/>
          <w:szCs w:val="24"/>
          <w:bdr w:val="none" w:sz="0" w:space="0" w:color="auto" w:frame="1"/>
          <w:lang w:eastAsia="ru-RU"/>
        </w:rPr>
        <w:t>5) удостоверенные сведения о лицах;</w:t>
      </w:r>
    </w:p>
    <w:p w:rsidR="0081417D" w:rsidRPr="003329F6" w:rsidRDefault="0081417D" w:rsidP="00C33F88">
      <w:pPr>
        <w:spacing w:after="0" w:line="238" w:lineRule="atLeast"/>
        <w:ind w:firstLine="567"/>
        <w:jc w:val="both"/>
        <w:rPr>
          <w:rFonts w:ascii="Times New Roman" w:hAnsi="Times New Roman"/>
          <w:sz w:val="24"/>
          <w:szCs w:val="24"/>
          <w:bdr w:val="none" w:sz="0" w:space="0" w:color="auto" w:frame="1"/>
          <w:lang w:eastAsia="ru-RU"/>
        </w:rPr>
      </w:pPr>
      <w:r w:rsidRPr="003329F6">
        <w:rPr>
          <w:rFonts w:ascii="Times New Roman" w:hAnsi="Times New Roman"/>
          <w:sz w:val="24"/>
          <w:szCs w:val="24"/>
          <w:bdr w:val="none" w:sz="0" w:space="0" w:color="auto" w:frame="1"/>
          <w:lang w:eastAsia="ru-RU"/>
        </w:rPr>
        <w:t>6) удостоверенный факт нахождения в живых;</w:t>
      </w:r>
    </w:p>
    <w:p w:rsidR="0081417D" w:rsidRPr="003329F6" w:rsidRDefault="0081417D" w:rsidP="00C33F88">
      <w:pPr>
        <w:spacing w:after="0" w:line="238" w:lineRule="atLeast"/>
        <w:ind w:firstLine="567"/>
        <w:jc w:val="both"/>
        <w:rPr>
          <w:rFonts w:ascii="Times New Roman" w:hAnsi="Times New Roman"/>
          <w:sz w:val="24"/>
          <w:szCs w:val="24"/>
          <w:bdr w:val="none" w:sz="0" w:space="0" w:color="auto" w:frame="1"/>
          <w:lang w:eastAsia="ru-RU"/>
        </w:rPr>
      </w:pPr>
      <w:r w:rsidRPr="003329F6">
        <w:rPr>
          <w:rFonts w:ascii="Times New Roman" w:hAnsi="Times New Roman"/>
          <w:sz w:val="24"/>
          <w:szCs w:val="24"/>
          <w:bdr w:val="none" w:sz="0" w:space="0" w:color="auto" w:frame="1"/>
          <w:lang w:eastAsia="ru-RU"/>
        </w:rPr>
        <w:t>7) удостоверенная тождественность собственноручной подписи инвалида по зрению, с факсимильным воспроизведением его собственноручной подписи;</w:t>
      </w:r>
    </w:p>
    <w:p w:rsidR="0081417D" w:rsidRPr="003329F6" w:rsidRDefault="0081417D" w:rsidP="00C33F88">
      <w:pPr>
        <w:spacing w:after="0" w:line="238" w:lineRule="atLeast"/>
        <w:ind w:firstLine="567"/>
        <w:jc w:val="both"/>
        <w:rPr>
          <w:rFonts w:ascii="Times New Roman" w:hAnsi="Times New Roman"/>
          <w:sz w:val="24"/>
          <w:szCs w:val="24"/>
          <w:bdr w:val="none" w:sz="0" w:space="0" w:color="auto" w:frame="1"/>
          <w:lang w:eastAsia="ru-RU"/>
        </w:rPr>
      </w:pPr>
      <w:r w:rsidRPr="003329F6">
        <w:rPr>
          <w:rFonts w:ascii="Times New Roman" w:hAnsi="Times New Roman"/>
          <w:sz w:val="24"/>
          <w:szCs w:val="24"/>
          <w:bdr w:val="none" w:sz="0" w:space="0" w:color="auto" w:frame="1"/>
          <w:lang w:eastAsia="ru-RU"/>
        </w:rPr>
        <w:t>8) удостоверенный факт нахождения гражданина в определенном месте;</w:t>
      </w:r>
    </w:p>
    <w:p w:rsidR="0081417D" w:rsidRPr="003329F6" w:rsidRDefault="0081417D" w:rsidP="00C33F88">
      <w:pPr>
        <w:spacing w:after="0" w:line="238" w:lineRule="atLeast"/>
        <w:ind w:firstLine="567"/>
        <w:jc w:val="both"/>
        <w:rPr>
          <w:rFonts w:ascii="Times New Roman" w:hAnsi="Times New Roman"/>
          <w:sz w:val="24"/>
          <w:szCs w:val="24"/>
          <w:bdr w:val="none" w:sz="0" w:space="0" w:color="auto" w:frame="1"/>
          <w:lang w:eastAsia="ru-RU"/>
        </w:rPr>
      </w:pPr>
      <w:r w:rsidRPr="003329F6">
        <w:rPr>
          <w:rFonts w:ascii="Times New Roman" w:hAnsi="Times New Roman"/>
          <w:sz w:val="24"/>
          <w:szCs w:val="24"/>
          <w:bdr w:val="none" w:sz="0" w:space="0" w:color="auto" w:frame="1"/>
          <w:lang w:eastAsia="ru-RU"/>
        </w:rPr>
        <w:t>9) удостоверенная тождественность гражданина с лицом, изображенным на фотографии;</w:t>
      </w:r>
    </w:p>
    <w:p w:rsidR="0081417D" w:rsidRPr="003329F6" w:rsidRDefault="0081417D" w:rsidP="00C33F88">
      <w:pPr>
        <w:spacing w:after="0" w:line="238" w:lineRule="atLeast"/>
        <w:ind w:firstLine="567"/>
        <w:jc w:val="both"/>
        <w:rPr>
          <w:rFonts w:ascii="Times New Roman" w:hAnsi="Times New Roman"/>
          <w:sz w:val="24"/>
          <w:szCs w:val="24"/>
          <w:bdr w:val="none" w:sz="0" w:space="0" w:color="auto" w:frame="1"/>
          <w:lang w:eastAsia="ru-RU"/>
        </w:rPr>
      </w:pPr>
      <w:r w:rsidRPr="003329F6">
        <w:rPr>
          <w:rFonts w:ascii="Times New Roman" w:hAnsi="Times New Roman"/>
          <w:sz w:val="24"/>
          <w:szCs w:val="24"/>
          <w:bdr w:val="none" w:sz="0" w:space="0" w:color="auto" w:frame="1"/>
          <w:lang w:eastAsia="ru-RU"/>
        </w:rPr>
        <w:t>10) удостоверенное время предъявления документов;</w:t>
      </w:r>
    </w:p>
    <w:p w:rsidR="0081417D" w:rsidRPr="003329F6" w:rsidRDefault="0081417D" w:rsidP="00C33F88">
      <w:pPr>
        <w:spacing w:after="0" w:line="238" w:lineRule="atLeast"/>
        <w:ind w:firstLine="567"/>
        <w:jc w:val="both"/>
        <w:rPr>
          <w:rFonts w:ascii="Times New Roman" w:hAnsi="Times New Roman"/>
          <w:sz w:val="24"/>
          <w:szCs w:val="24"/>
          <w:bdr w:val="none" w:sz="0" w:space="0" w:color="auto" w:frame="1"/>
          <w:lang w:eastAsia="ru-RU"/>
        </w:rPr>
      </w:pPr>
      <w:r w:rsidRPr="003329F6">
        <w:rPr>
          <w:rFonts w:ascii="Times New Roman" w:hAnsi="Times New Roman"/>
          <w:sz w:val="24"/>
          <w:szCs w:val="24"/>
          <w:bdr w:val="none" w:sz="0" w:space="0" w:color="auto" w:frame="1"/>
          <w:lang w:eastAsia="ru-RU"/>
        </w:rPr>
        <w:t>11) удостоверенная равнозначность электронного документа, документу на бумажном носителе;</w:t>
      </w:r>
    </w:p>
    <w:p w:rsidR="0081417D" w:rsidRPr="003329F6" w:rsidRDefault="0081417D" w:rsidP="00C33F88">
      <w:pPr>
        <w:spacing w:after="0" w:line="238" w:lineRule="atLeast"/>
        <w:ind w:firstLine="567"/>
        <w:jc w:val="both"/>
        <w:rPr>
          <w:rFonts w:ascii="Times New Roman" w:hAnsi="Times New Roman"/>
          <w:sz w:val="24"/>
          <w:szCs w:val="24"/>
          <w:bdr w:val="none" w:sz="0" w:space="0" w:color="auto" w:frame="1"/>
          <w:lang w:eastAsia="ru-RU"/>
        </w:rPr>
      </w:pPr>
      <w:r w:rsidRPr="003329F6">
        <w:rPr>
          <w:rFonts w:ascii="Times New Roman" w:hAnsi="Times New Roman"/>
          <w:sz w:val="24"/>
          <w:szCs w:val="24"/>
          <w:bdr w:val="none" w:sz="0" w:space="0" w:color="auto" w:frame="1"/>
          <w:lang w:eastAsia="ru-RU"/>
        </w:rPr>
        <w:t>12) удостоверенная равнозначность документа на бумажном носителе, электронному документу.</w:t>
      </w:r>
    </w:p>
    <w:p w:rsidR="0081417D" w:rsidRPr="003329F6" w:rsidRDefault="0081417D" w:rsidP="00C33F88">
      <w:pPr>
        <w:spacing w:after="0" w:line="238" w:lineRule="atLeast"/>
        <w:ind w:firstLine="567"/>
        <w:jc w:val="both"/>
        <w:rPr>
          <w:rFonts w:ascii="Times New Roman" w:hAnsi="Times New Roman"/>
          <w:sz w:val="24"/>
          <w:szCs w:val="24"/>
          <w:lang w:eastAsia="ru-RU"/>
        </w:rPr>
      </w:pPr>
      <w:proofErr w:type="gramStart"/>
      <w:r w:rsidRPr="003329F6">
        <w:rPr>
          <w:rFonts w:ascii="Times New Roman" w:hAnsi="Times New Roman"/>
          <w:sz w:val="24"/>
          <w:szCs w:val="24"/>
          <w:bdr w:val="none" w:sz="0" w:space="0" w:color="auto" w:frame="1"/>
          <w:lang w:eastAsia="ru-RU"/>
        </w:rPr>
        <w:t>Сведения об удостоверении или отмене довер</w:t>
      </w:r>
      <w:r w:rsidR="0074238D">
        <w:rPr>
          <w:rFonts w:ascii="Times New Roman" w:hAnsi="Times New Roman"/>
          <w:sz w:val="24"/>
          <w:szCs w:val="24"/>
          <w:bdr w:val="none" w:sz="0" w:space="0" w:color="auto" w:frame="1"/>
          <w:lang w:eastAsia="ru-RU"/>
        </w:rPr>
        <w:t>енности должны быть направлены а</w:t>
      </w:r>
      <w:r w:rsidRPr="003329F6">
        <w:rPr>
          <w:rFonts w:ascii="Times New Roman" w:hAnsi="Times New Roman"/>
          <w:sz w:val="24"/>
          <w:szCs w:val="24"/>
          <w:bdr w:val="none" w:sz="0" w:space="0" w:color="auto" w:frame="1"/>
          <w:lang w:eastAsia="ru-RU"/>
        </w:rPr>
        <w:t xml:space="preserve">дминистрацией в нотариальную палату </w:t>
      </w:r>
      <w:r w:rsidR="0074238D">
        <w:rPr>
          <w:rFonts w:ascii="Times New Roman" w:hAnsi="Times New Roman"/>
          <w:sz w:val="24"/>
          <w:szCs w:val="24"/>
          <w:bdr w:val="none" w:sz="0" w:space="0" w:color="auto" w:frame="1"/>
          <w:lang w:eastAsia="ru-RU"/>
        </w:rPr>
        <w:t>Саратовской</w:t>
      </w:r>
      <w:r w:rsidRPr="003329F6">
        <w:rPr>
          <w:rFonts w:ascii="Times New Roman" w:hAnsi="Times New Roman"/>
          <w:sz w:val="24"/>
          <w:szCs w:val="24"/>
          <w:bdr w:val="none" w:sz="0" w:space="0" w:color="auto" w:frame="1"/>
          <w:lang w:eastAsia="ru-RU"/>
        </w:rPr>
        <w:t xml:space="preserve">  области в форме электронного документа, подписанного </w:t>
      </w:r>
      <w:bookmarkEnd w:id="29"/>
      <w:r w:rsidR="00B85A5B" w:rsidRPr="003329F6">
        <w:rPr>
          <w:rFonts w:ascii="Times New Roman" w:hAnsi="Times New Roman"/>
          <w:sz w:val="24"/>
          <w:szCs w:val="24"/>
          <w:lang w:eastAsia="ru-RU"/>
        </w:rPr>
        <w:fldChar w:fldCharType="begin"/>
      </w:r>
      <w:r w:rsidRPr="003329F6">
        <w:rPr>
          <w:rFonts w:ascii="Times New Roman" w:hAnsi="Times New Roman"/>
          <w:sz w:val="24"/>
          <w:szCs w:val="24"/>
          <w:lang w:eastAsia="ru-RU"/>
        </w:rPr>
        <w:instrText xml:space="preserve"> HYPERLINK "http://internet.garant.ru/document/redirect/12184522/54" </w:instrText>
      </w:r>
      <w:r w:rsidR="00B85A5B" w:rsidRPr="003329F6">
        <w:rPr>
          <w:rFonts w:ascii="Times New Roman" w:hAnsi="Times New Roman"/>
          <w:sz w:val="24"/>
          <w:szCs w:val="24"/>
          <w:lang w:eastAsia="ru-RU"/>
        </w:rPr>
        <w:fldChar w:fldCharType="separate"/>
      </w:r>
      <w:r w:rsidRPr="003329F6">
        <w:rPr>
          <w:rFonts w:ascii="Times New Roman" w:hAnsi="Times New Roman"/>
          <w:sz w:val="24"/>
          <w:szCs w:val="24"/>
          <w:bdr w:val="none" w:sz="0" w:space="0" w:color="auto" w:frame="1"/>
          <w:lang w:eastAsia="ru-RU"/>
        </w:rPr>
        <w:t>квалифицированной электронной подписью</w:t>
      </w:r>
      <w:r w:rsidR="00B85A5B" w:rsidRPr="003329F6">
        <w:rPr>
          <w:rFonts w:ascii="Times New Roman" w:hAnsi="Times New Roman"/>
          <w:sz w:val="24"/>
          <w:szCs w:val="24"/>
          <w:lang w:eastAsia="ru-RU"/>
        </w:rPr>
        <w:fldChar w:fldCharType="end"/>
      </w:r>
      <w:r w:rsidRPr="003329F6">
        <w:rPr>
          <w:rFonts w:ascii="Times New Roman" w:hAnsi="Times New Roman"/>
          <w:sz w:val="24"/>
          <w:szCs w:val="24"/>
          <w:lang w:eastAsia="ru-RU"/>
        </w:rPr>
        <w:t>, в порядке, установленном федеральным органом юстиции,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w:t>
      </w:r>
      <w:proofErr w:type="gramEnd"/>
      <w:r w:rsidRPr="003329F6">
        <w:rPr>
          <w:rFonts w:ascii="Times New Roman" w:hAnsi="Times New Roman"/>
          <w:sz w:val="24"/>
          <w:szCs w:val="24"/>
          <w:lang w:eastAsia="ru-RU"/>
        </w:rPr>
        <w:t xml:space="preserve"> Нотариальная палата вносит такие сведения в реестр нотариальных действий единой информационной системы нотариата в течение двух рабочих дней со дня их поступления.</w:t>
      </w:r>
    </w:p>
    <w:p w:rsidR="0081417D" w:rsidRPr="003329F6" w:rsidRDefault="0081417D" w:rsidP="00C33F88">
      <w:pPr>
        <w:spacing w:after="0" w:line="238" w:lineRule="atLeast"/>
        <w:ind w:firstLine="567"/>
        <w:jc w:val="both"/>
        <w:rPr>
          <w:rFonts w:ascii="Times New Roman" w:hAnsi="Times New Roman"/>
          <w:sz w:val="24"/>
          <w:szCs w:val="24"/>
          <w:lang w:eastAsia="ru-RU"/>
        </w:rPr>
      </w:pPr>
    </w:p>
    <w:p w:rsidR="003B7A65" w:rsidRDefault="003B7A65" w:rsidP="003B7A65">
      <w:pPr>
        <w:shd w:val="clear" w:color="auto" w:fill="FFFFFF"/>
        <w:spacing w:after="125" w:line="240" w:lineRule="auto"/>
        <w:jc w:val="center"/>
        <w:rPr>
          <w:rFonts w:ascii="Times New Roman" w:eastAsia="Times New Roman" w:hAnsi="Times New Roman"/>
          <w:b/>
          <w:bCs/>
          <w:sz w:val="28"/>
          <w:szCs w:val="28"/>
          <w:lang w:eastAsia="ru-RU"/>
        </w:rPr>
      </w:pPr>
      <w:bookmarkStart w:id="30" w:name="sub_24"/>
      <w:r w:rsidRPr="003B7A65">
        <w:rPr>
          <w:rFonts w:ascii="Times New Roman" w:eastAsia="Times New Roman" w:hAnsi="Times New Roman"/>
          <w:b/>
          <w:bCs/>
          <w:sz w:val="28"/>
          <w:szCs w:val="28"/>
          <w:lang w:eastAsia="ru-RU"/>
        </w:rPr>
        <w:t>2.4. Условия и сроки предоставления муниципальной услуги.</w:t>
      </w:r>
    </w:p>
    <w:p w:rsidR="0081417D" w:rsidRPr="00836308" w:rsidRDefault="003B7A65" w:rsidP="003B7A65">
      <w:pPr>
        <w:shd w:val="clear" w:color="auto" w:fill="FFFFFF"/>
        <w:spacing w:after="125" w:line="240" w:lineRule="auto"/>
        <w:jc w:val="both"/>
        <w:rPr>
          <w:rFonts w:ascii="Times New Roman" w:hAnsi="Times New Roman"/>
          <w:b/>
          <w:i/>
          <w:sz w:val="26"/>
          <w:szCs w:val="26"/>
          <w:lang w:eastAsia="ru-RU"/>
        </w:rPr>
      </w:pPr>
      <w:r w:rsidRPr="00836308">
        <w:rPr>
          <w:rFonts w:ascii="Times New Roman" w:eastAsia="Times New Roman" w:hAnsi="Times New Roman"/>
          <w:b/>
          <w:bCs/>
          <w:i/>
          <w:iCs/>
          <w:sz w:val="26"/>
          <w:szCs w:val="26"/>
          <w:lang w:eastAsia="ru-RU"/>
        </w:rPr>
        <w:t xml:space="preserve">2.4.1. </w:t>
      </w:r>
      <w:bookmarkStart w:id="31" w:name="sub_41"/>
      <w:bookmarkEnd w:id="30"/>
      <w:r w:rsidR="0081417D" w:rsidRPr="00836308">
        <w:rPr>
          <w:rFonts w:ascii="Times New Roman" w:hAnsi="Times New Roman"/>
          <w:b/>
          <w:i/>
          <w:sz w:val="26"/>
          <w:szCs w:val="26"/>
          <w:bdr w:val="none" w:sz="0" w:space="0" w:color="auto" w:frame="1"/>
          <w:lang w:eastAsia="ru-RU"/>
        </w:rPr>
        <w:t xml:space="preserve">Услуги по совершению нотариальных действий, указанных </w:t>
      </w:r>
      <w:r w:rsidR="00836308">
        <w:rPr>
          <w:rFonts w:ascii="Times New Roman" w:hAnsi="Times New Roman"/>
          <w:b/>
          <w:i/>
          <w:sz w:val="26"/>
          <w:szCs w:val="26"/>
          <w:bdr w:val="none" w:sz="0" w:space="0" w:color="auto" w:frame="1"/>
          <w:lang w:eastAsia="ru-RU"/>
        </w:rPr>
        <w:t xml:space="preserve">                                   </w:t>
      </w:r>
      <w:r w:rsidR="0081417D" w:rsidRPr="00836308">
        <w:rPr>
          <w:rFonts w:ascii="Times New Roman" w:hAnsi="Times New Roman"/>
          <w:b/>
          <w:i/>
          <w:sz w:val="26"/>
          <w:szCs w:val="26"/>
          <w:bdr w:val="none" w:sz="0" w:space="0" w:color="auto" w:frame="1"/>
          <w:lang w:eastAsia="ru-RU"/>
        </w:rPr>
        <w:t>в </w:t>
      </w:r>
      <w:bookmarkEnd w:id="31"/>
      <w:r w:rsidR="00B85A5B" w:rsidRPr="00836308">
        <w:rPr>
          <w:rFonts w:ascii="Times New Roman" w:hAnsi="Times New Roman"/>
          <w:b/>
          <w:i/>
          <w:sz w:val="26"/>
          <w:szCs w:val="26"/>
          <w:lang w:eastAsia="ru-RU"/>
        </w:rPr>
        <w:fldChar w:fldCharType="begin"/>
      </w:r>
      <w:r w:rsidR="0081417D" w:rsidRPr="00836308">
        <w:rPr>
          <w:rFonts w:ascii="Times New Roman" w:hAnsi="Times New Roman"/>
          <w:b/>
          <w:i/>
          <w:sz w:val="26"/>
          <w:szCs w:val="26"/>
          <w:lang w:eastAsia="ru-RU"/>
        </w:rPr>
        <w:instrText xml:space="preserve"> HYPERLINK "file:///C:\\1\\2\\0207202040.rtf" \l "sub_23" </w:instrText>
      </w:r>
      <w:r w:rsidR="00B85A5B" w:rsidRPr="00836308">
        <w:rPr>
          <w:rFonts w:ascii="Times New Roman" w:hAnsi="Times New Roman"/>
          <w:b/>
          <w:i/>
          <w:sz w:val="26"/>
          <w:szCs w:val="26"/>
          <w:lang w:eastAsia="ru-RU"/>
        </w:rPr>
        <w:fldChar w:fldCharType="separate"/>
      </w:r>
      <w:r w:rsidR="0081417D" w:rsidRPr="00836308">
        <w:rPr>
          <w:rFonts w:ascii="Times New Roman" w:hAnsi="Times New Roman"/>
          <w:b/>
          <w:i/>
          <w:sz w:val="26"/>
          <w:szCs w:val="26"/>
          <w:bdr w:val="none" w:sz="0" w:space="0" w:color="auto" w:frame="1"/>
          <w:lang w:eastAsia="ru-RU"/>
        </w:rPr>
        <w:t>п. 2.3</w:t>
      </w:r>
      <w:r w:rsidR="00B85A5B" w:rsidRPr="00836308">
        <w:rPr>
          <w:rFonts w:ascii="Times New Roman" w:hAnsi="Times New Roman"/>
          <w:b/>
          <w:i/>
          <w:sz w:val="26"/>
          <w:szCs w:val="26"/>
          <w:lang w:eastAsia="ru-RU"/>
        </w:rPr>
        <w:fldChar w:fldCharType="end"/>
      </w:r>
      <w:r w:rsidR="0081417D" w:rsidRPr="00836308">
        <w:rPr>
          <w:rFonts w:ascii="Times New Roman" w:hAnsi="Times New Roman"/>
          <w:b/>
          <w:i/>
          <w:sz w:val="26"/>
          <w:szCs w:val="26"/>
          <w:lang w:eastAsia="ru-RU"/>
        </w:rPr>
        <w:t> совершаются при предъявлении:</w:t>
      </w:r>
    </w:p>
    <w:p w:rsidR="0081417D" w:rsidRPr="003329F6" w:rsidRDefault="0081417D" w:rsidP="00CC4D24">
      <w:pPr>
        <w:spacing w:after="0" w:line="238" w:lineRule="atLeast"/>
        <w:ind w:firstLine="567"/>
        <w:jc w:val="both"/>
        <w:rPr>
          <w:rFonts w:ascii="Times New Roman" w:hAnsi="Times New Roman"/>
          <w:sz w:val="24"/>
          <w:szCs w:val="24"/>
          <w:lang w:eastAsia="ru-RU"/>
        </w:rPr>
      </w:pPr>
      <w:r w:rsidRPr="003329F6">
        <w:rPr>
          <w:rFonts w:ascii="Times New Roman" w:hAnsi="Times New Roman"/>
          <w:sz w:val="24"/>
          <w:szCs w:val="24"/>
          <w:lang w:eastAsia="ru-RU"/>
        </w:rPr>
        <w:t>1. Для физических лиц:</w:t>
      </w:r>
    </w:p>
    <w:p w:rsidR="0081417D" w:rsidRPr="003329F6" w:rsidRDefault="0081417D" w:rsidP="00CC4D24">
      <w:pPr>
        <w:spacing w:after="0" w:line="238" w:lineRule="atLeast"/>
        <w:ind w:firstLine="567"/>
        <w:jc w:val="both"/>
        <w:rPr>
          <w:rFonts w:ascii="Times New Roman" w:hAnsi="Times New Roman"/>
          <w:sz w:val="24"/>
          <w:szCs w:val="24"/>
          <w:lang w:eastAsia="ru-RU"/>
        </w:rPr>
      </w:pPr>
      <w:bookmarkStart w:id="32" w:name="sub_10121"/>
      <w:r w:rsidRPr="003329F6">
        <w:rPr>
          <w:rFonts w:ascii="Times New Roman" w:hAnsi="Times New Roman"/>
          <w:sz w:val="24"/>
          <w:szCs w:val="24"/>
          <w:bdr w:val="none" w:sz="0" w:space="0" w:color="auto" w:frame="1"/>
          <w:lang w:eastAsia="ru-RU"/>
        </w:rPr>
        <w:t>1) паспорта гражданина Российской Федерации;</w:t>
      </w:r>
    </w:p>
    <w:p w:rsidR="0081417D" w:rsidRPr="003329F6" w:rsidRDefault="0081417D" w:rsidP="00CC4D24">
      <w:pPr>
        <w:spacing w:after="0" w:line="238" w:lineRule="atLeast"/>
        <w:ind w:firstLine="567"/>
        <w:jc w:val="both"/>
        <w:rPr>
          <w:rFonts w:ascii="Times New Roman" w:hAnsi="Times New Roman"/>
          <w:sz w:val="24"/>
          <w:szCs w:val="24"/>
          <w:lang w:eastAsia="ru-RU"/>
        </w:rPr>
      </w:pPr>
      <w:bookmarkStart w:id="33" w:name="sub_10122"/>
      <w:bookmarkEnd w:id="32"/>
      <w:r w:rsidRPr="003329F6">
        <w:rPr>
          <w:rFonts w:ascii="Times New Roman" w:hAnsi="Times New Roman"/>
          <w:sz w:val="24"/>
          <w:szCs w:val="24"/>
          <w:bdr w:val="none" w:sz="0" w:space="0" w:color="auto" w:frame="1"/>
          <w:lang w:eastAsia="ru-RU"/>
        </w:rPr>
        <w:t>2) временного удостоверения личности гражданина Российской Федерации (в период оформления паспорта гражданина Российской Федерации);</w:t>
      </w:r>
    </w:p>
    <w:p w:rsidR="0081417D" w:rsidRPr="003329F6" w:rsidRDefault="0081417D" w:rsidP="00CC4D24">
      <w:pPr>
        <w:spacing w:after="0" w:line="238" w:lineRule="atLeast"/>
        <w:ind w:firstLine="567"/>
        <w:jc w:val="both"/>
        <w:rPr>
          <w:rFonts w:ascii="Times New Roman" w:hAnsi="Times New Roman"/>
          <w:sz w:val="24"/>
          <w:szCs w:val="24"/>
          <w:lang w:eastAsia="ru-RU"/>
        </w:rPr>
      </w:pPr>
      <w:bookmarkStart w:id="34" w:name="sub_10123"/>
      <w:bookmarkEnd w:id="33"/>
      <w:r w:rsidRPr="003329F6">
        <w:rPr>
          <w:rFonts w:ascii="Times New Roman" w:hAnsi="Times New Roman"/>
          <w:sz w:val="24"/>
          <w:szCs w:val="24"/>
          <w:bdr w:val="none" w:sz="0" w:space="0" w:color="auto" w:frame="1"/>
          <w:lang w:eastAsia="ru-RU"/>
        </w:rPr>
        <w:t>3) удостоверения личности или военного билета военнослужащего</w:t>
      </w:r>
      <w:bookmarkEnd w:id="34"/>
      <w:r w:rsidRPr="003329F6">
        <w:rPr>
          <w:rFonts w:ascii="Times New Roman" w:hAnsi="Times New Roman"/>
          <w:sz w:val="24"/>
          <w:szCs w:val="24"/>
          <w:lang w:eastAsia="ru-RU"/>
        </w:rPr>
        <w:t>;</w:t>
      </w:r>
    </w:p>
    <w:p w:rsidR="0081417D" w:rsidRPr="003329F6" w:rsidRDefault="0081417D" w:rsidP="00CC4D24">
      <w:pPr>
        <w:spacing w:after="0" w:line="238" w:lineRule="atLeast"/>
        <w:ind w:firstLine="567"/>
        <w:jc w:val="both"/>
        <w:rPr>
          <w:rFonts w:ascii="Times New Roman" w:hAnsi="Times New Roman"/>
          <w:sz w:val="24"/>
          <w:szCs w:val="24"/>
          <w:lang w:eastAsia="ru-RU"/>
        </w:rPr>
      </w:pPr>
      <w:bookmarkStart w:id="35" w:name="sub_10124"/>
      <w:r w:rsidRPr="003329F6">
        <w:rPr>
          <w:rFonts w:ascii="Times New Roman" w:hAnsi="Times New Roman"/>
          <w:sz w:val="24"/>
          <w:szCs w:val="24"/>
          <w:bdr w:val="none" w:sz="0" w:space="0" w:color="auto" w:frame="1"/>
          <w:lang w:eastAsia="ru-RU"/>
        </w:rPr>
        <w:t>4) паспорта гражданина Российской Федерации, удостоверяющего личность гражданина Российской Федерации за пределами Российской Федерации;</w:t>
      </w:r>
    </w:p>
    <w:p w:rsidR="0081417D" w:rsidRPr="003329F6" w:rsidRDefault="0081417D" w:rsidP="00CC4D24">
      <w:pPr>
        <w:spacing w:after="0" w:line="238" w:lineRule="atLeast"/>
        <w:ind w:firstLine="567"/>
        <w:jc w:val="both"/>
        <w:rPr>
          <w:rFonts w:ascii="Times New Roman" w:hAnsi="Times New Roman"/>
          <w:sz w:val="24"/>
          <w:szCs w:val="24"/>
          <w:lang w:eastAsia="ru-RU"/>
        </w:rPr>
      </w:pPr>
      <w:bookmarkStart w:id="36" w:name="sub_10125"/>
      <w:bookmarkEnd w:id="35"/>
      <w:r w:rsidRPr="003329F6">
        <w:rPr>
          <w:rFonts w:ascii="Times New Roman" w:hAnsi="Times New Roman"/>
          <w:sz w:val="24"/>
          <w:szCs w:val="24"/>
          <w:bdr w:val="none" w:sz="0" w:space="0" w:color="auto" w:frame="1"/>
          <w:lang w:eastAsia="ru-RU"/>
        </w:rPr>
        <w:t>5) дипломатического или служебного паспорта;</w:t>
      </w:r>
    </w:p>
    <w:p w:rsidR="0081417D" w:rsidRPr="003329F6" w:rsidRDefault="0081417D" w:rsidP="00C33F88">
      <w:pPr>
        <w:spacing w:after="0" w:line="238" w:lineRule="atLeast"/>
        <w:ind w:firstLine="567"/>
        <w:jc w:val="both"/>
        <w:rPr>
          <w:rFonts w:ascii="Times New Roman" w:hAnsi="Times New Roman"/>
          <w:sz w:val="24"/>
          <w:szCs w:val="24"/>
          <w:lang w:eastAsia="ru-RU"/>
        </w:rPr>
      </w:pPr>
      <w:bookmarkStart w:id="37" w:name="sub_10126"/>
      <w:bookmarkEnd w:id="36"/>
      <w:r w:rsidRPr="003329F6">
        <w:rPr>
          <w:rFonts w:ascii="Times New Roman" w:hAnsi="Times New Roman"/>
          <w:sz w:val="24"/>
          <w:szCs w:val="24"/>
          <w:bdr w:val="none" w:sz="0" w:space="0" w:color="auto" w:frame="1"/>
          <w:lang w:eastAsia="ru-RU"/>
        </w:rPr>
        <w:t>6) удостоверения личности моряка (</w:t>
      </w:r>
      <w:bookmarkEnd w:id="37"/>
      <w:r w:rsidR="00B85A5B" w:rsidRPr="003329F6">
        <w:rPr>
          <w:rFonts w:ascii="Times New Roman" w:hAnsi="Times New Roman"/>
          <w:sz w:val="24"/>
          <w:szCs w:val="24"/>
          <w:lang w:eastAsia="ru-RU"/>
        </w:rPr>
        <w:fldChar w:fldCharType="begin"/>
      </w:r>
      <w:r w:rsidRPr="003329F6">
        <w:rPr>
          <w:rFonts w:ascii="Times New Roman" w:hAnsi="Times New Roman"/>
          <w:sz w:val="24"/>
          <w:szCs w:val="24"/>
          <w:lang w:eastAsia="ru-RU"/>
        </w:rPr>
        <w:instrText xml:space="preserve"> HYPERLINK "garantf1://93753.1000/" </w:instrText>
      </w:r>
      <w:r w:rsidR="00B85A5B" w:rsidRPr="003329F6">
        <w:rPr>
          <w:rFonts w:ascii="Times New Roman" w:hAnsi="Times New Roman"/>
          <w:sz w:val="24"/>
          <w:szCs w:val="24"/>
          <w:lang w:eastAsia="ru-RU"/>
        </w:rPr>
        <w:fldChar w:fldCharType="separate"/>
      </w:r>
      <w:r w:rsidRPr="003329F6">
        <w:rPr>
          <w:rFonts w:ascii="Times New Roman" w:hAnsi="Times New Roman"/>
          <w:sz w:val="24"/>
          <w:szCs w:val="24"/>
          <w:bdr w:val="none" w:sz="0" w:space="0" w:color="auto" w:frame="1"/>
          <w:lang w:eastAsia="ru-RU"/>
        </w:rPr>
        <w:t>Положение</w:t>
      </w:r>
      <w:r w:rsidR="00B85A5B" w:rsidRPr="003329F6">
        <w:rPr>
          <w:rFonts w:ascii="Times New Roman" w:hAnsi="Times New Roman"/>
          <w:sz w:val="24"/>
          <w:szCs w:val="24"/>
          <w:lang w:eastAsia="ru-RU"/>
        </w:rPr>
        <w:fldChar w:fldCharType="end"/>
      </w:r>
      <w:r w:rsidRPr="003329F6">
        <w:rPr>
          <w:rFonts w:ascii="Times New Roman" w:hAnsi="Times New Roman"/>
          <w:sz w:val="24"/>
          <w:szCs w:val="24"/>
          <w:lang w:eastAsia="ru-RU"/>
        </w:rPr>
        <w:t> об удостоверении личности моряка, утвержденное </w:t>
      </w:r>
      <w:hyperlink r:id="rId10" w:history="1">
        <w:r w:rsidRPr="003329F6">
          <w:rPr>
            <w:rFonts w:ascii="Times New Roman" w:hAnsi="Times New Roman"/>
            <w:sz w:val="24"/>
            <w:szCs w:val="24"/>
            <w:bdr w:val="none" w:sz="0" w:space="0" w:color="auto" w:frame="1"/>
            <w:lang w:eastAsia="ru-RU"/>
          </w:rPr>
          <w:t>постановлением</w:t>
        </w:r>
      </w:hyperlink>
      <w:r w:rsidRPr="003329F6">
        <w:rPr>
          <w:rFonts w:ascii="Times New Roman" w:hAnsi="Times New Roman"/>
          <w:sz w:val="24"/>
          <w:szCs w:val="24"/>
          <w:lang w:eastAsia="ru-RU"/>
        </w:rPr>
        <w:t xml:space="preserve"> Правительства Российской Федерации от 18.08.2008 N 628 "О </w:t>
      </w:r>
      <w:proofErr w:type="gramStart"/>
      <w:r w:rsidRPr="003329F6">
        <w:rPr>
          <w:rFonts w:ascii="Times New Roman" w:hAnsi="Times New Roman"/>
          <w:sz w:val="24"/>
          <w:szCs w:val="24"/>
          <w:lang w:eastAsia="ru-RU"/>
        </w:rPr>
        <w:t>Положении</w:t>
      </w:r>
      <w:proofErr w:type="gramEnd"/>
      <w:r w:rsidRPr="003329F6">
        <w:rPr>
          <w:rFonts w:ascii="Times New Roman" w:hAnsi="Times New Roman"/>
          <w:sz w:val="24"/>
          <w:szCs w:val="24"/>
          <w:lang w:eastAsia="ru-RU"/>
        </w:rPr>
        <w:t xml:space="preserve"> об удостоверении личности моряка, Положении о мореходной книжке, образце и описании бланка мореходной книжки";</w:t>
      </w:r>
    </w:p>
    <w:p w:rsidR="0081417D" w:rsidRPr="003329F6" w:rsidRDefault="0081417D" w:rsidP="00C33F88">
      <w:pPr>
        <w:spacing w:after="0" w:line="238" w:lineRule="atLeast"/>
        <w:ind w:firstLine="567"/>
        <w:jc w:val="both"/>
        <w:rPr>
          <w:rFonts w:ascii="Times New Roman" w:hAnsi="Times New Roman"/>
          <w:sz w:val="24"/>
          <w:szCs w:val="24"/>
          <w:lang w:eastAsia="ru-RU"/>
        </w:rPr>
      </w:pPr>
      <w:bookmarkStart w:id="38" w:name="sub_10127"/>
      <w:r w:rsidRPr="003329F6">
        <w:rPr>
          <w:rFonts w:ascii="Times New Roman" w:hAnsi="Times New Roman"/>
          <w:sz w:val="24"/>
          <w:szCs w:val="24"/>
          <w:bdr w:val="none" w:sz="0" w:space="0" w:color="auto" w:frame="1"/>
          <w:lang w:eastAsia="ru-RU"/>
        </w:rPr>
        <w:t>7) паспорта гражданина СССР образца 1974 г. с указанием гражданства Российской Федерации или с вкладышем, свидетельствующим о наличии гражданства Российской Федерации, выданным по достижении гражданином 45-летнего возраста;</w:t>
      </w:r>
    </w:p>
    <w:p w:rsidR="0081417D" w:rsidRPr="003329F6" w:rsidRDefault="0081417D" w:rsidP="00C33F88">
      <w:pPr>
        <w:spacing w:after="0" w:line="238" w:lineRule="atLeast"/>
        <w:ind w:firstLine="567"/>
        <w:jc w:val="both"/>
        <w:rPr>
          <w:rFonts w:ascii="Times New Roman" w:hAnsi="Times New Roman"/>
          <w:sz w:val="24"/>
          <w:szCs w:val="24"/>
          <w:lang w:eastAsia="ru-RU"/>
        </w:rPr>
      </w:pPr>
      <w:bookmarkStart w:id="39" w:name="sub_10128"/>
      <w:bookmarkEnd w:id="38"/>
      <w:r w:rsidRPr="003329F6">
        <w:rPr>
          <w:rFonts w:ascii="Times New Roman" w:hAnsi="Times New Roman"/>
          <w:sz w:val="24"/>
          <w:szCs w:val="24"/>
          <w:bdr w:val="none" w:sz="0" w:space="0" w:color="auto" w:frame="1"/>
          <w:lang w:eastAsia="ru-RU"/>
        </w:rPr>
        <w:t>8) удостоверения беженца;</w:t>
      </w:r>
    </w:p>
    <w:p w:rsidR="0081417D" w:rsidRPr="003329F6" w:rsidRDefault="0081417D" w:rsidP="00C33F88">
      <w:pPr>
        <w:spacing w:after="0" w:line="238" w:lineRule="atLeast"/>
        <w:ind w:firstLine="567"/>
        <w:jc w:val="both"/>
        <w:rPr>
          <w:rFonts w:ascii="Times New Roman" w:hAnsi="Times New Roman"/>
          <w:sz w:val="24"/>
          <w:szCs w:val="24"/>
          <w:lang w:eastAsia="ru-RU"/>
        </w:rPr>
      </w:pPr>
      <w:bookmarkStart w:id="40" w:name="sub_10129"/>
      <w:bookmarkEnd w:id="39"/>
      <w:r w:rsidRPr="003329F6">
        <w:rPr>
          <w:rFonts w:ascii="Times New Roman" w:hAnsi="Times New Roman"/>
          <w:sz w:val="24"/>
          <w:szCs w:val="24"/>
          <w:bdr w:val="none" w:sz="0" w:space="0" w:color="auto" w:frame="1"/>
          <w:lang w:eastAsia="ru-RU"/>
        </w:rPr>
        <w:t>9) свидетельства о рассмотрении ходатайства о признании беженцем на территории Российской Федерации по существу;</w:t>
      </w:r>
    </w:p>
    <w:p w:rsidR="0081417D" w:rsidRPr="003329F6" w:rsidRDefault="0081417D" w:rsidP="00C33F88">
      <w:pPr>
        <w:spacing w:after="0" w:line="238" w:lineRule="atLeast"/>
        <w:ind w:firstLine="567"/>
        <w:jc w:val="both"/>
        <w:rPr>
          <w:rFonts w:ascii="Times New Roman" w:hAnsi="Times New Roman"/>
          <w:sz w:val="24"/>
          <w:szCs w:val="24"/>
          <w:lang w:eastAsia="ru-RU"/>
        </w:rPr>
      </w:pPr>
      <w:bookmarkStart w:id="41" w:name="sub_101210"/>
      <w:bookmarkEnd w:id="40"/>
      <w:r w:rsidRPr="003329F6">
        <w:rPr>
          <w:rFonts w:ascii="Times New Roman" w:hAnsi="Times New Roman"/>
          <w:sz w:val="24"/>
          <w:szCs w:val="24"/>
          <w:bdr w:val="none" w:sz="0" w:space="0" w:color="auto" w:frame="1"/>
          <w:lang w:eastAsia="ru-RU"/>
        </w:rPr>
        <w:lastRenderedPageBreak/>
        <w:t>10) свидетельства о предоставлении временного убежища на территории Российской Федерации;</w:t>
      </w:r>
    </w:p>
    <w:p w:rsidR="0081417D" w:rsidRPr="003329F6" w:rsidRDefault="0081417D" w:rsidP="00C33F88">
      <w:pPr>
        <w:spacing w:after="0" w:line="238" w:lineRule="atLeast"/>
        <w:ind w:firstLine="567"/>
        <w:jc w:val="both"/>
        <w:rPr>
          <w:rFonts w:ascii="Times New Roman" w:hAnsi="Times New Roman"/>
          <w:sz w:val="24"/>
          <w:szCs w:val="24"/>
          <w:lang w:eastAsia="ru-RU"/>
        </w:rPr>
      </w:pPr>
      <w:bookmarkStart w:id="42" w:name="sub_101211"/>
      <w:bookmarkEnd w:id="41"/>
      <w:r w:rsidRPr="003329F6">
        <w:rPr>
          <w:rFonts w:ascii="Times New Roman" w:hAnsi="Times New Roman"/>
          <w:sz w:val="24"/>
          <w:szCs w:val="24"/>
          <w:bdr w:val="none" w:sz="0" w:space="0" w:color="auto" w:frame="1"/>
          <w:lang w:eastAsia="ru-RU"/>
        </w:rPr>
        <w:t>11)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p>
    <w:p w:rsidR="0081417D" w:rsidRPr="003329F6" w:rsidRDefault="0081417D" w:rsidP="00C33F88">
      <w:pPr>
        <w:spacing w:after="0" w:line="238" w:lineRule="atLeast"/>
        <w:ind w:firstLine="567"/>
        <w:jc w:val="both"/>
        <w:rPr>
          <w:rFonts w:ascii="Times New Roman" w:hAnsi="Times New Roman"/>
          <w:sz w:val="24"/>
          <w:szCs w:val="24"/>
          <w:lang w:eastAsia="ru-RU"/>
        </w:rPr>
      </w:pPr>
      <w:bookmarkStart w:id="43" w:name="sub_101212"/>
      <w:bookmarkEnd w:id="42"/>
      <w:r w:rsidRPr="003329F6">
        <w:rPr>
          <w:rFonts w:ascii="Times New Roman" w:hAnsi="Times New Roman"/>
          <w:sz w:val="24"/>
          <w:szCs w:val="24"/>
          <w:bdr w:val="none" w:sz="0" w:space="0" w:color="auto" w:frame="1"/>
          <w:lang w:eastAsia="ru-RU"/>
        </w:rPr>
        <w:t>12) паспорта иностранного гражданина или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w:t>
      </w:r>
      <w:bookmarkEnd w:id="43"/>
      <w:r w:rsidR="00B85A5B" w:rsidRPr="003329F6">
        <w:rPr>
          <w:rFonts w:ascii="Times New Roman" w:hAnsi="Times New Roman"/>
          <w:sz w:val="24"/>
          <w:szCs w:val="24"/>
          <w:lang w:eastAsia="ru-RU"/>
        </w:rPr>
        <w:fldChar w:fldCharType="begin"/>
      </w:r>
      <w:r w:rsidRPr="003329F6">
        <w:rPr>
          <w:rFonts w:ascii="Times New Roman" w:hAnsi="Times New Roman"/>
          <w:sz w:val="24"/>
          <w:szCs w:val="24"/>
          <w:lang w:eastAsia="ru-RU"/>
        </w:rPr>
        <w:instrText xml:space="preserve"> HYPERLINK "file:///C:\\1\\2\\0207202040.rtf" \l "sub_111110" </w:instrText>
      </w:r>
      <w:r w:rsidR="00B85A5B" w:rsidRPr="003329F6">
        <w:rPr>
          <w:rFonts w:ascii="Times New Roman" w:hAnsi="Times New Roman"/>
          <w:sz w:val="24"/>
          <w:szCs w:val="24"/>
          <w:lang w:eastAsia="ru-RU"/>
        </w:rPr>
        <w:fldChar w:fldCharType="separate"/>
      </w:r>
      <w:r w:rsidRPr="003329F6">
        <w:rPr>
          <w:rFonts w:ascii="Times New Roman" w:hAnsi="Times New Roman"/>
          <w:sz w:val="24"/>
          <w:szCs w:val="24"/>
          <w:bdr w:val="none" w:sz="0" w:space="0" w:color="auto" w:frame="1"/>
          <w:lang w:eastAsia="ru-RU"/>
        </w:rPr>
        <w:t>10</w:t>
      </w:r>
      <w:r w:rsidR="00B85A5B" w:rsidRPr="003329F6">
        <w:rPr>
          <w:rFonts w:ascii="Times New Roman" w:hAnsi="Times New Roman"/>
          <w:sz w:val="24"/>
          <w:szCs w:val="24"/>
          <w:lang w:eastAsia="ru-RU"/>
        </w:rPr>
        <w:fldChar w:fldCharType="end"/>
      </w:r>
      <w:r w:rsidRPr="003329F6">
        <w:rPr>
          <w:rFonts w:ascii="Times New Roman" w:hAnsi="Times New Roman"/>
          <w:sz w:val="24"/>
          <w:szCs w:val="24"/>
          <w:lang w:eastAsia="ru-RU"/>
        </w:rPr>
        <w:t>;</w:t>
      </w:r>
    </w:p>
    <w:p w:rsidR="0081417D" w:rsidRPr="003329F6" w:rsidRDefault="0081417D" w:rsidP="00C33F88">
      <w:pPr>
        <w:spacing w:after="0" w:line="238" w:lineRule="atLeast"/>
        <w:ind w:firstLine="567"/>
        <w:jc w:val="both"/>
        <w:rPr>
          <w:rFonts w:ascii="Times New Roman" w:hAnsi="Times New Roman"/>
          <w:sz w:val="24"/>
          <w:szCs w:val="24"/>
          <w:lang w:eastAsia="ru-RU"/>
        </w:rPr>
      </w:pPr>
      <w:bookmarkStart w:id="44" w:name="sub_101213"/>
      <w:proofErr w:type="gramStart"/>
      <w:r w:rsidRPr="003329F6">
        <w:rPr>
          <w:rFonts w:ascii="Times New Roman" w:hAnsi="Times New Roman"/>
          <w:sz w:val="24"/>
          <w:szCs w:val="24"/>
          <w:bdr w:val="none" w:sz="0" w:space="0" w:color="auto" w:frame="1"/>
          <w:lang w:eastAsia="ru-RU"/>
        </w:rPr>
        <w:t>13) копии заключения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об установлении личности иностранного гражданина, заверенной в порядке, установленном законодательством Российской Федерации (для иностранного гражданина, незаконно находящегося на территории Российской Федерации и не имеющего действительного документа, удостоверяющего личность);</w:t>
      </w:r>
      <w:proofErr w:type="gramEnd"/>
    </w:p>
    <w:p w:rsidR="0081417D" w:rsidRPr="003329F6" w:rsidRDefault="0081417D" w:rsidP="00C33F88">
      <w:pPr>
        <w:spacing w:after="0" w:line="238" w:lineRule="atLeast"/>
        <w:ind w:firstLine="567"/>
        <w:jc w:val="both"/>
        <w:rPr>
          <w:rFonts w:ascii="Times New Roman" w:hAnsi="Times New Roman"/>
          <w:sz w:val="24"/>
          <w:szCs w:val="24"/>
          <w:lang w:eastAsia="ru-RU"/>
        </w:rPr>
      </w:pPr>
      <w:bookmarkStart w:id="45" w:name="sub_101214"/>
      <w:bookmarkEnd w:id="44"/>
      <w:proofErr w:type="gramStart"/>
      <w:r w:rsidRPr="003329F6">
        <w:rPr>
          <w:rFonts w:ascii="Times New Roman" w:hAnsi="Times New Roman"/>
          <w:sz w:val="24"/>
          <w:szCs w:val="24"/>
          <w:bdr w:val="none" w:sz="0" w:space="0" w:color="auto" w:frame="1"/>
          <w:lang w:eastAsia="ru-RU"/>
        </w:rPr>
        <w:t>14)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или иных документов, предусмотренных законодательством Российской Федерации или признаваемых в соответствии с международным договором Российской Федерации в качестве документов, удостоверяющих личность лица без гражданства;</w:t>
      </w:r>
      <w:proofErr w:type="gramEnd"/>
    </w:p>
    <w:p w:rsidR="0081417D" w:rsidRPr="003329F6" w:rsidRDefault="0081417D" w:rsidP="00C33F88">
      <w:pPr>
        <w:spacing w:after="0" w:line="238" w:lineRule="atLeast"/>
        <w:ind w:firstLine="567"/>
        <w:jc w:val="both"/>
        <w:rPr>
          <w:rFonts w:ascii="Times New Roman" w:hAnsi="Times New Roman"/>
          <w:sz w:val="24"/>
          <w:szCs w:val="24"/>
          <w:lang w:eastAsia="ru-RU"/>
        </w:rPr>
      </w:pPr>
      <w:bookmarkStart w:id="46" w:name="sub_101215"/>
      <w:bookmarkEnd w:id="45"/>
      <w:r w:rsidRPr="003329F6">
        <w:rPr>
          <w:rFonts w:ascii="Times New Roman" w:hAnsi="Times New Roman"/>
          <w:sz w:val="24"/>
          <w:szCs w:val="24"/>
          <w:bdr w:val="none" w:sz="0" w:space="0" w:color="auto" w:frame="1"/>
          <w:lang w:eastAsia="ru-RU"/>
        </w:rPr>
        <w:t>15) иного документа, предусмотренного законодательством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или других документов, исключающих любые сомнения относительно личности гражданина.</w:t>
      </w:r>
    </w:p>
    <w:p w:rsidR="0081417D" w:rsidRPr="003329F6" w:rsidRDefault="0081417D" w:rsidP="00CC4D24">
      <w:pPr>
        <w:spacing w:after="0" w:line="238" w:lineRule="atLeast"/>
        <w:ind w:firstLine="567"/>
        <w:jc w:val="both"/>
        <w:rPr>
          <w:rFonts w:ascii="Times New Roman" w:hAnsi="Times New Roman"/>
          <w:sz w:val="24"/>
          <w:szCs w:val="24"/>
          <w:bdr w:val="none" w:sz="0" w:space="0" w:color="auto" w:frame="1"/>
          <w:lang w:eastAsia="ru-RU"/>
        </w:rPr>
      </w:pPr>
      <w:r w:rsidRPr="003329F6">
        <w:rPr>
          <w:rFonts w:ascii="Times New Roman" w:hAnsi="Times New Roman"/>
          <w:sz w:val="24"/>
          <w:szCs w:val="24"/>
          <w:bdr w:val="none" w:sz="0" w:space="0" w:color="auto" w:frame="1"/>
          <w:lang w:eastAsia="ru-RU"/>
        </w:rP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законными представителями.</w:t>
      </w:r>
    </w:p>
    <w:p w:rsidR="0081417D" w:rsidRPr="003329F6" w:rsidRDefault="0081417D" w:rsidP="00CC4D24">
      <w:pPr>
        <w:spacing w:after="0" w:line="238" w:lineRule="atLeast"/>
        <w:ind w:firstLine="567"/>
        <w:jc w:val="both"/>
        <w:rPr>
          <w:rFonts w:ascii="Times New Roman" w:hAnsi="Times New Roman"/>
          <w:sz w:val="24"/>
          <w:szCs w:val="24"/>
          <w:bdr w:val="none" w:sz="0" w:space="0" w:color="auto" w:frame="1"/>
          <w:lang w:eastAsia="ru-RU"/>
        </w:rPr>
      </w:pPr>
      <w:r w:rsidRPr="003329F6">
        <w:rPr>
          <w:rFonts w:ascii="Times New Roman" w:hAnsi="Times New Roman"/>
          <w:sz w:val="24"/>
          <w:szCs w:val="24"/>
          <w:bdr w:val="none" w:sz="0" w:space="0" w:color="auto" w:frame="1"/>
          <w:lang w:eastAsia="ru-RU"/>
        </w:rPr>
        <w:t>Полномочия законного представителя несовершеннолетнего или недееспособного лица нотариус устанавливает на основании:</w:t>
      </w:r>
    </w:p>
    <w:p w:rsidR="0081417D" w:rsidRPr="003329F6" w:rsidRDefault="0081417D" w:rsidP="00CC4D24">
      <w:pPr>
        <w:spacing w:after="0" w:line="238" w:lineRule="atLeast"/>
        <w:ind w:firstLine="567"/>
        <w:jc w:val="both"/>
        <w:rPr>
          <w:rFonts w:ascii="Times New Roman" w:hAnsi="Times New Roman"/>
          <w:sz w:val="24"/>
          <w:szCs w:val="24"/>
          <w:lang w:eastAsia="ru-RU"/>
        </w:rPr>
      </w:pPr>
      <w:bookmarkStart w:id="47" w:name="sub_10131"/>
      <w:bookmarkEnd w:id="46"/>
      <w:proofErr w:type="gramStart"/>
      <w:r w:rsidRPr="003329F6">
        <w:rPr>
          <w:rFonts w:ascii="Times New Roman" w:hAnsi="Times New Roman"/>
          <w:sz w:val="24"/>
          <w:szCs w:val="24"/>
          <w:bdr w:val="none" w:sz="0" w:space="0" w:color="auto" w:frame="1"/>
          <w:lang w:eastAsia="ru-RU"/>
        </w:rPr>
        <w:t>а) документов органов записи актов гражданского состояния, образованных органами государственной власти субъектов Российской Федерации, органов местного самоуправления муниципальных районов, муниципальных, городских округов, городских, сельских поселений в случае делегирования им полномочий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 осуществляющих государственную регистрацию актов гражданского состояния граждан Российской Федерации, проживающих за пределами территории Российской Федерации</w:t>
      </w:r>
      <w:proofErr w:type="gramEnd"/>
      <w:r w:rsidRPr="003329F6">
        <w:rPr>
          <w:rFonts w:ascii="Times New Roman" w:hAnsi="Times New Roman"/>
          <w:sz w:val="24"/>
          <w:szCs w:val="24"/>
          <w:bdr w:val="none" w:sz="0" w:space="0" w:color="auto" w:frame="1"/>
          <w:lang w:eastAsia="ru-RU"/>
        </w:rPr>
        <w:t xml:space="preserve"> (далее - органы записи актов гражданского состояния), или сведений Единого государственного реестра записей актов гражданского состояния;</w:t>
      </w:r>
    </w:p>
    <w:p w:rsidR="0081417D" w:rsidRPr="003329F6" w:rsidRDefault="0081417D" w:rsidP="00C33F88">
      <w:pPr>
        <w:spacing w:after="0" w:line="238" w:lineRule="atLeast"/>
        <w:ind w:firstLine="567"/>
        <w:jc w:val="both"/>
        <w:rPr>
          <w:rFonts w:ascii="Times New Roman" w:hAnsi="Times New Roman"/>
          <w:sz w:val="24"/>
          <w:szCs w:val="24"/>
          <w:lang w:eastAsia="ru-RU"/>
        </w:rPr>
      </w:pPr>
      <w:bookmarkStart w:id="48" w:name="sub_10132"/>
      <w:bookmarkEnd w:id="47"/>
      <w:r w:rsidRPr="003329F6">
        <w:rPr>
          <w:rFonts w:ascii="Times New Roman" w:hAnsi="Times New Roman"/>
          <w:sz w:val="24"/>
          <w:szCs w:val="24"/>
          <w:bdr w:val="none" w:sz="0" w:space="0" w:color="auto" w:frame="1"/>
          <w:lang w:eastAsia="ru-RU"/>
        </w:rPr>
        <w:t>б) акта органа опеки и попечительства о назначении опекуна или попечителя;</w:t>
      </w:r>
    </w:p>
    <w:p w:rsidR="0081417D" w:rsidRPr="003329F6" w:rsidRDefault="0081417D" w:rsidP="00C33F88">
      <w:pPr>
        <w:spacing w:after="0" w:line="238" w:lineRule="atLeast"/>
        <w:ind w:firstLine="567"/>
        <w:jc w:val="both"/>
        <w:rPr>
          <w:rFonts w:ascii="Times New Roman" w:hAnsi="Times New Roman"/>
          <w:sz w:val="24"/>
          <w:szCs w:val="24"/>
          <w:lang w:eastAsia="ru-RU"/>
        </w:rPr>
      </w:pPr>
      <w:bookmarkStart w:id="49" w:name="sub_10133"/>
      <w:bookmarkEnd w:id="48"/>
      <w:r w:rsidRPr="003329F6">
        <w:rPr>
          <w:rFonts w:ascii="Times New Roman" w:hAnsi="Times New Roman"/>
          <w:sz w:val="24"/>
          <w:szCs w:val="24"/>
          <w:bdr w:val="none" w:sz="0" w:space="0" w:color="auto" w:frame="1"/>
          <w:lang w:eastAsia="ru-RU"/>
        </w:rPr>
        <w:t>в) документа о временном возложении исполнения обязанностей опекуна или попечителя на орган опеки и попечительства;</w:t>
      </w:r>
    </w:p>
    <w:p w:rsidR="0081417D" w:rsidRPr="003329F6" w:rsidRDefault="0081417D" w:rsidP="00C33F88">
      <w:pPr>
        <w:spacing w:after="0" w:line="238" w:lineRule="atLeast"/>
        <w:ind w:firstLine="567"/>
        <w:jc w:val="both"/>
        <w:rPr>
          <w:rFonts w:ascii="Times New Roman" w:hAnsi="Times New Roman"/>
          <w:sz w:val="24"/>
          <w:szCs w:val="24"/>
          <w:lang w:eastAsia="ru-RU"/>
        </w:rPr>
      </w:pPr>
      <w:bookmarkStart w:id="50" w:name="sub_10134"/>
      <w:bookmarkEnd w:id="49"/>
      <w:r w:rsidRPr="003329F6">
        <w:rPr>
          <w:rFonts w:ascii="Times New Roman" w:hAnsi="Times New Roman"/>
          <w:sz w:val="24"/>
          <w:szCs w:val="24"/>
          <w:bdr w:val="none" w:sz="0" w:space="0" w:color="auto" w:frame="1"/>
          <w:lang w:eastAsia="ru-RU"/>
        </w:rPr>
        <w:t>г) документа о помещении недееспособного или не полностью дееспособного лица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 документов, подтверждающих полномочия представителя такой организации;</w:t>
      </w:r>
    </w:p>
    <w:p w:rsidR="0081417D" w:rsidRPr="003329F6" w:rsidRDefault="0081417D" w:rsidP="00C33F88">
      <w:pPr>
        <w:spacing w:after="0" w:line="238" w:lineRule="atLeast"/>
        <w:ind w:firstLine="567"/>
        <w:jc w:val="both"/>
        <w:rPr>
          <w:rFonts w:ascii="Times New Roman" w:hAnsi="Times New Roman"/>
          <w:sz w:val="24"/>
          <w:szCs w:val="24"/>
          <w:lang w:eastAsia="ru-RU"/>
        </w:rPr>
      </w:pPr>
      <w:bookmarkStart w:id="51" w:name="sub_10135"/>
      <w:bookmarkEnd w:id="50"/>
      <w:r w:rsidRPr="003329F6">
        <w:rPr>
          <w:rFonts w:ascii="Times New Roman" w:hAnsi="Times New Roman"/>
          <w:sz w:val="24"/>
          <w:szCs w:val="24"/>
          <w:bdr w:val="none" w:sz="0" w:space="0" w:color="auto" w:frame="1"/>
          <w:lang w:eastAsia="ru-RU"/>
        </w:rPr>
        <w:t>д) документа иностранного государства, подтверждающего родственные отношения, опеку и попечительство.</w:t>
      </w:r>
    </w:p>
    <w:p w:rsidR="0081417D" w:rsidRPr="003329F6"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3329F6">
        <w:rPr>
          <w:rFonts w:ascii="Times New Roman" w:hAnsi="Times New Roman"/>
          <w:sz w:val="24"/>
          <w:szCs w:val="24"/>
          <w:bdr w:val="none" w:sz="0" w:space="0" w:color="auto" w:frame="1"/>
          <w:lang w:eastAsia="ru-RU"/>
        </w:rPr>
        <w:lastRenderedPageBreak/>
        <w:t>При удостоверении доверенностей должностным лицом местного самоуправления осуществляется проверка дееспособности физических лиц, участвующих в совершении нотариального действия.</w:t>
      </w:r>
    </w:p>
    <w:p w:rsidR="0081417D" w:rsidRPr="003329F6" w:rsidRDefault="0081417D" w:rsidP="00BC1893">
      <w:pPr>
        <w:spacing w:after="0" w:line="238" w:lineRule="atLeast"/>
        <w:ind w:firstLine="567"/>
        <w:jc w:val="both"/>
        <w:rPr>
          <w:rFonts w:ascii="Times New Roman" w:hAnsi="Times New Roman"/>
          <w:sz w:val="24"/>
          <w:szCs w:val="24"/>
          <w:lang w:eastAsia="ru-RU"/>
        </w:rPr>
      </w:pPr>
      <w:r w:rsidRPr="003329F6">
        <w:rPr>
          <w:rFonts w:ascii="Times New Roman" w:hAnsi="Times New Roman"/>
          <w:sz w:val="24"/>
          <w:szCs w:val="24"/>
          <w:bdr w:val="none" w:sz="0" w:space="0" w:color="auto" w:frame="1"/>
          <w:lang w:eastAsia="ru-RU"/>
        </w:rPr>
        <w:t>При проверке дееспособности гражданина должностное лицо местного самоуправления должно исходить из того, что в соответствии с </w:t>
      </w:r>
      <w:bookmarkEnd w:id="51"/>
      <w:r w:rsidR="00B85A5B" w:rsidRPr="003329F6">
        <w:rPr>
          <w:rFonts w:ascii="Times New Roman" w:hAnsi="Times New Roman"/>
          <w:sz w:val="24"/>
          <w:szCs w:val="24"/>
          <w:lang w:eastAsia="ru-RU"/>
        </w:rPr>
        <w:fldChar w:fldCharType="begin"/>
      </w:r>
      <w:r w:rsidRPr="003329F6">
        <w:rPr>
          <w:rFonts w:ascii="Times New Roman" w:hAnsi="Times New Roman"/>
          <w:sz w:val="24"/>
          <w:szCs w:val="24"/>
          <w:lang w:eastAsia="ru-RU"/>
        </w:rPr>
        <w:instrText xml:space="preserve"> HYPERLINK "garantf1://10064072.2101/" </w:instrText>
      </w:r>
      <w:r w:rsidR="00B85A5B" w:rsidRPr="003329F6">
        <w:rPr>
          <w:rFonts w:ascii="Times New Roman" w:hAnsi="Times New Roman"/>
          <w:sz w:val="24"/>
          <w:szCs w:val="24"/>
          <w:lang w:eastAsia="ru-RU"/>
        </w:rPr>
        <w:fldChar w:fldCharType="separate"/>
      </w:r>
      <w:r w:rsidRPr="003329F6">
        <w:rPr>
          <w:rFonts w:ascii="Times New Roman" w:hAnsi="Times New Roman"/>
          <w:sz w:val="24"/>
          <w:szCs w:val="24"/>
          <w:bdr w:val="none" w:sz="0" w:space="0" w:color="auto" w:frame="1"/>
          <w:lang w:eastAsia="ru-RU"/>
        </w:rPr>
        <w:t>пунктами 1</w:t>
      </w:r>
      <w:r w:rsidR="00B85A5B" w:rsidRPr="003329F6">
        <w:rPr>
          <w:rFonts w:ascii="Times New Roman" w:hAnsi="Times New Roman"/>
          <w:sz w:val="24"/>
          <w:szCs w:val="24"/>
          <w:lang w:eastAsia="ru-RU"/>
        </w:rPr>
        <w:fldChar w:fldCharType="end"/>
      </w:r>
      <w:r w:rsidRPr="003329F6">
        <w:rPr>
          <w:rFonts w:ascii="Times New Roman" w:hAnsi="Times New Roman"/>
          <w:sz w:val="24"/>
          <w:szCs w:val="24"/>
          <w:lang w:eastAsia="ru-RU"/>
        </w:rPr>
        <w:t> и </w:t>
      </w:r>
      <w:hyperlink r:id="rId11" w:history="1">
        <w:r w:rsidRPr="003329F6">
          <w:rPr>
            <w:rFonts w:ascii="Times New Roman" w:hAnsi="Times New Roman"/>
            <w:sz w:val="24"/>
            <w:szCs w:val="24"/>
            <w:bdr w:val="none" w:sz="0" w:space="0" w:color="auto" w:frame="1"/>
            <w:lang w:eastAsia="ru-RU"/>
          </w:rPr>
          <w:t>2 статьи 21</w:t>
        </w:r>
      </w:hyperlink>
      <w:r w:rsidRPr="003329F6">
        <w:rPr>
          <w:rFonts w:ascii="Times New Roman" w:hAnsi="Times New Roman"/>
          <w:sz w:val="24"/>
          <w:szCs w:val="24"/>
          <w:lang w:eastAsia="ru-RU"/>
        </w:rPr>
        <w:t> Гражданского кодекса Российской Федерации:</w:t>
      </w:r>
    </w:p>
    <w:p w:rsidR="0081417D" w:rsidRPr="003329F6" w:rsidRDefault="0081417D" w:rsidP="00BC1893">
      <w:pPr>
        <w:spacing w:after="0" w:line="238" w:lineRule="atLeast"/>
        <w:ind w:firstLine="567"/>
        <w:jc w:val="both"/>
        <w:rPr>
          <w:rFonts w:ascii="Times New Roman" w:hAnsi="Times New Roman"/>
          <w:sz w:val="24"/>
          <w:szCs w:val="24"/>
          <w:lang w:eastAsia="ru-RU"/>
        </w:rPr>
      </w:pPr>
      <w:r w:rsidRPr="003329F6">
        <w:rPr>
          <w:rFonts w:ascii="Times New Roman" w:hAnsi="Times New Roman"/>
          <w:sz w:val="24"/>
          <w:szCs w:val="24"/>
          <w:lang w:eastAsia="ru-RU"/>
        </w:rPr>
        <w:t>дееспособность гражданина возникает в полном объеме с наступлением совершеннолетия, то есть по достижении восемнадцатилетнего возраста;</w:t>
      </w:r>
    </w:p>
    <w:p w:rsidR="0081417D" w:rsidRPr="003329F6" w:rsidRDefault="0081417D" w:rsidP="00BC1893">
      <w:pPr>
        <w:spacing w:after="0" w:line="238" w:lineRule="atLeast"/>
        <w:ind w:firstLine="567"/>
        <w:jc w:val="both"/>
        <w:rPr>
          <w:rFonts w:ascii="Times New Roman" w:hAnsi="Times New Roman"/>
          <w:sz w:val="24"/>
          <w:szCs w:val="24"/>
          <w:lang w:eastAsia="ru-RU"/>
        </w:rPr>
      </w:pPr>
      <w:r w:rsidRPr="003329F6">
        <w:rPr>
          <w:rFonts w:ascii="Times New Roman" w:hAnsi="Times New Roman"/>
          <w:sz w:val="24"/>
          <w:szCs w:val="24"/>
          <w:lang w:eastAsia="ru-RU"/>
        </w:rPr>
        <w:t xml:space="preserve">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восемнадцати лет; </w:t>
      </w:r>
      <w:proofErr w:type="gramStart"/>
      <w:r w:rsidRPr="003329F6">
        <w:rPr>
          <w:rFonts w:ascii="Times New Roman" w:hAnsi="Times New Roman"/>
          <w:sz w:val="24"/>
          <w:szCs w:val="24"/>
          <w:lang w:eastAsia="ru-RU"/>
        </w:rPr>
        <w:t>при признании брака недействительным</w:t>
      </w:r>
      <w:r w:rsidR="00633321">
        <w:rPr>
          <w:rFonts w:ascii="Times New Roman" w:hAnsi="Times New Roman"/>
          <w:sz w:val="24"/>
          <w:szCs w:val="24"/>
          <w:lang w:eastAsia="ru-RU"/>
        </w:rPr>
        <w:t>,</w:t>
      </w:r>
      <w:r w:rsidRPr="003329F6">
        <w:rPr>
          <w:rFonts w:ascii="Times New Roman" w:hAnsi="Times New Roman"/>
          <w:sz w:val="24"/>
          <w:szCs w:val="24"/>
          <w:lang w:eastAsia="ru-RU"/>
        </w:rPr>
        <w:t xml:space="preserve"> суд может принять решение об утрате несовершеннолетним супругом полной дееспособности с момента, определяемого судом;</w:t>
      </w:r>
      <w:proofErr w:type="gramEnd"/>
    </w:p>
    <w:p w:rsidR="0081417D" w:rsidRPr="003329F6" w:rsidRDefault="0081417D" w:rsidP="00CC4D24">
      <w:pPr>
        <w:spacing w:after="0" w:line="240" w:lineRule="auto"/>
        <w:ind w:firstLine="567"/>
        <w:jc w:val="both"/>
        <w:rPr>
          <w:rFonts w:ascii="Times New Roman" w:hAnsi="Times New Roman"/>
          <w:sz w:val="24"/>
          <w:szCs w:val="24"/>
          <w:lang w:eastAsia="ru-RU"/>
        </w:rPr>
      </w:pPr>
      <w:r w:rsidRPr="003329F6">
        <w:rPr>
          <w:rFonts w:ascii="Times New Roman" w:hAnsi="Times New Roman"/>
          <w:sz w:val="24"/>
          <w:szCs w:val="24"/>
          <w:lang w:eastAsia="ru-RU"/>
        </w:rPr>
        <w:t xml:space="preserve">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по решению органа опеки и попечительства или суда; </w:t>
      </w:r>
      <w:proofErr w:type="gramStart"/>
      <w:r w:rsidRPr="003329F6">
        <w:rPr>
          <w:rFonts w:ascii="Times New Roman" w:hAnsi="Times New Roman"/>
          <w:sz w:val="24"/>
          <w:szCs w:val="24"/>
          <w:lang w:eastAsia="ru-RU"/>
        </w:rPr>
        <w:t>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roofErr w:type="gramEnd"/>
    </w:p>
    <w:p w:rsidR="0081417D" w:rsidRPr="003329F6" w:rsidRDefault="0081417D" w:rsidP="00CC4D24">
      <w:pPr>
        <w:spacing w:after="0" w:line="240" w:lineRule="auto"/>
        <w:ind w:firstLine="567"/>
        <w:jc w:val="both"/>
        <w:rPr>
          <w:rFonts w:ascii="Times New Roman" w:hAnsi="Times New Roman"/>
          <w:sz w:val="24"/>
          <w:szCs w:val="24"/>
          <w:lang w:eastAsia="ru-RU"/>
        </w:rPr>
      </w:pPr>
      <w:r w:rsidRPr="003329F6">
        <w:rPr>
          <w:rFonts w:ascii="Times New Roman" w:hAnsi="Times New Roman"/>
          <w:sz w:val="24"/>
          <w:szCs w:val="24"/>
          <w:lang w:eastAsia="ru-RU"/>
        </w:rPr>
        <w:t>дееспособность несовершеннолетних в возрасте от четырнадцати до восемнадцати лет определяется </w:t>
      </w:r>
      <w:hyperlink r:id="rId12" w:history="1">
        <w:r w:rsidRPr="003329F6">
          <w:rPr>
            <w:rFonts w:ascii="Times New Roman" w:hAnsi="Times New Roman"/>
            <w:sz w:val="24"/>
            <w:szCs w:val="24"/>
            <w:bdr w:val="none" w:sz="0" w:space="0" w:color="auto" w:frame="1"/>
            <w:lang w:eastAsia="ru-RU"/>
          </w:rPr>
          <w:t>статьей 26</w:t>
        </w:r>
      </w:hyperlink>
      <w:r w:rsidRPr="003329F6">
        <w:rPr>
          <w:rFonts w:ascii="Times New Roman" w:hAnsi="Times New Roman"/>
          <w:sz w:val="24"/>
          <w:szCs w:val="24"/>
          <w:lang w:eastAsia="ru-RU"/>
        </w:rPr>
        <w:t> </w:t>
      </w:r>
      <w:r w:rsidR="006806AB">
        <w:rPr>
          <w:rFonts w:ascii="Times New Roman" w:hAnsi="Times New Roman"/>
          <w:sz w:val="24"/>
          <w:szCs w:val="24"/>
          <w:lang w:eastAsia="ru-RU"/>
        </w:rPr>
        <w:t xml:space="preserve"> </w:t>
      </w:r>
      <w:r w:rsidRPr="003329F6">
        <w:rPr>
          <w:rFonts w:ascii="Times New Roman" w:hAnsi="Times New Roman"/>
          <w:sz w:val="24"/>
          <w:szCs w:val="24"/>
          <w:lang w:eastAsia="ru-RU"/>
        </w:rPr>
        <w:t>Гражданского кодекса Российской Федерации;</w:t>
      </w:r>
    </w:p>
    <w:p w:rsidR="0081417D" w:rsidRPr="003329F6" w:rsidRDefault="0081417D" w:rsidP="00CC4D24">
      <w:pPr>
        <w:spacing w:after="0" w:line="240" w:lineRule="auto"/>
        <w:ind w:firstLine="567"/>
        <w:jc w:val="both"/>
        <w:rPr>
          <w:rFonts w:ascii="Times New Roman" w:hAnsi="Times New Roman"/>
          <w:sz w:val="24"/>
          <w:szCs w:val="24"/>
          <w:lang w:eastAsia="ru-RU"/>
        </w:rPr>
      </w:pPr>
      <w:r w:rsidRPr="003329F6">
        <w:rPr>
          <w:rFonts w:ascii="Times New Roman" w:hAnsi="Times New Roman"/>
          <w:sz w:val="24"/>
          <w:szCs w:val="24"/>
          <w:lang w:eastAsia="ru-RU"/>
        </w:rPr>
        <w:t>для защиты прав и интересов недееспособных или не полностью дееспособных граждан устанавливаются опека и попечительство.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81417D" w:rsidRPr="003329F6" w:rsidRDefault="0081417D" w:rsidP="00CC4D24">
      <w:pPr>
        <w:spacing w:after="0" w:line="240" w:lineRule="auto"/>
        <w:ind w:firstLine="567"/>
        <w:jc w:val="both"/>
        <w:rPr>
          <w:rFonts w:ascii="Times New Roman" w:hAnsi="Times New Roman"/>
          <w:sz w:val="24"/>
          <w:szCs w:val="24"/>
          <w:lang w:eastAsia="ru-RU"/>
        </w:rPr>
      </w:pPr>
      <w:r w:rsidRPr="003329F6">
        <w:rPr>
          <w:rFonts w:ascii="Times New Roman" w:hAnsi="Times New Roman"/>
          <w:sz w:val="24"/>
          <w:szCs w:val="24"/>
          <w:lang w:eastAsia="ru-RU"/>
        </w:rPr>
        <w:t>2. Для юридических лиц:</w:t>
      </w:r>
    </w:p>
    <w:p w:rsidR="0081417D" w:rsidRPr="003329F6" w:rsidRDefault="0081417D" w:rsidP="00CC4D24">
      <w:pPr>
        <w:spacing w:after="0" w:line="240" w:lineRule="auto"/>
        <w:ind w:firstLine="567"/>
        <w:jc w:val="both"/>
        <w:rPr>
          <w:rFonts w:ascii="Times New Roman" w:hAnsi="Times New Roman"/>
          <w:sz w:val="24"/>
          <w:szCs w:val="24"/>
          <w:lang w:eastAsia="ru-RU"/>
        </w:rPr>
      </w:pPr>
      <w:r w:rsidRPr="003329F6">
        <w:rPr>
          <w:rFonts w:ascii="Times New Roman" w:hAnsi="Times New Roman"/>
          <w:sz w:val="24"/>
          <w:szCs w:val="24"/>
          <w:lang w:eastAsia="ru-RU"/>
        </w:rPr>
        <w:t>Представител</w:t>
      </w:r>
      <w:proofErr w:type="gramStart"/>
      <w:r w:rsidRPr="003329F6">
        <w:rPr>
          <w:rFonts w:ascii="Times New Roman" w:hAnsi="Times New Roman"/>
          <w:sz w:val="24"/>
          <w:szCs w:val="24"/>
          <w:lang w:eastAsia="ru-RU"/>
        </w:rPr>
        <w:t>ь(</w:t>
      </w:r>
      <w:proofErr w:type="gramEnd"/>
      <w:r w:rsidRPr="003329F6">
        <w:rPr>
          <w:rFonts w:ascii="Times New Roman" w:hAnsi="Times New Roman"/>
          <w:sz w:val="24"/>
          <w:szCs w:val="24"/>
          <w:lang w:eastAsia="ru-RU"/>
        </w:rPr>
        <w:t>ли) юридического лица в подтверждение своих полномочий может (могут) самостоятельно представить:</w:t>
      </w:r>
    </w:p>
    <w:p w:rsidR="0081417D" w:rsidRPr="003329F6" w:rsidRDefault="0081417D" w:rsidP="00BC1893">
      <w:pPr>
        <w:spacing w:after="0" w:line="238" w:lineRule="atLeast"/>
        <w:ind w:firstLine="567"/>
        <w:jc w:val="both"/>
        <w:rPr>
          <w:rFonts w:ascii="Times New Roman" w:hAnsi="Times New Roman"/>
          <w:sz w:val="24"/>
          <w:szCs w:val="24"/>
          <w:lang w:eastAsia="ru-RU"/>
        </w:rPr>
      </w:pPr>
      <w:r w:rsidRPr="003329F6">
        <w:rPr>
          <w:rFonts w:ascii="Times New Roman" w:hAnsi="Times New Roman"/>
          <w:sz w:val="24"/>
          <w:szCs w:val="24"/>
          <w:lang w:eastAsia="ru-RU"/>
        </w:rPr>
        <w:t>учредительные документы юридического лица, кроме случаев, когда юридическое лицо действует на основании типового устава;</w:t>
      </w:r>
    </w:p>
    <w:p w:rsidR="0081417D" w:rsidRPr="003329F6" w:rsidRDefault="0081417D" w:rsidP="00BC1893">
      <w:pPr>
        <w:spacing w:after="0" w:line="238" w:lineRule="atLeast"/>
        <w:ind w:firstLine="567"/>
        <w:jc w:val="both"/>
        <w:rPr>
          <w:rFonts w:ascii="Times New Roman" w:hAnsi="Times New Roman"/>
          <w:sz w:val="24"/>
          <w:szCs w:val="24"/>
          <w:lang w:eastAsia="ru-RU"/>
        </w:rPr>
      </w:pPr>
      <w:proofErr w:type="gramStart"/>
      <w:r w:rsidRPr="003329F6">
        <w:rPr>
          <w:rFonts w:ascii="Times New Roman" w:hAnsi="Times New Roman"/>
          <w:sz w:val="24"/>
          <w:szCs w:val="24"/>
          <w:lang w:eastAsia="ru-RU"/>
        </w:rPr>
        <w:t>документы, подтверждающие его (их) избрание (назначение), составленные в соответствии с порядком избрания (назначения), установленным учредительными документами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roofErr w:type="gramEnd"/>
    </w:p>
    <w:p w:rsidR="0081417D" w:rsidRPr="003329F6" w:rsidRDefault="0081417D" w:rsidP="00BC1893">
      <w:pPr>
        <w:spacing w:after="0" w:line="238" w:lineRule="atLeast"/>
        <w:ind w:firstLine="567"/>
        <w:jc w:val="both"/>
        <w:rPr>
          <w:rFonts w:ascii="Times New Roman" w:hAnsi="Times New Roman"/>
          <w:sz w:val="24"/>
          <w:szCs w:val="24"/>
          <w:lang w:eastAsia="ru-RU"/>
        </w:rPr>
      </w:pPr>
      <w:r w:rsidRPr="003329F6">
        <w:rPr>
          <w:rFonts w:ascii="Times New Roman" w:hAnsi="Times New Roman"/>
          <w:sz w:val="24"/>
          <w:szCs w:val="24"/>
          <w:lang w:eastAsia="ru-RU"/>
        </w:rPr>
        <w:t>В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w:t>
      </w:r>
    </w:p>
    <w:p w:rsidR="0081417D" w:rsidRPr="003329F6" w:rsidRDefault="0081417D" w:rsidP="00BC1893">
      <w:pPr>
        <w:spacing w:after="0" w:line="238" w:lineRule="atLeast"/>
        <w:ind w:firstLine="567"/>
        <w:jc w:val="both"/>
        <w:rPr>
          <w:rFonts w:ascii="Times New Roman" w:hAnsi="Times New Roman"/>
          <w:sz w:val="24"/>
          <w:szCs w:val="24"/>
          <w:lang w:eastAsia="ru-RU"/>
        </w:rPr>
      </w:pPr>
      <w:r w:rsidRPr="003329F6">
        <w:rPr>
          <w:rFonts w:ascii="Times New Roman" w:hAnsi="Times New Roman"/>
          <w:sz w:val="24"/>
          <w:szCs w:val="24"/>
          <w:lang w:eastAsia="ru-RU"/>
        </w:rPr>
        <w:t>доверенность от имени юридического лица с подписью его руководителя или иного лица, уполномоченного на это его учредительными документами;</w:t>
      </w:r>
    </w:p>
    <w:p w:rsidR="0081417D" w:rsidRPr="003329F6" w:rsidRDefault="0081417D" w:rsidP="00BC1893">
      <w:pPr>
        <w:spacing w:after="0" w:line="238" w:lineRule="atLeast"/>
        <w:ind w:firstLine="567"/>
        <w:jc w:val="both"/>
        <w:rPr>
          <w:rFonts w:ascii="Times New Roman" w:hAnsi="Times New Roman"/>
          <w:sz w:val="24"/>
          <w:szCs w:val="24"/>
          <w:lang w:eastAsia="ru-RU"/>
        </w:rPr>
      </w:pPr>
      <w:r w:rsidRPr="003329F6">
        <w:rPr>
          <w:rFonts w:ascii="Times New Roman" w:hAnsi="Times New Roman"/>
          <w:sz w:val="24"/>
          <w:szCs w:val="24"/>
          <w:lang w:eastAsia="ru-RU"/>
        </w:rPr>
        <w:t>договор между представителем и представляемым, между представляемым и третьим лицом либо решение собрания юридического лица в случае, если полномочия представителя содержатся в указанных документах.</w:t>
      </w:r>
    </w:p>
    <w:p w:rsidR="0081417D" w:rsidRPr="003329F6" w:rsidRDefault="0081417D" w:rsidP="00BC1893">
      <w:pPr>
        <w:spacing w:after="0" w:line="238" w:lineRule="atLeast"/>
        <w:ind w:firstLine="567"/>
        <w:jc w:val="both"/>
        <w:rPr>
          <w:rFonts w:ascii="Times New Roman" w:hAnsi="Times New Roman"/>
          <w:sz w:val="24"/>
          <w:szCs w:val="24"/>
          <w:lang w:eastAsia="ru-RU"/>
        </w:rPr>
      </w:pPr>
      <w:r w:rsidRPr="003329F6">
        <w:rPr>
          <w:rFonts w:ascii="Times New Roman" w:hAnsi="Times New Roman"/>
          <w:sz w:val="24"/>
          <w:szCs w:val="24"/>
          <w:lang w:eastAsia="ru-RU"/>
        </w:rPr>
        <w:t>В случае удостоверения доверенности от имени юридического лица проверяются его правоспособность, а также полномочия его представителя.</w:t>
      </w:r>
    </w:p>
    <w:p w:rsidR="0081417D" w:rsidRPr="003329F6" w:rsidRDefault="0081417D" w:rsidP="00BC1893">
      <w:pPr>
        <w:spacing w:after="0" w:line="238" w:lineRule="atLeast"/>
        <w:ind w:firstLine="567"/>
        <w:jc w:val="both"/>
        <w:rPr>
          <w:rFonts w:ascii="Times New Roman" w:hAnsi="Times New Roman"/>
          <w:sz w:val="24"/>
          <w:szCs w:val="24"/>
          <w:lang w:eastAsia="ru-RU"/>
        </w:rPr>
      </w:pPr>
      <w:r w:rsidRPr="003329F6">
        <w:rPr>
          <w:rFonts w:ascii="Times New Roman" w:hAnsi="Times New Roman"/>
          <w:sz w:val="24"/>
          <w:szCs w:val="24"/>
          <w:lang w:eastAsia="ru-RU"/>
        </w:rPr>
        <w:lastRenderedPageBreak/>
        <w:t>3. оригинала документа, требующего нотариального засвидетельствования, и его копии (при обращении за совершением нотариального засвидетельствования верности копий документов и выписок из них);</w:t>
      </w:r>
    </w:p>
    <w:p w:rsidR="0081417D" w:rsidRPr="003329F6" w:rsidRDefault="0081417D" w:rsidP="00BC1893">
      <w:pPr>
        <w:spacing w:after="0" w:line="238" w:lineRule="atLeast"/>
        <w:ind w:firstLine="567"/>
        <w:jc w:val="both"/>
        <w:rPr>
          <w:rFonts w:ascii="Times New Roman" w:hAnsi="Times New Roman"/>
          <w:sz w:val="24"/>
          <w:szCs w:val="24"/>
          <w:lang w:eastAsia="ru-RU"/>
        </w:rPr>
      </w:pPr>
      <w:bookmarkStart w:id="52" w:name="sub_40"/>
      <w:r w:rsidRPr="003329F6">
        <w:rPr>
          <w:rFonts w:ascii="Times New Roman" w:hAnsi="Times New Roman"/>
          <w:sz w:val="24"/>
          <w:szCs w:val="24"/>
          <w:bdr w:val="none" w:sz="0" w:space="0" w:color="auto" w:frame="1"/>
          <w:lang w:eastAsia="ru-RU"/>
        </w:rPr>
        <w:t>4. документ об уплате государственной пошлины или нотариального тарифа (при необходимости).</w:t>
      </w:r>
    </w:p>
    <w:p w:rsidR="0081417D" w:rsidRPr="003329F6" w:rsidRDefault="0081417D" w:rsidP="00BC1893">
      <w:pPr>
        <w:spacing w:after="0" w:line="238" w:lineRule="atLeast"/>
        <w:ind w:firstLine="567"/>
        <w:jc w:val="both"/>
        <w:rPr>
          <w:rFonts w:ascii="Times New Roman" w:hAnsi="Times New Roman"/>
          <w:sz w:val="24"/>
          <w:szCs w:val="24"/>
          <w:bdr w:val="none" w:sz="0" w:space="0" w:color="auto" w:frame="1"/>
          <w:lang w:eastAsia="ru-RU"/>
        </w:rPr>
      </w:pPr>
      <w:r w:rsidRPr="003329F6">
        <w:rPr>
          <w:rFonts w:ascii="Times New Roman" w:hAnsi="Times New Roman"/>
          <w:sz w:val="24"/>
          <w:szCs w:val="24"/>
          <w:bdr w:val="none" w:sz="0" w:space="0" w:color="auto" w:frame="1"/>
          <w:lang w:eastAsia="ru-RU"/>
        </w:rPr>
        <w:t>Для подтверждения полномочий представител</w:t>
      </w:r>
      <w:proofErr w:type="gramStart"/>
      <w:r w:rsidRPr="003329F6">
        <w:rPr>
          <w:rFonts w:ascii="Times New Roman" w:hAnsi="Times New Roman"/>
          <w:sz w:val="24"/>
          <w:szCs w:val="24"/>
          <w:bdr w:val="none" w:sz="0" w:space="0" w:color="auto" w:frame="1"/>
          <w:lang w:eastAsia="ru-RU"/>
        </w:rPr>
        <w:t>я(</w:t>
      </w:r>
      <w:proofErr w:type="gramEnd"/>
      <w:r w:rsidRPr="003329F6">
        <w:rPr>
          <w:rFonts w:ascii="Times New Roman" w:hAnsi="Times New Roman"/>
          <w:sz w:val="24"/>
          <w:szCs w:val="24"/>
          <w:bdr w:val="none" w:sz="0" w:space="0" w:color="auto" w:frame="1"/>
          <w:lang w:eastAsia="ru-RU"/>
        </w:rPr>
        <w:t>ей) юридического лица, имеющего(их) право действовать без доверенности от имени юридического лица, должностное лицо местного самоуправления запрашивает сведения, содержащиеся в Едином государственном реестре юридических лиц.</w:t>
      </w:r>
    </w:p>
    <w:p w:rsidR="006806AB" w:rsidRDefault="006806AB" w:rsidP="00CF0C97">
      <w:pPr>
        <w:shd w:val="clear" w:color="auto" w:fill="FFFFFF"/>
        <w:spacing w:after="125" w:line="240" w:lineRule="auto"/>
        <w:jc w:val="both"/>
        <w:rPr>
          <w:rFonts w:ascii="Times New Roman" w:eastAsia="Times New Roman" w:hAnsi="Times New Roman"/>
          <w:b/>
          <w:bCs/>
          <w:i/>
          <w:iCs/>
          <w:sz w:val="24"/>
          <w:szCs w:val="24"/>
          <w:lang w:eastAsia="ru-RU"/>
        </w:rPr>
      </w:pPr>
    </w:p>
    <w:p w:rsidR="00CF0C97" w:rsidRPr="00836308" w:rsidRDefault="00CF0C97" w:rsidP="00CF0C97">
      <w:pPr>
        <w:shd w:val="clear" w:color="auto" w:fill="FFFFFF"/>
        <w:spacing w:after="125" w:line="240" w:lineRule="auto"/>
        <w:jc w:val="both"/>
        <w:rPr>
          <w:rFonts w:ascii="Times New Roman" w:eastAsia="Times New Roman" w:hAnsi="Times New Roman"/>
          <w:sz w:val="26"/>
          <w:szCs w:val="26"/>
          <w:lang w:eastAsia="ru-RU"/>
        </w:rPr>
      </w:pPr>
      <w:r w:rsidRPr="00836308">
        <w:rPr>
          <w:rFonts w:ascii="Times New Roman" w:eastAsia="Times New Roman" w:hAnsi="Times New Roman"/>
          <w:b/>
          <w:bCs/>
          <w:i/>
          <w:iCs/>
          <w:sz w:val="26"/>
          <w:szCs w:val="26"/>
          <w:lang w:eastAsia="ru-RU"/>
        </w:rPr>
        <w:t>2.4.2. Административная процедура</w:t>
      </w:r>
      <w:r w:rsidRPr="00836308">
        <w:rPr>
          <w:rFonts w:ascii="Times New Roman" w:eastAsia="Times New Roman" w:hAnsi="Times New Roman"/>
          <w:sz w:val="26"/>
          <w:szCs w:val="26"/>
          <w:lang w:eastAsia="ru-RU"/>
        </w:rPr>
        <w:t> </w:t>
      </w:r>
      <w:r w:rsidRPr="00836308">
        <w:rPr>
          <w:rFonts w:ascii="Times New Roman" w:eastAsia="Times New Roman" w:hAnsi="Times New Roman"/>
          <w:b/>
          <w:bCs/>
          <w:i/>
          <w:iCs/>
          <w:sz w:val="26"/>
          <w:szCs w:val="26"/>
          <w:lang w:eastAsia="ru-RU"/>
        </w:rPr>
        <w:t>по нотариальному засвидетельствованию верности копий документов и выписок из них</w:t>
      </w:r>
      <w:r w:rsidRPr="00836308">
        <w:rPr>
          <w:rFonts w:ascii="Times New Roman" w:eastAsia="Times New Roman" w:hAnsi="Times New Roman"/>
          <w:sz w:val="26"/>
          <w:szCs w:val="26"/>
          <w:lang w:eastAsia="ru-RU"/>
        </w:rPr>
        <w:t> </w:t>
      </w:r>
    </w:p>
    <w:p w:rsidR="00CF0C97" w:rsidRPr="00CE4626" w:rsidRDefault="00CF0C97" w:rsidP="00CF0C97">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предоставляется в течение 25-40 минут с момента обращения заявителя, в зависимости от объема и сложности услуги.</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Основанием для нотариального засвидетельствования верности копий документов и выписок из них является устное или письменное обращение заявителя.</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xml:space="preserve">Административная процедура по приему заявителя осуществляется в течение </w:t>
      </w:r>
      <w:r>
        <w:rPr>
          <w:rFonts w:ascii="Times New Roman" w:eastAsia="Times New Roman" w:hAnsi="Times New Roman"/>
          <w:sz w:val="24"/>
          <w:szCs w:val="24"/>
          <w:lang w:eastAsia="ru-RU"/>
        </w:rPr>
        <w:t xml:space="preserve">                     </w:t>
      </w:r>
      <w:r w:rsidRPr="00CE4626">
        <w:rPr>
          <w:rFonts w:ascii="Times New Roman" w:eastAsia="Times New Roman" w:hAnsi="Times New Roman"/>
          <w:sz w:val="24"/>
          <w:szCs w:val="24"/>
          <w:lang w:eastAsia="ru-RU"/>
        </w:rPr>
        <w:t>5 минут с момента обращения заявителя.</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Административная процедура по установлению личности заявителя осуществляется в течение 5 минут с момента приема заявителя.</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Административная процедура по нотариальному засвидетельствованию верности копий документов и выписок из них либо отказу в нотариальном засвидетельствовании верности копий документов и выписок из них осуществляется в течение 15 минут с момента окончания установления личности заявителя, но не позднее 20 минут с момента обращения заявителя.</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Должностное лицо органа местного самоуправления свидетельствует верность копий документов и выписок из них, выданных органами государственной власти в соответствии с законодательством Российской Федерации, юридическими лицами, а также гражданами, при условии, что эти документы не противоречат законодательным актам Российской Федерации.</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Верность копии документа, выданного гражданином, свидетельствуется должностным лицом органа местного самоуправления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Должностное лицо органа местного самоуправления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xml:space="preserve">Верность копии с копии документа свидетельствуется должностным лицом органа местного самоуправления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w:t>
      </w:r>
      <w:r w:rsidRPr="00CE4626">
        <w:rPr>
          <w:rFonts w:ascii="Times New Roman" w:eastAsia="Times New Roman" w:hAnsi="Times New Roman"/>
          <w:sz w:val="24"/>
          <w:szCs w:val="24"/>
          <w:lang w:eastAsia="ru-RU"/>
        </w:rPr>
        <w:lastRenderedPageBreak/>
        <w:t>скреплена оттиском его печати, а также иметь отметку о том, что подлинный документ находится у юридического лица.</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CF0C97"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Свидетельствуя верность копий документов и выписок из них, должностное лицо органа местного самоуправления не подтверждает законность 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p>
    <w:p w:rsidR="00CF0C97" w:rsidRPr="00836308" w:rsidRDefault="00CF0C97" w:rsidP="00CF0C97">
      <w:pPr>
        <w:shd w:val="clear" w:color="auto" w:fill="FFFFFF"/>
        <w:spacing w:after="125" w:line="240" w:lineRule="auto"/>
        <w:jc w:val="both"/>
        <w:rPr>
          <w:rFonts w:ascii="Times New Roman" w:eastAsia="Times New Roman" w:hAnsi="Times New Roman"/>
          <w:b/>
          <w:bCs/>
          <w:i/>
          <w:iCs/>
          <w:sz w:val="26"/>
          <w:szCs w:val="26"/>
          <w:lang w:eastAsia="ru-RU"/>
        </w:rPr>
      </w:pPr>
      <w:r w:rsidRPr="00836308">
        <w:rPr>
          <w:rFonts w:ascii="Times New Roman" w:eastAsia="Times New Roman" w:hAnsi="Times New Roman"/>
          <w:b/>
          <w:bCs/>
          <w:i/>
          <w:iCs/>
          <w:sz w:val="26"/>
          <w:szCs w:val="26"/>
          <w:lang w:eastAsia="ru-RU"/>
        </w:rPr>
        <w:t>2.4.3. Административная процедура по</w:t>
      </w:r>
      <w:r w:rsidRPr="00836308">
        <w:rPr>
          <w:rFonts w:ascii="Times New Roman" w:eastAsia="Times New Roman" w:hAnsi="Times New Roman"/>
          <w:sz w:val="26"/>
          <w:szCs w:val="26"/>
          <w:lang w:eastAsia="ru-RU"/>
        </w:rPr>
        <w:t> </w:t>
      </w:r>
      <w:r w:rsidRPr="00836308">
        <w:rPr>
          <w:rFonts w:ascii="Times New Roman" w:eastAsia="Times New Roman" w:hAnsi="Times New Roman"/>
          <w:b/>
          <w:bCs/>
          <w:i/>
          <w:iCs/>
          <w:sz w:val="26"/>
          <w:szCs w:val="26"/>
          <w:lang w:eastAsia="ru-RU"/>
        </w:rPr>
        <w:t>нотариальному удостоверению доверенностей, за исключением доверенностей на распоряжение недвижимым имуществом</w:t>
      </w:r>
    </w:p>
    <w:p w:rsidR="00CF0C97" w:rsidRPr="00CE4626" w:rsidRDefault="00CF0C97" w:rsidP="00CF0C97">
      <w:pPr>
        <w:shd w:val="clear" w:color="auto" w:fill="FFFFFF"/>
        <w:spacing w:after="125"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CE4626">
        <w:rPr>
          <w:rFonts w:ascii="Times New Roman" w:eastAsia="Times New Roman" w:hAnsi="Times New Roman"/>
          <w:sz w:val="24"/>
          <w:szCs w:val="24"/>
          <w:lang w:eastAsia="ru-RU"/>
        </w:rPr>
        <w:t>существляется в течение 25 мин, с момента окончания удостоверения личности заявителя, но не позднее 40 минут с момента обращения заявителя</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Время ожидания заявителя для получения муниципальной услуги не должно превышать 40 минут.</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При удостоверении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Доверенностью признается письменное уполномочие, выдаваемое одним лицом другому лицу для представительства перед третьими лицами.</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Должностные лица местного самоуправления вправе удостоверять доверенности от имени одного или нескольких лиц на имя одного или нескольких лиц.</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Доверенность, в которой не указана дата ее совершения, ничтожна.</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 (</w:t>
      </w:r>
      <w:hyperlink r:id="rId13" w:history="1">
        <w:r w:rsidRPr="00CE4626">
          <w:rPr>
            <w:rFonts w:ascii="Times New Roman" w:eastAsia="Times New Roman" w:hAnsi="Times New Roman"/>
            <w:sz w:val="24"/>
            <w:szCs w:val="24"/>
            <w:lang w:eastAsia="ru-RU"/>
          </w:rPr>
          <w:t>статьи 28</w:t>
        </w:r>
      </w:hyperlink>
      <w:r w:rsidRPr="00CE4626">
        <w:rPr>
          <w:rFonts w:ascii="Times New Roman" w:eastAsia="Times New Roman" w:hAnsi="Times New Roman"/>
          <w:sz w:val="24"/>
          <w:szCs w:val="24"/>
          <w:lang w:eastAsia="ru-RU"/>
        </w:rPr>
        <w:t>, </w:t>
      </w:r>
      <w:hyperlink r:id="rId14" w:history="1">
        <w:r w:rsidRPr="00CE4626">
          <w:rPr>
            <w:rFonts w:ascii="Times New Roman" w:eastAsia="Times New Roman" w:hAnsi="Times New Roman"/>
            <w:sz w:val="24"/>
            <w:szCs w:val="24"/>
            <w:lang w:eastAsia="ru-RU"/>
          </w:rPr>
          <w:t>29</w:t>
        </w:r>
      </w:hyperlink>
      <w:r w:rsidRPr="00CE4626">
        <w:rPr>
          <w:rFonts w:ascii="Times New Roman" w:eastAsia="Times New Roman" w:hAnsi="Times New Roman"/>
          <w:sz w:val="24"/>
          <w:szCs w:val="24"/>
          <w:lang w:eastAsia="ru-RU"/>
        </w:rPr>
        <w:t> Гражданского кодекса Российской Федерации). В доверенностях, выдаваемых родителями (усыновителями), опекунами от имени несовершеннолетних, не достигших четырнадцати лет, и недееспособных граждан, не могут содержаться полномочия других лиц по совершению сделок.</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Доверенности от имени несовершеннолетних в возрасте от четырнадцати до восемнадцати лет удостоверяются при наличии письменного согласия, как на выдачу доверенности, так и на совершение предусмотренных в ней сделок их законных представителей - родителей, усыновителей или попечителей (</w:t>
      </w:r>
      <w:hyperlink r:id="rId15" w:history="1">
        <w:r w:rsidRPr="00CE4626">
          <w:rPr>
            <w:rFonts w:ascii="Times New Roman" w:eastAsia="Times New Roman" w:hAnsi="Times New Roman"/>
            <w:sz w:val="24"/>
            <w:szCs w:val="24"/>
            <w:lang w:eastAsia="ru-RU"/>
          </w:rPr>
          <w:t>статья 26</w:t>
        </w:r>
      </w:hyperlink>
      <w:r w:rsidRPr="00CE4626">
        <w:rPr>
          <w:rFonts w:ascii="Times New Roman" w:eastAsia="Times New Roman" w:hAnsi="Times New Roman"/>
          <w:sz w:val="24"/>
          <w:szCs w:val="24"/>
          <w:lang w:eastAsia="ru-RU"/>
        </w:rPr>
        <w:t> Гражданского кодекса Российской Федерации).</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lastRenderedPageBreak/>
        <w:t>Без согласия законных представителей на совершение сделки могут быть удостоверены доверенности:</w:t>
      </w:r>
    </w:p>
    <w:p w:rsidR="00CF0C97" w:rsidRPr="00CE4626" w:rsidRDefault="00CF0C97" w:rsidP="00CF0C97">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на распоряжение заработком, стипендией и иными доходами;</w:t>
      </w:r>
    </w:p>
    <w:p w:rsidR="00CF0C97" w:rsidRPr="00CE4626" w:rsidRDefault="00CF0C97" w:rsidP="00CF0C97">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на 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CF0C97" w:rsidRPr="00CE4626" w:rsidRDefault="00CF0C97" w:rsidP="00CF0C97">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на распоряжение вкладами в кредитных учреждениях;</w:t>
      </w:r>
    </w:p>
    <w:p w:rsidR="00CF0C97" w:rsidRPr="00CE4626" w:rsidRDefault="00CF0C97" w:rsidP="00CF0C97">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xml:space="preserve">Доверенность, выдаваемая в порядке передоверия, подлежит нотариальному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(тяжелая болезнь представителя, стихийное бедствие, в </w:t>
      </w:r>
      <w:proofErr w:type="gramStart"/>
      <w:r w:rsidRPr="00CE4626">
        <w:rPr>
          <w:rFonts w:ascii="Times New Roman" w:eastAsia="Times New Roman" w:hAnsi="Times New Roman"/>
          <w:sz w:val="24"/>
          <w:szCs w:val="24"/>
          <w:lang w:eastAsia="ru-RU"/>
        </w:rPr>
        <w:t>связи</w:t>
      </w:r>
      <w:proofErr w:type="gramEnd"/>
      <w:r w:rsidRPr="00CE4626">
        <w:rPr>
          <w:rFonts w:ascii="Times New Roman" w:eastAsia="Times New Roman" w:hAnsi="Times New Roman"/>
          <w:sz w:val="24"/>
          <w:szCs w:val="24"/>
          <w:lang w:eastAsia="ru-RU"/>
        </w:rPr>
        <w:t xml:space="preserve"> с чем представитель не может выполнить поручение, и т. п.).</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Доверенность в порядке передоверия не должна содержать в себе больше прав, чем предоставлено по основной доверенности.</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Срок действия доверенности, выданной в порядке передоверия, не может превышать срока действия доверенности, на основании которой она выдана.</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В доверенности, удостоверяемой в порядке передоверия, должны быть указаны реквизиты доверенности, на основании которой она выдана.</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p>
    <w:p w:rsidR="00CF0C97" w:rsidRPr="00836308" w:rsidRDefault="00CF0C97" w:rsidP="00CF0C97">
      <w:pPr>
        <w:shd w:val="clear" w:color="auto" w:fill="FFFFFF"/>
        <w:spacing w:after="125" w:line="240" w:lineRule="auto"/>
        <w:jc w:val="both"/>
        <w:rPr>
          <w:rFonts w:ascii="Times New Roman" w:eastAsia="Times New Roman" w:hAnsi="Times New Roman"/>
          <w:sz w:val="26"/>
          <w:szCs w:val="26"/>
          <w:lang w:eastAsia="ru-RU"/>
        </w:rPr>
      </w:pPr>
      <w:r w:rsidRPr="00836308">
        <w:rPr>
          <w:rFonts w:ascii="Times New Roman" w:eastAsia="Times New Roman" w:hAnsi="Times New Roman"/>
          <w:b/>
          <w:bCs/>
          <w:i/>
          <w:iCs/>
          <w:sz w:val="26"/>
          <w:szCs w:val="26"/>
          <w:lang w:eastAsia="ru-RU"/>
        </w:rPr>
        <w:t>2.4.4. Административная процедура по</w:t>
      </w:r>
      <w:r w:rsidRPr="00836308">
        <w:rPr>
          <w:rFonts w:ascii="Times New Roman" w:eastAsia="Times New Roman" w:hAnsi="Times New Roman"/>
          <w:sz w:val="26"/>
          <w:szCs w:val="26"/>
          <w:lang w:eastAsia="ru-RU"/>
        </w:rPr>
        <w:t> </w:t>
      </w:r>
      <w:r w:rsidRPr="00836308">
        <w:rPr>
          <w:rFonts w:ascii="Times New Roman" w:eastAsia="Times New Roman" w:hAnsi="Times New Roman"/>
          <w:b/>
          <w:bCs/>
          <w:i/>
          <w:iCs/>
          <w:sz w:val="26"/>
          <w:szCs w:val="26"/>
          <w:lang w:eastAsia="ru-RU"/>
        </w:rPr>
        <w:t>нотариальному засвидетельствованию подлинности подписи на документах</w:t>
      </w:r>
      <w:r w:rsidRPr="00836308">
        <w:rPr>
          <w:rFonts w:ascii="Times New Roman" w:eastAsia="Times New Roman" w:hAnsi="Times New Roman"/>
          <w:sz w:val="26"/>
          <w:szCs w:val="26"/>
          <w:lang w:eastAsia="ru-RU"/>
        </w:rPr>
        <w:t> </w:t>
      </w:r>
    </w:p>
    <w:p w:rsidR="00CF0C97" w:rsidRPr="00CE4626" w:rsidRDefault="00CF0C97" w:rsidP="00CF0C97">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осуществляется в течение 25 мин, с момента окончания удостоверения личности заявителя, но не позднее 40 минут с момента обращения заявителя.</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proofErr w:type="gramStart"/>
      <w:r w:rsidRPr="00CE4626">
        <w:rPr>
          <w:rFonts w:ascii="Times New Roman" w:eastAsia="Times New Roman" w:hAnsi="Times New Roman"/>
          <w:sz w:val="24"/>
          <w:szCs w:val="24"/>
          <w:lang w:eastAsia="ru-RU"/>
        </w:rPr>
        <w:t>Должностное лицо органа местного самоуправления свидетельствует подлинность подписи на документе, содержание которого не противоречит законодательным актам Российской Федерации (например, на заявлении в нотариальную контору, связанном с оформлением наследственных прав, заявлении, связанном с правом собственности на имущество (об отказе от преимущественного права покупки и др.), заявлении, связанном с семейными правоотношениями (о согласии на расторжение брака, об усыновлении, о назначении опекуна и</w:t>
      </w:r>
      <w:proofErr w:type="gramEnd"/>
      <w:r w:rsidRPr="00CE4626">
        <w:rPr>
          <w:rFonts w:ascii="Times New Roman" w:eastAsia="Times New Roman" w:hAnsi="Times New Roman"/>
          <w:sz w:val="24"/>
          <w:szCs w:val="24"/>
          <w:lang w:eastAsia="ru-RU"/>
        </w:rPr>
        <w:t xml:space="preserve"> др.).</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Должностное лицо органа местного самоуправления,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Должностное лицо местного самоуправления, свидетельствуя подлинность подписи лица на банковской карточке, должно руководствоваться </w:t>
      </w:r>
      <w:hyperlink r:id="rId16" w:history="1">
        <w:r w:rsidRPr="00CE4626">
          <w:rPr>
            <w:rFonts w:ascii="Times New Roman" w:eastAsia="Times New Roman" w:hAnsi="Times New Roman"/>
            <w:sz w:val="24"/>
            <w:szCs w:val="24"/>
            <w:lang w:eastAsia="ru-RU"/>
          </w:rPr>
          <w:t>Инструкцией</w:t>
        </w:r>
      </w:hyperlink>
      <w:r w:rsidRPr="00CE4626">
        <w:rPr>
          <w:rFonts w:ascii="Times New Roman" w:eastAsia="Times New Roman" w:hAnsi="Times New Roman"/>
          <w:sz w:val="24"/>
          <w:szCs w:val="24"/>
          <w:lang w:eastAsia="ru-RU"/>
        </w:rPr>
        <w:t xml:space="preserve"> Центрального банка Российской Федерации от 14 сентября 2006 года № 28-И «Об открытии и закрытии банковских счетов, счетов по вкладам (депозитам)».</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xml:space="preserve">Если за свидетельствованием подлинности подписи на документе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w:t>
      </w:r>
      <w:r w:rsidRPr="00CE4626">
        <w:rPr>
          <w:rFonts w:ascii="Times New Roman" w:eastAsia="Times New Roman" w:hAnsi="Times New Roman"/>
          <w:sz w:val="24"/>
          <w:szCs w:val="24"/>
          <w:lang w:eastAsia="ru-RU"/>
        </w:rPr>
        <w:lastRenderedPageBreak/>
        <w:t>просьбе может быть подписан другим гражданином по правилам, предусмотренным </w:t>
      </w:r>
      <w:hyperlink r:id="rId17" w:history="1">
        <w:r w:rsidRPr="00CE4626">
          <w:rPr>
            <w:rFonts w:ascii="Times New Roman" w:eastAsia="Times New Roman" w:hAnsi="Times New Roman"/>
            <w:sz w:val="24"/>
            <w:szCs w:val="24"/>
            <w:lang w:eastAsia="ru-RU"/>
          </w:rPr>
          <w:t>пунктом 14</w:t>
        </w:r>
      </w:hyperlink>
      <w:r w:rsidRPr="00CE4626">
        <w:t xml:space="preserve"> </w:t>
      </w:r>
      <w:r w:rsidRPr="00CE4626">
        <w:rPr>
          <w:rFonts w:ascii="Times New Roman" w:eastAsia="Times New Roman" w:hAnsi="Times New Roman"/>
          <w:sz w:val="24"/>
          <w:szCs w:val="24"/>
          <w:lang w:eastAsia="ru-RU"/>
        </w:rPr>
        <w:t>Инструкции.</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p>
    <w:p w:rsidR="00CF0C97" w:rsidRPr="00836308" w:rsidRDefault="00CF0C97" w:rsidP="00CF0C97">
      <w:pPr>
        <w:shd w:val="clear" w:color="auto" w:fill="FFFFFF"/>
        <w:spacing w:after="125" w:line="240" w:lineRule="auto"/>
        <w:jc w:val="both"/>
        <w:rPr>
          <w:rFonts w:ascii="Times New Roman" w:eastAsia="Times New Roman" w:hAnsi="Times New Roman"/>
          <w:sz w:val="26"/>
          <w:szCs w:val="26"/>
          <w:lang w:eastAsia="ru-RU"/>
        </w:rPr>
      </w:pPr>
      <w:r w:rsidRPr="00836308">
        <w:rPr>
          <w:rFonts w:ascii="Times New Roman" w:eastAsia="Times New Roman" w:hAnsi="Times New Roman"/>
          <w:b/>
          <w:bCs/>
          <w:i/>
          <w:iCs/>
          <w:sz w:val="26"/>
          <w:szCs w:val="26"/>
          <w:lang w:eastAsia="ru-RU"/>
        </w:rPr>
        <w:t>2.4.5.  Должностное лицо органа местного самоуправления принимает</w:t>
      </w:r>
      <w:r w:rsidRPr="00836308">
        <w:rPr>
          <w:rFonts w:ascii="Times New Roman" w:eastAsia="Times New Roman" w:hAnsi="Times New Roman"/>
          <w:sz w:val="26"/>
          <w:szCs w:val="26"/>
          <w:lang w:eastAsia="ru-RU"/>
        </w:rPr>
        <w:t> </w:t>
      </w:r>
      <w:r w:rsidRPr="00836308">
        <w:rPr>
          <w:rFonts w:ascii="Times New Roman" w:eastAsia="Times New Roman" w:hAnsi="Times New Roman"/>
          <w:b/>
          <w:bCs/>
          <w:i/>
          <w:iCs/>
          <w:sz w:val="26"/>
          <w:szCs w:val="26"/>
          <w:lang w:eastAsia="ru-RU"/>
        </w:rPr>
        <w:t>меры по охране наследственного имущества</w:t>
      </w:r>
      <w:r w:rsidRPr="00836308">
        <w:rPr>
          <w:rFonts w:ascii="Times New Roman" w:eastAsia="Times New Roman" w:hAnsi="Times New Roman"/>
          <w:sz w:val="26"/>
          <w:szCs w:val="26"/>
          <w:lang w:eastAsia="ru-RU"/>
        </w:rPr>
        <w:t> </w:t>
      </w:r>
      <w:r w:rsidRPr="00836308">
        <w:rPr>
          <w:rFonts w:ascii="Times New Roman" w:eastAsia="Times New Roman" w:hAnsi="Times New Roman"/>
          <w:b/>
          <w:bCs/>
          <w:i/>
          <w:iCs/>
          <w:sz w:val="26"/>
          <w:szCs w:val="26"/>
          <w:lang w:eastAsia="ru-RU"/>
        </w:rPr>
        <w:t>путем производства описи наследственного имущества и в случае необходимости по управлению им</w:t>
      </w:r>
      <w:r w:rsidRPr="00836308">
        <w:rPr>
          <w:rFonts w:ascii="Times New Roman" w:eastAsia="Times New Roman" w:hAnsi="Times New Roman"/>
          <w:sz w:val="26"/>
          <w:szCs w:val="26"/>
          <w:lang w:eastAsia="ru-RU"/>
        </w:rPr>
        <w:t> </w:t>
      </w:r>
    </w:p>
    <w:p w:rsidR="00CF0C97" w:rsidRPr="00CE4626" w:rsidRDefault="00CF0C97" w:rsidP="00CF0C97">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по поручению нотариуса по месту открытия наследства (поручение нотариуса является обязательным для исполнения должностным лицом органа местного самоуправления), также по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 (далее - заявление), когда:</w:t>
      </w:r>
    </w:p>
    <w:p w:rsidR="00CF0C97" w:rsidRPr="00CE4626" w:rsidRDefault="00CF0C97" w:rsidP="00CF0C97">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1) наследственное имущество, о принятии мер по охране которого, и по управлению которым просит заявитель, находится на территории муниципального образования;</w:t>
      </w:r>
    </w:p>
    <w:p w:rsidR="00CF0C97" w:rsidRPr="00CE4626" w:rsidRDefault="00CF0C97" w:rsidP="00CF0C97">
      <w:pPr>
        <w:shd w:val="clear" w:color="auto" w:fill="FFFFFF"/>
        <w:spacing w:after="125" w:line="240" w:lineRule="auto"/>
        <w:jc w:val="both"/>
        <w:rPr>
          <w:rFonts w:ascii="Times New Roman" w:eastAsia="Times New Roman" w:hAnsi="Times New Roman"/>
          <w:sz w:val="24"/>
          <w:szCs w:val="24"/>
          <w:lang w:eastAsia="ru-RU"/>
        </w:rPr>
      </w:pPr>
      <w:proofErr w:type="gramStart"/>
      <w:r w:rsidRPr="00CE4626">
        <w:rPr>
          <w:rFonts w:ascii="Times New Roman" w:eastAsia="Times New Roman" w:hAnsi="Times New Roman"/>
          <w:sz w:val="24"/>
          <w:szCs w:val="24"/>
          <w:lang w:eastAsia="ru-RU"/>
        </w:rPr>
        <w:t>2) по месту открытия наследства - в нотариальном округе, в пределах которого расположено поселение, отсутствует государственная нотариальная контора или нотариус, занимающийся частной практикой, которому совместным решением территориального органа Минюста России в субъекте (субъектах) Российской Федерации и нотариальной палаты субъекта Российской Федерации поручено выдавать свидетельства о праве на наследство и принимать меры по охране наследственного имущества;</w:t>
      </w:r>
      <w:proofErr w:type="gramEnd"/>
    </w:p>
    <w:p w:rsidR="00CF0C97" w:rsidRPr="00CE4626" w:rsidRDefault="00CF0C97" w:rsidP="00CF0C97">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3) в заявлении приведены факты (причины), свидетельствующие о том, что непринятие незамедлительных мер по охране наследственного имущества нарушает или может нарушить права наследников, отказ от получателей и других заинтересованных лиц;</w:t>
      </w:r>
    </w:p>
    <w:p w:rsidR="00CF0C97" w:rsidRPr="00CE4626" w:rsidRDefault="00CF0C97" w:rsidP="00CF0C97">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4) заявитель представил документ, подтверждающий факт смерти наследодателя (объявления его судом умершим), место открытия наследства, факт принадлежности наследодателю имущества, о принятии мер, по охране которого просит заявитель, а также:</w:t>
      </w:r>
    </w:p>
    <w:p w:rsidR="00CF0C97" w:rsidRPr="00CE4626" w:rsidRDefault="00CF0C97" w:rsidP="00CF0C97">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наследник документально подтвердил наличие отношений, являющихся основанием для наследования по закону, или право на наследование имущества по завещанию;</w:t>
      </w:r>
    </w:p>
    <w:p w:rsidR="00CF0C97" w:rsidRPr="00CE4626" w:rsidRDefault="00CF0C97" w:rsidP="00CF0C97">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исполнитель завещания документально подтвердил, что он является исполнителем завещания;</w:t>
      </w:r>
    </w:p>
    <w:p w:rsidR="00CF0C97" w:rsidRPr="00CE4626" w:rsidRDefault="00CF0C97" w:rsidP="00CF0C97">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другое лицо, действующее в интересах сохранения наследственного имущества, документально подтвердило наличие правомочия действовать в интересах сохранения наследственного имущества.</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Факт смерти наследодателя подтверждается свидетельством о смерти наследодателя, выданным органом государственной регистрации актов гражданского состояния.</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proofErr w:type="gramStart"/>
      <w:r w:rsidRPr="00CE4626">
        <w:rPr>
          <w:rFonts w:ascii="Times New Roman" w:eastAsia="Times New Roman" w:hAnsi="Times New Roman"/>
          <w:sz w:val="24"/>
          <w:szCs w:val="24"/>
          <w:lang w:eastAsia="ru-RU"/>
        </w:rPr>
        <w:t>Место открытия наследства может подтверждаться справкой жилищно-эксплуатационной организации или справкой органов внутренних дел о последнем месте жительства наследодателя, а если место жительства умершего неизвестно - документом, в котором содержатся сведения о месте нахождения наследственного имущества (например, документом, выданным органом (организацией), осуществляющим учет или регистрацию имущества, правоустанавливающим документом на имущество, выпиской из Единого государственного реестра прав на недвижимое имущество и сделок с</w:t>
      </w:r>
      <w:proofErr w:type="gramEnd"/>
      <w:r w:rsidRPr="00CE4626">
        <w:rPr>
          <w:rFonts w:ascii="Times New Roman" w:eastAsia="Times New Roman" w:hAnsi="Times New Roman"/>
          <w:sz w:val="24"/>
          <w:szCs w:val="24"/>
          <w:lang w:eastAsia="ru-RU"/>
        </w:rPr>
        <w:t xml:space="preserve"> ним и т.п.). В случае отсутствия у наследников </w:t>
      </w:r>
      <w:r w:rsidRPr="00CE4626">
        <w:rPr>
          <w:rFonts w:ascii="Times New Roman" w:eastAsia="Times New Roman" w:hAnsi="Times New Roman"/>
          <w:sz w:val="24"/>
          <w:szCs w:val="24"/>
          <w:lang w:eastAsia="ru-RU"/>
        </w:rPr>
        <w:lastRenderedPageBreak/>
        <w:t>указанных документов место открытия наследства подтверждается решением суда об установлении места открытия наследства.</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Подтверждением родственных и иных отношений наследников с наследодателем могут являться: документы, выданные органами государственной регистрации актов гражданского состояния, вступившие в законную силу решения суда об установлении факта родственных или иных отношений.</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Должностное лицо органа местного самоуправления, получившее заявление, в тот же день в письменной форме извещает об этом территориальный орган Минюста России в субъекте (субъектах) Российской Федерации, действующий в субъекте Российской Федерации, на территории которого расположено поселение.</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В случае, когда назначен исполнитель завещания (</w:t>
      </w:r>
      <w:hyperlink r:id="rId18" w:history="1">
        <w:r w:rsidRPr="00CE4626">
          <w:rPr>
            <w:rFonts w:ascii="Times New Roman" w:eastAsia="Times New Roman" w:hAnsi="Times New Roman"/>
            <w:sz w:val="24"/>
            <w:szCs w:val="24"/>
            <w:lang w:eastAsia="ru-RU"/>
          </w:rPr>
          <w:t>статья 1134</w:t>
        </w:r>
      </w:hyperlink>
      <w:r w:rsidRPr="00CE4626">
        <w:rPr>
          <w:rFonts w:ascii="Times New Roman" w:eastAsia="Times New Roman" w:hAnsi="Times New Roman"/>
          <w:sz w:val="24"/>
          <w:szCs w:val="24"/>
          <w:lang w:eastAsia="ru-RU"/>
        </w:rPr>
        <w:t> Гражданского кодекса Российской Федерации), должностное лицо органа местного самоуправления принимает меры по охране наследства и управлению им по согласованию с исполнителем завещания.</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Должностное лицо органа местного самоуправления, принявшее меры по охране наследственного имущества по поручению нотариуса, в письменной форме извещает о принятии указанных мер нотариуса по месту открытия наследства.</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proofErr w:type="gramStart"/>
      <w:r w:rsidRPr="00CE4626">
        <w:rPr>
          <w:rFonts w:ascii="Times New Roman" w:eastAsia="Times New Roman" w:hAnsi="Times New Roman"/>
          <w:sz w:val="24"/>
          <w:szCs w:val="24"/>
          <w:lang w:eastAsia="ru-RU"/>
        </w:rPr>
        <w:t>Должностное лицо органа местного самоуправления, принявшее меры по охране наследственного имущества и (или) по управлению им по заявлению (</w:t>
      </w:r>
      <w:hyperlink r:id="rId19" w:history="1">
        <w:r w:rsidRPr="00CE4626">
          <w:rPr>
            <w:rFonts w:ascii="Times New Roman" w:eastAsia="Times New Roman" w:hAnsi="Times New Roman"/>
            <w:sz w:val="24"/>
            <w:szCs w:val="24"/>
            <w:lang w:eastAsia="ru-RU"/>
          </w:rPr>
          <w:t>пункт 41</w:t>
        </w:r>
      </w:hyperlink>
      <w:r w:rsidRPr="00CE4626">
        <w:t xml:space="preserve"> </w:t>
      </w:r>
      <w:r w:rsidRPr="00CE4626">
        <w:rPr>
          <w:rFonts w:ascii="Times New Roman" w:eastAsia="Times New Roman" w:hAnsi="Times New Roman"/>
          <w:sz w:val="24"/>
          <w:szCs w:val="24"/>
          <w:lang w:eastAsia="ru-RU"/>
        </w:rPr>
        <w:t>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утвержденной Приказом Министерства юстиции Российской Федерации от 27 декабря 2007 года № 256 (далее - Инструкция), в письменной форме извещает о принятии указанных мер</w:t>
      </w:r>
      <w:proofErr w:type="gramEnd"/>
      <w:r w:rsidRPr="00CE4626">
        <w:rPr>
          <w:rFonts w:ascii="Times New Roman" w:eastAsia="Times New Roman" w:hAnsi="Times New Roman"/>
          <w:sz w:val="24"/>
          <w:szCs w:val="24"/>
          <w:lang w:eastAsia="ru-RU"/>
        </w:rPr>
        <w:t xml:space="preserve"> территориальный орган Минюста России в субъекте (субъектах) Российской Федерации, действующий в субъекте Российской Федерации, на территории которого расположено поселение.</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В администрации Кировского муниципального образования ведется книга учета нотариальных действий по принятию мер по охране наследственного имущества и по управлению им, в которой должностным лицом местного самоуправления регистрируются в день поступления поручения нотариуса или заявления.</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При принятии мер по охране наследственного имущества должностное лицо органа местного самоуправления должно совершить следующие предварительные действия:</w:t>
      </w:r>
    </w:p>
    <w:p w:rsidR="00CF0C97" w:rsidRPr="00CE4626" w:rsidRDefault="00CF0C97" w:rsidP="00CF0C97">
      <w:pPr>
        <w:shd w:val="clear" w:color="auto" w:fill="FFFFFF"/>
        <w:spacing w:after="125"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E4626">
        <w:rPr>
          <w:rFonts w:ascii="Times New Roman" w:eastAsia="Times New Roman" w:hAnsi="Times New Roman"/>
          <w:sz w:val="24"/>
          <w:szCs w:val="24"/>
          <w:lang w:eastAsia="ru-RU"/>
        </w:rPr>
        <w:t>установить наличие наследственного имущества, его состав и местонахождение;</w:t>
      </w:r>
    </w:p>
    <w:p w:rsidR="00CF0C97" w:rsidRPr="00CE4626" w:rsidRDefault="00CF0C97" w:rsidP="00CF0C97">
      <w:pPr>
        <w:shd w:val="clear" w:color="auto" w:fill="FFFFFF"/>
        <w:spacing w:after="125"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E4626">
        <w:rPr>
          <w:rFonts w:ascii="Times New Roman" w:eastAsia="Times New Roman" w:hAnsi="Times New Roman"/>
          <w:sz w:val="24"/>
          <w:szCs w:val="24"/>
          <w:lang w:eastAsia="ru-RU"/>
        </w:rPr>
        <w:t>известить наследников, сведения о которых имеются в поручении нотариуса или в заявлении, а также наследников, сведениями о которых располагает администрация муниципального образования, о дате и месте принятия мер по охране наследства;</w:t>
      </w:r>
    </w:p>
    <w:p w:rsidR="00CF0C97" w:rsidRPr="00CE4626" w:rsidRDefault="00CF0C97" w:rsidP="00CF0C97">
      <w:pPr>
        <w:shd w:val="clear" w:color="auto" w:fill="FFFFFF"/>
        <w:spacing w:after="125"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E4626">
        <w:rPr>
          <w:rFonts w:ascii="Times New Roman" w:eastAsia="Times New Roman" w:hAnsi="Times New Roman"/>
          <w:sz w:val="24"/>
          <w:szCs w:val="24"/>
          <w:lang w:eastAsia="ru-RU"/>
        </w:rPr>
        <w:t>известить исполнителя завещания, сведения о котором имеются в поручении нотариуса или в заявлении, о дате и месте принятия мер по охране наследства;</w:t>
      </w:r>
    </w:p>
    <w:p w:rsidR="00CF0C97" w:rsidRPr="00CE4626" w:rsidRDefault="00CF0C97" w:rsidP="00CF0C97">
      <w:pPr>
        <w:shd w:val="clear" w:color="auto" w:fill="FFFFFF"/>
        <w:spacing w:after="125"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E4626">
        <w:rPr>
          <w:rFonts w:ascii="Times New Roman" w:eastAsia="Times New Roman" w:hAnsi="Times New Roman"/>
          <w:sz w:val="24"/>
          <w:szCs w:val="24"/>
          <w:lang w:eastAsia="ru-RU"/>
        </w:rPr>
        <w:t>в соответствующих случаях известить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или попечительство, о дате и месте принятия мер по охране наследства.</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xml:space="preserve">Меры по охране входящих в состав наследства ограниченно оборото-способных вещей (оружия, сильнодействующих и ядовитых веществ, наркотических и психотропных средств и других ограниченно оборото-способных вещей) до получения </w:t>
      </w:r>
      <w:r w:rsidRPr="00CE4626">
        <w:rPr>
          <w:rFonts w:ascii="Times New Roman" w:eastAsia="Times New Roman" w:hAnsi="Times New Roman"/>
          <w:sz w:val="24"/>
          <w:szCs w:val="24"/>
          <w:lang w:eastAsia="ru-RU"/>
        </w:rPr>
        <w:lastRenderedPageBreak/>
        <w:t>наследником специального разрешения на эти вещи осуществляются с соблюдением порядка, установленного федеральным законом для соответствующего имущества.</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Если должностному лицу органа местного самоуправления станет известно, что в состав наследства входит оружие, должностное лицо местного самоуправления незамедлительно уведомляет об этом органы внутренних дел.</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Для охраны наследственного имущества должностное лицо органа местного самоуправления производит опись этого имущества.</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Опись наследственного имущества производится в присутствии двух свидетелей, отвечающих требованиям, указанным в </w:t>
      </w:r>
      <w:hyperlink r:id="rId20" w:history="1">
        <w:r w:rsidRPr="00CE4626">
          <w:rPr>
            <w:rFonts w:ascii="Times New Roman" w:eastAsia="Times New Roman" w:hAnsi="Times New Roman"/>
            <w:sz w:val="24"/>
            <w:szCs w:val="24"/>
            <w:lang w:eastAsia="ru-RU"/>
          </w:rPr>
          <w:t>пункте 31</w:t>
        </w:r>
      </w:hyperlink>
      <w:r w:rsidRPr="00CE4626">
        <w:rPr>
          <w:rFonts w:ascii="Times New Roman" w:eastAsia="Times New Roman" w:hAnsi="Times New Roman"/>
          <w:sz w:val="24"/>
          <w:szCs w:val="24"/>
          <w:lang w:eastAsia="ru-RU"/>
        </w:rPr>
        <w:t> Инструкции.</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В акте описи должны быть указаны:</w:t>
      </w:r>
    </w:p>
    <w:p w:rsidR="00CF0C97" w:rsidRPr="00CE4626" w:rsidRDefault="00CF0C97" w:rsidP="00CF0C97">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номер, под которым акт описи зарегистрирован в реестре для регистрации нотариальных действий;</w:t>
      </w:r>
    </w:p>
    <w:p w:rsidR="00CF0C97" w:rsidRPr="00CE4626" w:rsidRDefault="00CF0C97" w:rsidP="00CF0C97">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дата поступления поручения нотариуса или заявления;</w:t>
      </w:r>
    </w:p>
    <w:p w:rsidR="00CF0C97" w:rsidRPr="00CE4626" w:rsidRDefault="00CF0C97" w:rsidP="00CF0C97">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дата производства описи;</w:t>
      </w:r>
    </w:p>
    <w:p w:rsidR="00CF0C97" w:rsidRPr="00CE4626" w:rsidRDefault="00CF0C97" w:rsidP="00CF0C97">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фамилии, имена, отчества (последние - при наличии), места жительства лиц, присутствующих при производстве описи;</w:t>
      </w:r>
    </w:p>
    <w:p w:rsidR="00CF0C97" w:rsidRPr="00CE4626" w:rsidRDefault="00CF0C97" w:rsidP="00CF0C97">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фамилия, имя, отчество (последнее - при наличии) наследодателя, дата его смерти;</w:t>
      </w:r>
    </w:p>
    <w:p w:rsidR="00CF0C97" w:rsidRPr="00CE4626" w:rsidRDefault="00CF0C97" w:rsidP="00CF0C97">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место нахождения описываемого имущества, данные о том, было ли опечатано помещение до явки должностного лица местного самоуправления и кем, не нарушена ли пломба или печать;</w:t>
      </w:r>
    </w:p>
    <w:p w:rsidR="00CF0C97" w:rsidRPr="00CE4626" w:rsidRDefault="00CF0C97" w:rsidP="00CF0C97">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подробная характеристика каждого из перечисленных в нем предметов.</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По заявлению лиц, указанных в </w:t>
      </w:r>
      <w:hyperlink r:id="rId21" w:history="1">
        <w:r w:rsidRPr="00CE4626">
          <w:rPr>
            <w:rFonts w:ascii="Times New Roman" w:eastAsia="Times New Roman" w:hAnsi="Times New Roman"/>
            <w:sz w:val="24"/>
            <w:szCs w:val="24"/>
            <w:lang w:eastAsia="ru-RU"/>
          </w:rPr>
          <w:t>абзаце третьем пункта 47</w:t>
        </w:r>
      </w:hyperlink>
      <w:r w:rsidRPr="00CE4626">
        <w:rPr>
          <w:rFonts w:ascii="Times New Roman" w:eastAsia="Times New Roman" w:hAnsi="Times New Roman"/>
          <w:sz w:val="24"/>
          <w:szCs w:val="24"/>
          <w:lang w:eastAsia="ru-RU"/>
        </w:rPr>
        <w:t> Инструкции, должна быть по соглашению между наследниками произведена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На каждой странице акта описи подводится общий итог количества предметов и, в случае оценки, их стоимость в соответствии с достигнутым между наследниками соглашением об оценке наследственного имущества или в соответствии с оценкой, произведенной независимым оценщиком.</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В акт описи включается все имущество, в том числе личные вещи наследодателя, находящееся в помещении, в котором производится опись. Заявления заинтересованных лиц о принадлежности им отдельных вещей (предметов) заносятся в акт описи, при этом им разъясняется порядок обращения в суд с заявлением об исключении этого имущества из описи.</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Если производство описи имущества прерывается (перерыв на обед, окончание рабочего дня и так далее) или продолжается несколько дней, помещение каждый раз опечатывается должностным лицом органа местного самоуправления. В акте описи делается запись о причинах и времени прекращения описи и ее возобновлении, а также о состоянии пломб и печатей при последующих вскрытиях помещения.</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proofErr w:type="gramStart"/>
      <w:r w:rsidRPr="00CE4626">
        <w:rPr>
          <w:rFonts w:ascii="Times New Roman" w:eastAsia="Times New Roman" w:hAnsi="Times New Roman"/>
          <w:sz w:val="24"/>
          <w:szCs w:val="24"/>
          <w:lang w:eastAsia="ru-RU"/>
        </w:rPr>
        <w:lastRenderedPageBreak/>
        <w:t>Акт описи наследственного имущества составляется не менее чем в трех экземплярах, первый из которых выдается гражданину, принявшему имущество на хранение, второй направляется нотариусу по месту открытия наследства (территориальному органу Минюста России в субъекте (субъектах) Российской Федерации в случаях, предусмотренных </w:t>
      </w:r>
      <w:hyperlink r:id="rId22" w:history="1">
        <w:r w:rsidRPr="00CE4626">
          <w:rPr>
            <w:rFonts w:ascii="Times New Roman" w:eastAsia="Times New Roman" w:hAnsi="Times New Roman"/>
            <w:sz w:val="24"/>
            <w:szCs w:val="24"/>
            <w:lang w:eastAsia="ru-RU"/>
          </w:rPr>
          <w:t>пунктами 41</w:t>
        </w:r>
      </w:hyperlink>
      <w:r w:rsidRPr="00CE4626">
        <w:rPr>
          <w:rFonts w:ascii="Times New Roman" w:eastAsia="Times New Roman" w:hAnsi="Times New Roman"/>
          <w:sz w:val="24"/>
          <w:szCs w:val="24"/>
          <w:lang w:eastAsia="ru-RU"/>
        </w:rPr>
        <w:t> и </w:t>
      </w:r>
      <w:hyperlink r:id="rId23" w:history="1">
        <w:r w:rsidRPr="00CE4626">
          <w:rPr>
            <w:rFonts w:ascii="Times New Roman" w:eastAsia="Times New Roman" w:hAnsi="Times New Roman"/>
            <w:sz w:val="24"/>
            <w:szCs w:val="24"/>
            <w:lang w:eastAsia="ru-RU"/>
          </w:rPr>
          <w:t>42</w:t>
        </w:r>
      </w:hyperlink>
      <w:r w:rsidRPr="00CE4626">
        <w:rPr>
          <w:rFonts w:ascii="Times New Roman" w:eastAsia="Times New Roman" w:hAnsi="Times New Roman"/>
          <w:sz w:val="24"/>
          <w:szCs w:val="24"/>
          <w:lang w:eastAsia="ru-RU"/>
        </w:rPr>
        <w:t> Инструкции), третий остается у должностного лица органа местного самоуправления.</w:t>
      </w:r>
      <w:proofErr w:type="gramEnd"/>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Входящее в состав наследства имущество, за исключением оружия, денег, валютных ценностей, драгоценных металлов и камней, изделий из них, а также не требующее управления, подлежит передаче должностным лицом органа местного самоуправления на хранение любому из наследников, а при невозможности передать его наследникам - другому лицу по усмотрению должностного лица органа местного самоуправления.</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Передача имущества на хранение оформляется путем заключения договора хранения в простой письменной форме. Простая письменная форма договора хранения будет считаться соблюденной, если принятие имущества (вещей) на хранение будет удостоверено хранителем (лицом, которому передано имущество на хранение) выдачей должностному лицу местного самоуправления сохранной расписки, подписанной хранителем (</w:t>
      </w:r>
      <w:hyperlink r:id="rId24" w:history="1">
        <w:r w:rsidRPr="00CE4626">
          <w:rPr>
            <w:rFonts w:ascii="Times New Roman" w:eastAsia="Times New Roman" w:hAnsi="Times New Roman"/>
            <w:sz w:val="24"/>
            <w:szCs w:val="24"/>
            <w:lang w:eastAsia="ru-RU"/>
          </w:rPr>
          <w:t>статья 887</w:t>
        </w:r>
      </w:hyperlink>
      <w:r w:rsidRPr="00CE4626">
        <w:rPr>
          <w:rFonts w:ascii="Times New Roman" w:eastAsia="Times New Roman" w:hAnsi="Times New Roman"/>
          <w:sz w:val="24"/>
          <w:szCs w:val="24"/>
          <w:lang w:eastAsia="ru-RU"/>
        </w:rPr>
        <w:t> Гражданского кодекса Российской Федерации).</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Лицо, которому передано на хранение наследственное имущество, предупреждается об ответственности за его утрату, недостачу или повреждение, о чем указывается в договоре хранения.</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Входящие в состав наследства наличные деньги вносятся в депозит нотариуса по месту открытия наследства, а валютные ценности, драгоценные металлы и камни, изделия из них и не требующие управления ценные бумаги передаются банку на хранение по договору.</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Заключение договора хранения ценностей в банке удостоверяется выдачей банком должностному лицу органа местного самоуправления именного сохранного документа (</w:t>
      </w:r>
      <w:hyperlink r:id="rId25" w:history="1">
        <w:r w:rsidRPr="00CE4626">
          <w:rPr>
            <w:rFonts w:ascii="Times New Roman" w:eastAsia="Times New Roman" w:hAnsi="Times New Roman"/>
            <w:sz w:val="24"/>
            <w:szCs w:val="24"/>
            <w:lang w:eastAsia="ru-RU"/>
          </w:rPr>
          <w:t>пункт 2 статьи 921</w:t>
        </w:r>
      </w:hyperlink>
      <w:r w:rsidRPr="00CE4626">
        <w:rPr>
          <w:rFonts w:ascii="Times New Roman" w:eastAsia="Times New Roman" w:hAnsi="Times New Roman"/>
          <w:sz w:val="24"/>
          <w:szCs w:val="24"/>
          <w:lang w:eastAsia="ru-RU"/>
        </w:rPr>
        <w:t> Гражданского кодекса Российской Федерации).</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proofErr w:type="gramStart"/>
      <w:r w:rsidRPr="00CE4626">
        <w:rPr>
          <w:rFonts w:ascii="Times New Roman" w:eastAsia="Times New Roman" w:hAnsi="Times New Roman"/>
          <w:sz w:val="24"/>
          <w:szCs w:val="24"/>
          <w:lang w:eastAsia="ru-RU"/>
        </w:rPr>
        <w:t>Если в составе наследства имеется имущество, требующее не только охраны, но и управления (предприятие, доля в уставном (складочном) капитале хозяйственного товарищества или общества, ценные бумаги, исключительные права и тому подобное), должностное лицо органа местного самоуправления в соответствии со </w:t>
      </w:r>
      <w:hyperlink r:id="rId26" w:history="1">
        <w:r w:rsidRPr="00CE4626">
          <w:rPr>
            <w:rFonts w:ascii="Times New Roman" w:eastAsia="Times New Roman" w:hAnsi="Times New Roman"/>
            <w:sz w:val="24"/>
            <w:szCs w:val="24"/>
            <w:lang w:eastAsia="ru-RU"/>
          </w:rPr>
          <w:t>статьей 1026</w:t>
        </w:r>
      </w:hyperlink>
      <w:r w:rsidRPr="00CE4626">
        <w:rPr>
          <w:rFonts w:ascii="Times New Roman" w:eastAsia="Times New Roman" w:hAnsi="Times New Roman"/>
          <w:sz w:val="24"/>
          <w:szCs w:val="24"/>
          <w:lang w:eastAsia="ru-RU"/>
        </w:rPr>
        <w:t> Гражданского кодекса Российской Федерации в качестве учредителя доверительного управления заключает договор доверительного управления этим имуществом.</w:t>
      </w:r>
      <w:proofErr w:type="gramEnd"/>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В случае,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 и осуществляются им лично или через нотариуса (</w:t>
      </w:r>
      <w:hyperlink r:id="rId27" w:history="1">
        <w:r w:rsidRPr="00CE4626">
          <w:rPr>
            <w:rFonts w:ascii="Times New Roman" w:eastAsia="Times New Roman" w:hAnsi="Times New Roman"/>
            <w:sz w:val="24"/>
            <w:szCs w:val="24"/>
            <w:lang w:eastAsia="ru-RU"/>
          </w:rPr>
          <w:t>подпункт 2 пункта 2 статьи 1135</w:t>
        </w:r>
      </w:hyperlink>
      <w:r w:rsidRPr="00CE4626">
        <w:rPr>
          <w:rFonts w:ascii="Times New Roman" w:eastAsia="Times New Roman" w:hAnsi="Times New Roman"/>
          <w:sz w:val="24"/>
          <w:szCs w:val="24"/>
          <w:lang w:eastAsia="ru-RU"/>
        </w:rPr>
        <w:t> Гражданского кодекса Российской Федерации).</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proofErr w:type="gramStart"/>
      <w:r w:rsidRPr="00CE4626">
        <w:rPr>
          <w:rFonts w:ascii="Times New Roman" w:eastAsia="Times New Roman" w:hAnsi="Times New Roman"/>
          <w:sz w:val="24"/>
          <w:szCs w:val="24"/>
          <w:lang w:eastAsia="ru-RU"/>
        </w:rPr>
        <w:t>Должностное лицо органа местного самоуправления принимает меры по охране наследственного имущества и по управлению им в течение срока, определяемого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w:t>
      </w:r>
      <w:hyperlink r:id="rId28" w:history="1">
        <w:r w:rsidRPr="00CE4626">
          <w:rPr>
            <w:rFonts w:ascii="Times New Roman" w:eastAsia="Times New Roman" w:hAnsi="Times New Roman"/>
            <w:sz w:val="24"/>
            <w:szCs w:val="24"/>
            <w:lang w:eastAsia="ru-RU"/>
          </w:rPr>
          <w:t>пунктами 2</w:t>
        </w:r>
      </w:hyperlink>
      <w:r w:rsidRPr="00CE4626">
        <w:rPr>
          <w:rFonts w:ascii="Times New Roman" w:eastAsia="Times New Roman" w:hAnsi="Times New Roman"/>
          <w:sz w:val="24"/>
          <w:szCs w:val="24"/>
          <w:lang w:eastAsia="ru-RU"/>
        </w:rPr>
        <w:t> и </w:t>
      </w:r>
      <w:hyperlink r:id="rId29" w:history="1">
        <w:r w:rsidRPr="00CE4626">
          <w:rPr>
            <w:rFonts w:ascii="Times New Roman" w:eastAsia="Times New Roman" w:hAnsi="Times New Roman"/>
            <w:sz w:val="24"/>
            <w:szCs w:val="24"/>
            <w:lang w:eastAsia="ru-RU"/>
          </w:rPr>
          <w:t>3 статьи 1154</w:t>
        </w:r>
      </w:hyperlink>
      <w:r w:rsidRPr="00CE4626">
        <w:rPr>
          <w:rFonts w:ascii="Times New Roman" w:eastAsia="Times New Roman" w:hAnsi="Times New Roman"/>
          <w:sz w:val="24"/>
          <w:szCs w:val="24"/>
          <w:lang w:eastAsia="ru-RU"/>
        </w:rPr>
        <w:t> и </w:t>
      </w:r>
      <w:hyperlink r:id="rId30" w:history="1">
        <w:r w:rsidRPr="00CE4626">
          <w:rPr>
            <w:rFonts w:ascii="Times New Roman" w:eastAsia="Times New Roman" w:hAnsi="Times New Roman"/>
            <w:sz w:val="24"/>
            <w:szCs w:val="24"/>
            <w:lang w:eastAsia="ru-RU"/>
          </w:rPr>
          <w:t>пунктом 2 статьи 1156</w:t>
        </w:r>
      </w:hyperlink>
      <w:r w:rsidRPr="00CE4626">
        <w:rPr>
          <w:rFonts w:ascii="Times New Roman" w:eastAsia="Times New Roman" w:hAnsi="Times New Roman"/>
          <w:sz w:val="24"/>
          <w:szCs w:val="24"/>
          <w:lang w:eastAsia="ru-RU"/>
        </w:rPr>
        <w:t> Гражданского кодекса</w:t>
      </w:r>
      <w:proofErr w:type="gramEnd"/>
      <w:r w:rsidRPr="00CE4626">
        <w:rPr>
          <w:rFonts w:ascii="Times New Roman" w:eastAsia="Times New Roman" w:hAnsi="Times New Roman"/>
          <w:sz w:val="24"/>
          <w:szCs w:val="24"/>
          <w:lang w:eastAsia="ru-RU"/>
        </w:rPr>
        <w:t xml:space="preserve"> Российской Федерации, не более чем в течение девяти месяцев со дня открытия наследства.</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xml:space="preserve">Если составить опись имущества не представляется возможным (например, наследники, проживавшие совместно с наследодателем, возражают против описи), </w:t>
      </w:r>
      <w:r w:rsidRPr="00CE4626">
        <w:rPr>
          <w:rFonts w:ascii="Times New Roman" w:eastAsia="Times New Roman" w:hAnsi="Times New Roman"/>
          <w:sz w:val="24"/>
          <w:szCs w:val="24"/>
          <w:lang w:eastAsia="ru-RU"/>
        </w:rPr>
        <w:lastRenderedPageBreak/>
        <w:t>должностное лицо местного самоуправления не вправе требовать предъявления имущества к описи. В этом случае должен быть составлен акт об отказе предъявить имущество для производства описи, а заинтересованным лицам разъяснен судебный порядок защиты нарушенных либо оспариваемых прав и законных интересов.</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В случае если при вскрытии помещения, в котором должна быть произведена опись, обнаружено, что имущество в нем отсутствует, об этом также составляется акт.</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Указанные акты составляются:</w:t>
      </w:r>
    </w:p>
    <w:p w:rsidR="00CF0C97" w:rsidRPr="00CE4626" w:rsidRDefault="00CF0C97" w:rsidP="00CF0C97">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если принятие мер по охране наследственного имущества осуществляется по поручению нотариуса - не менее чем в двух экземплярах, первый из которых направляется нотариусу по месту открытия наследства, второй остается у должностного лица органа местного самоуправления;</w:t>
      </w:r>
    </w:p>
    <w:p w:rsidR="00CF0C97" w:rsidRPr="00CE4626" w:rsidRDefault="00CF0C97" w:rsidP="00CF0C97">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если принятие мер по охране наследственного имущества осуществляется по заявлению - не менее чем в трех экземплярах, первый из которых направляется территориальному органу Минюста России в субъекте (субъектах) Российской Федерации, второй остается у должностного лица органа местного самоуправления, третий (остальные) выдается (направляется) заявителю (заявителям).</w:t>
      </w:r>
    </w:p>
    <w:p w:rsidR="006806AB" w:rsidRDefault="006806AB" w:rsidP="00C71E62">
      <w:pPr>
        <w:shd w:val="clear" w:color="auto" w:fill="FFFFFF"/>
        <w:spacing w:after="125" w:line="240" w:lineRule="auto"/>
        <w:rPr>
          <w:rFonts w:ascii="Times New Roman" w:eastAsia="Times New Roman" w:hAnsi="Times New Roman"/>
          <w:b/>
          <w:bCs/>
          <w:i/>
          <w:iCs/>
          <w:sz w:val="24"/>
          <w:szCs w:val="24"/>
          <w:lang w:eastAsia="ru-RU"/>
        </w:rPr>
      </w:pPr>
    </w:p>
    <w:p w:rsidR="00CF0C97" w:rsidRPr="00836308" w:rsidRDefault="00CF0C97" w:rsidP="00836308">
      <w:pPr>
        <w:shd w:val="clear" w:color="auto" w:fill="FFFFFF"/>
        <w:spacing w:after="125" w:line="240" w:lineRule="auto"/>
        <w:jc w:val="center"/>
        <w:rPr>
          <w:rFonts w:ascii="Times New Roman" w:eastAsia="Times New Roman" w:hAnsi="Times New Roman"/>
          <w:sz w:val="25"/>
          <w:szCs w:val="25"/>
          <w:lang w:eastAsia="ru-RU"/>
        </w:rPr>
      </w:pPr>
      <w:r w:rsidRPr="00836308">
        <w:rPr>
          <w:rFonts w:ascii="Times New Roman" w:eastAsia="Times New Roman" w:hAnsi="Times New Roman"/>
          <w:b/>
          <w:bCs/>
          <w:i/>
          <w:iCs/>
          <w:sz w:val="25"/>
          <w:szCs w:val="25"/>
          <w:lang w:eastAsia="ru-RU"/>
        </w:rPr>
        <w:t>2.</w:t>
      </w:r>
      <w:r w:rsidR="00275C3D" w:rsidRPr="00836308">
        <w:rPr>
          <w:rFonts w:ascii="Times New Roman" w:eastAsia="Times New Roman" w:hAnsi="Times New Roman"/>
          <w:b/>
          <w:bCs/>
          <w:i/>
          <w:iCs/>
          <w:sz w:val="25"/>
          <w:szCs w:val="25"/>
          <w:lang w:eastAsia="ru-RU"/>
        </w:rPr>
        <w:t>4</w:t>
      </w:r>
      <w:r w:rsidRPr="00836308">
        <w:rPr>
          <w:rFonts w:ascii="Times New Roman" w:eastAsia="Times New Roman" w:hAnsi="Times New Roman"/>
          <w:b/>
          <w:bCs/>
          <w:i/>
          <w:iCs/>
          <w:sz w:val="25"/>
          <w:szCs w:val="25"/>
          <w:lang w:eastAsia="ru-RU"/>
        </w:rPr>
        <w:t>.6. Административная процедура по</w:t>
      </w:r>
      <w:r w:rsidRPr="00836308">
        <w:rPr>
          <w:rFonts w:ascii="Times New Roman" w:eastAsia="Times New Roman" w:hAnsi="Times New Roman"/>
          <w:sz w:val="25"/>
          <w:szCs w:val="25"/>
          <w:lang w:eastAsia="ru-RU"/>
        </w:rPr>
        <w:t> </w:t>
      </w:r>
      <w:r w:rsidRPr="00836308">
        <w:rPr>
          <w:rFonts w:ascii="Times New Roman" w:eastAsia="Times New Roman" w:hAnsi="Times New Roman"/>
          <w:b/>
          <w:bCs/>
          <w:i/>
          <w:iCs/>
          <w:sz w:val="25"/>
          <w:szCs w:val="25"/>
          <w:lang w:eastAsia="ru-RU"/>
        </w:rPr>
        <w:t>нотариальному удостоверению фактов</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Осуществляется в течение 25 мин, с момента окончания удостоверения личности заявителя, но не позднее 40 минут с момента обращения заявителя</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Время ожидания заявителя для получения муниципальной услуги не должно превышать 40 минут.</w:t>
      </w:r>
    </w:p>
    <w:p w:rsidR="00CF0C97" w:rsidRPr="00275C3D" w:rsidRDefault="006806AB" w:rsidP="00275C3D">
      <w:pPr>
        <w:pStyle w:val="a9"/>
        <w:numPr>
          <w:ilvl w:val="3"/>
          <w:numId w:val="12"/>
        </w:numPr>
        <w:shd w:val="clear" w:color="auto" w:fill="FFFFFF"/>
        <w:spacing w:before="100" w:beforeAutospacing="1" w:after="100" w:afterAutospacing="1" w:line="250" w:lineRule="atLeas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F0C97" w:rsidRPr="00275C3D">
        <w:rPr>
          <w:rFonts w:ascii="Times New Roman" w:eastAsia="Times New Roman" w:hAnsi="Times New Roman"/>
          <w:b/>
          <w:bCs/>
          <w:sz w:val="24"/>
          <w:szCs w:val="24"/>
          <w:lang w:eastAsia="ru-RU"/>
        </w:rPr>
        <w:t>Удостоверение сведения о лицах в случаях, предусмотренных законодательством Российской Федерации.</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proofErr w:type="gramStart"/>
      <w:r w:rsidRPr="00CE4626">
        <w:rPr>
          <w:rFonts w:ascii="Times New Roman" w:eastAsia="Times New Roman" w:hAnsi="Times New Roman"/>
          <w:sz w:val="24"/>
          <w:szCs w:val="24"/>
          <w:lang w:eastAsia="ru-RU"/>
        </w:rPr>
        <w:t>Федера</w:t>
      </w:r>
      <w:r w:rsidR="006806AB">
        <w:rPr>
          <w:rFonts w:ascii="Times New Roman" w:eastAsia="Times New Roman" w:hAnsi="Times New Roman"/>
          <w:sz w:val="24"/>
          <w:szCs w:val="24"/>
          <w:lang w:eastAsia="ru-RU"/>
        </w:rPr>
        <w:t>льным конституционным законом, Федеральным законом, З</w:t>
      </w:r>
      <w:r w:rsidRPr="00CE4626">
        <w:rPr>
          <w:rFonts w:ascii="Times New Roman" w:eastAsia="Times New Roman" w:hAnsi="Times New Roman"/>
          <w:sz w:val="24"/>
          <w:szCs w:val="24"/>
          <w:lang w:eastAsia="ru-RU"/>
        </w:rPr>
        <w:t>аконом субъекта Российской Федерации может быть предусмотрено, что при проведении выборов в орган государственной власти субъекта Российской Федерации, при выдвижении инициативы проведения референдума субъекта Российской Федерации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удостоверить сведения о лицах, осуществлявших сбор</w:t>
      </w:r>
      <w:proofErr w:type="gramEnd"/>
      <w:r w:rsidRPr="00CE4626">
        <w:rPr>
          <w:rFonts w:ascii="Times New Roman" w:eastAsia="Times New Roman" w:hAnsi="Times New Roman"/>
          <w:sz w:val="24"/>
          <w:szCs w:val="24"/>
          <w:lang w:eastAsia="ru-RU"/>
        </w:rPr>
        <w:t> </w:t>
      </w:r>
      <w:proofErr w:type="gramStart"/>
      <w:r w:rsidRPr="00CE4626">
        <w:rPr>
          <w:rFonts w:ascii="Times New Roman" w:eastAsia="Times New Roman" w:hAnsi="Times New Roman"/>
          <w:sz w:val="24"/>
          <w:szCs w:val="24"/>
          <w:lang w:eastAsia="ru-RU"/>
        </w:rPr>
        <w:t>подписей, и подписи этих лиц, а также представить в комиссию список указанных лиц в машиночитаемом виде по форме, установленной комиссией, организующей выборы, референдум (</w:t>
      </w:r>
      <w:hyperlink r:id="rId31" w:anchor="/document/99/901820138/XA00M6M2MV/" w:history="1">
        <w:r w:rsidRPr="00CE4626">
          <w:rPr>
            <w:rFonts w:ascii="Times New Roman" w:eastAsia="Times New Roman" w:hAnsi="Times New Roman"/>
            <w:sz w:val="24"/>
            <w:szCs w:val="24"/>
            <w:lang w:eastAsia="ru-RU"/>
          </w:rPr>
          <w:t>пункт 16 статьи 37 Федерального закона от 12</w:t>
        </w:r>
        <w:r>
          <w:rPr>
            <w:rFonts w:ascii="Times New Roman" w:eastAsia="Times New Roman" w:hAnsi="Times New Roman"/>
            <w:sz w:val="24"/>
            <w:szCs w:val="24"/>
            <w:lang w:eastAsia="ru-RU"/>
          </w:rPr>
          <w:t xml:space="preserve"> июня </w:t>
        </w:r>
        <w:r w:rsidRPr="00CE4626">
          <w:rPr>
            <w:rFonts w:ascii="Times New Roman" w:eastAsia="Times New Roman" w:hAnsi="Times New Roman"/>
            <w:sz w:val="24"/>
            <w:szCs w:val="24"/>
            <w:lang w:eastAsia="ru-RU"/>
          </w:rPr>
          <w:t>2002</w:t>
        </w:r>
        <w:r>
          <w:rPr>
            <w:rFonts w:ascii="Times New Roman" w:eastAsia="Times New Roman" w:hAnsi="Times New Roman"/>
            <w:sz w:val="24"/>
            <w:szCs w:val="24"/>
            <w:lang w:eastAsia="ru-RU"/>
          </w:rPr>
          <w:t xml:space="preserve"> года</w:t>
        </w:r>
        <w:r w:rsidR="004620C0">
          <w:rPr>
            <w:rFonts w:ascii="Times New Roman" w:eastAsia="Times New Roman" w:hAnsi="Times New Roman"/>
            <w:sz w:val="24"/>
            <w:szCs w:val="24"/>
            <w:lang w:eastAsia="ru-RU"/>
          </w:rPr>
          <w:t xml:space="preserve">                      </w:t>
        </w:r>
        <w:r w:rsidRPr="00CE4626">
          <w:rPr>
            <w:rFonts w:ascii="Times New Roman" w:eastAsia="Times New Roman" w:hAnsi="Times New Roman"/>
            <w:sz w:val="24"/>
            <w:szCs w:val="24"/>
            <w:lang w:eastAsia="ru-RU"/>
          </w:rPr>
          <w:t xml:space="preserve"> № 67-ФЗ "Об основных гарантиях избирательных прав и права на участие в референдуме граждан Российской Федерации"</w:t>
        </w:r>
      </w:hyperlink>
      <w:r>
        <w:rPr>
          <w:rFonts w:ascii="Times New Roman" w:eastAsia="Times New Roman" w:hAnsi="Times New Roman"/>
          <w:sz w:val="24"/>
          <w:szCs w:val="24"/>
          <w:lang w:eastAsia="ru-RU"/>
        </w:rPr>
        <w:t>)</w:t>
      </w:r>
      <w:r w:rsidRPr="00CE4626">
        <w:rPr>
          <w:rFonts w:ascii="Times New Roman" w:eastAsia="Times New Roman" w:hAnsi="Times New Roman"/>
          <w:sz w:val="24"/>
          <w:szCs w:val="24"/>
          <w:lang w:eastAsia="ru-RU"/>
        </w:rPr>
        <w:t>.</w:t>
      </w:r>
      <w:proofErr w:type="gramEnd"/>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Должностное лицо органа местного самоуправления удостоверяет протокол регистрации членов группы избирателей.</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Листы протокола должны быть прошиты, пронумерованы и скреплены печатью органа местного самоуправления, если законодательством не установлен иной способ обеспечения целостности такого документа. В целях снижения вероятности оспаривания нотариального действия рекомендуется удостоверять протокол одним должностным лицом.</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lastRenderedPageBreak/>
        <w:t>Должностное лицо органа местного самоуправления проверяет указанные в списке сведения о гражданах, устанавливает их личности, гражданство, совершает удостоверительную надпись и свидетельствует подлинность подписи каждого указанного в списке лица, сделанной в присутствии должностного лица органа местного самоуправления.</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Государственная пошлина, предусмотренная пунктом 21 части первой статьи 333.24 Налогового кодекса Российской Федерации за свидетельствование подлинности подписи, при свидетельствовании подлинности подписей граждан в протоколе регистрации членов группы избирателей и в списке лиц, осуществлявших сбор подписей избирателей, подлежит взиманию за каждую подпись.</w:t>
      </w:r>
    </w:p>
    <w:p w:rsidR="00CF0C97" w:rsidRPr="00275C3D" w:rsidRDefault="00275C3D" w:rsidP="00275C3D">
      <w:pPr>
        <w:pStyle w:val="a9"/>
        <w:shd w:val="clear" w:color="auto" w:fill="FFFFFF"/>
        <w:spacing w:before="100" w:beforeAutospacing="1" w:after="100" w:afterAutospacing="1" w:line="250" w:lineRule="atLeast"/>
        <w:ind w:left="0"/>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2.4.6.2. </w:t>
      </w:r>
      <w:r w:rsidR="00CF0C97" w:rsidRPr="00275C3D">
        <w:rPr>
          <w:rFonts w:ascii="Times New Roman" w:eastAsia="Times New Roman" w:hAnsi="Times New Roman"/>
          <w:b/>
          <w:bCs/>
          <w:sz w:val="24"/>
          <w:szCs w:val="24"/>
          <w:lang w:eastAsia="ru-RU"/>
        </w:rPr>
        <w:t>Удостоверение факта нахождения гражданина в живых.</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Должностное лицо органа местного самоуправления удостоверяет факт нахождения гражданина в живых.</w:t>
      </w:r>
    </w:p>
    <w:p w:rsidR="00CF0C97"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CF0C97" w:rsidRPr="00CE4626" w:rsidRDefault="00836308" w:rsidP="00836308">
      <w:pPr>
        <w:shd w:val="clear" w:color="auto" w:fill="FFFFFF"/>
        <w:spacing w:before="100" w:beforeAutospacing="1" w:after="100" w:afterAutospacing="1" w:line="250" w:lineRule="atLeas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2.4.6.3. </w:t>
      </w:r>
      <w:r w:rsidR="00CF0C97" w:rsidRPr="00CE4626">
        <w:rPr>
          <w:rFonts w:ascii="Times New Roman" w:eastAsia="Times New Roman" w:hAnsi="Times New Roman"/>
          <w:b/>
          <w:bCs/>
          <w:sz w:val="24"/>
          <w:szCs w:val="24"/>
          <w:lang w:eastAsia="ru-RU"/>
        </w:rPr>
        <w:t>Удостоверение факта нахождения гражданина в определенном месте</w:t>
      </w:r>
      <w:r w:rsidR="00CF0C97" w:rsidRPr="00CE4626">
        <w:rPr>
          <w:rFonts w:ascii="Times New Roman" w:eastAsia="Times New Roman" w:hAnsi="Times New Roman"/>
          <w:sz w:val="24"/>
          <w:szCs w:val="24"/>
          <w:lang w:eastAsia="ru-RU"/>
        </w:rPr>
        <w:t>.</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Должностное лицо органа местного самоуправления по просьбе гражданина удостоверяет факт нахождения его в определенном месте.</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CF0C97" w:rsidRPr="00CE4626" w:rsidRDefault="00836308" w:rsidP="00836308">
      <w:pPr>
        <w:shd w:val="clear" w:color="auto" w:fill="FFFFFF"/>
        <w:spacing w:before="100" w:beforeAutospacing="1" w:after="100" w:afterAutospacing="1" w:line="250" w:lineRule="atLeas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2.4.6.4. </w:t>
      </w:r>
      <w:r w:rsidR="00CF0C97" w:rsidRPr="00CE4626">
        <w:rPr>
          <w:rFonts w:ascii="Times New Roman" w:eastAsia="Times New Roman" w:hAnsi="Times New Roman"/>
          <w:b/>
          <w:bCs/>
          <w:sz w:val="24"/>
          <w:szCs w:val="24"/>
          <w:lang w:eastAsia="ru-RU"/>
        </w:rPr>
        <w:t>Удостоверение тождественности гражданина с лицом, изображенным на фотографии.</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Должностное лицо органа местного самоуправления удостоверяет тождественность личности гражданина с лицом, изображенным на представленной этим гражданином фотографии.</w:t>
      </w:r>
    </w:p>
    <w:p w:rsidR="00CF0C97" w:rsidRPr="00CE4626" w:rsidRDefault="00836308" w:rsidP="00AE211D">
      <w:pPr>
        <w:shd w:val="clear" w:color="auto" w:fill="FFFFFF"/>
        <w:spacing w:before="100" w:beforeAutospacing="1" w:after="100" w:afterAutospacing="1" w:line="250" w:lineRule="atLeas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2.4.6.5. </w:t>
      </w:r>
      <w:r w:rsidR="00CF0C97" w:rsidRPr="00CE4626">
        <w:rPr>
          <w:rFonts w:ascii="Times New Roman" w:eastAsia="Times New Roman" w:hAnsi="Times New Roman"/>
          <w:b/>
          <w:bCs/>
          <w:sz w:val="24"/>
          <w:szCs w:val="24"/>
          <w:lang w:eastAsia="ru-RU"/>
        </w:rPr>
        <w:t xml:space="preserve">Удостоверение тождественности собственноручной подписи инвалида по зрению, проживающего на территории </w:t>
      </w:r>
      <w:r w:rsidR="00CF0C97">
        <w:rPr>
          <w:rFonts w:ascii="Times New Roman" w:eastAsia="Times New Roman" w:hAnsi="Times New Roman"/>
          <w:b/>
          <w:bCs/>
          <w:sz w:val="24"/>
          <w:szCs w:val="24"/>
          <w:lang w:eastAsia="ru-RU"/>
        </w:rPr>
        <w:t>Киро</w:t>
      </w:r>
      <w:r w:rsidR="00CF0C97" w:rsidRPr="00CE4626">
        <w:rPr>
          <w:rFonts w:ascii="Times New Roman" w:eastAsia="Times New Roman" w:hAnsi="Times New Roman"/>
          <w:b/>
          <w:bCs/>
          <w:sz w:val="24"/>
          <w:szCs w:val="24"/>
          <w:lang w:eastAsia="ru-RU"/>
        </w:rPr>
        <w:t>вского муниципального образования, с факсимильным воспроизведением его собственноручной подписи.</w:t>
      </w:r>
    </w:p>
    <w:p w:rsidR="00CF0C97"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Должностное лицо органа местного самоуправления удостоверяет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 Собственноручная подпись инвалида по зрению и факсимильное воспроизведение его собственноручной подписи проставляются инвалидом по зрению в присутствии должностного лица органа местного самоуправления. Должностное лицо органа местного самоуправления выдает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w:t>
      </w:r>
    </w:p>
    <w:p w:rsidR="00CF0C97" w:rsidRPr="00836308" w:rsidRDefault="00836308" w:rsidP="00836308">
      <w:pPr>
        <w:pStyle w:val="a9"/>
        <w:numPr>
          <w:ilvl w:val="3"/>
          <w:numId w:val="13"/>
        </w:numPr>
        <w:shd w:val="clear" w:color="auto" w:fill="FFFFFF"/>
        <w:spacing w:before="100" w:beforeAutospacing="1" w:after="100" w:afterAutospacing="1" w:line="250" w:lineRule="atLeas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lastRenderedPageBreak/>
        <w:t xml:space="preserve"> </w:t>
      </w:r>
      <w:r w:rsidR="00CF0C97" w:rsidRPr="00836308">
        <w:rPr>
          <w:rFonts w:ascii="Times New Roman" w:eastAsia="Times New Roman" w:hAnsi="Times New Roman"/>
          <w:b/>
          <w:bCs/>
          <w:sz w:val="24"/>
          <w:szCs w:val="24"/>
          <w:lang w:eastAsia="ru-RU"/>
        </w:rPr>
        <w:t>Удостоверение времени предъявления документов.</w:t>
      </w:r>
    </w:p>
    <w:p w:rsidR="00CF0C97"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Должностное лицо органа местного самоуправления удостоверяет время предъявления ему документа.</w:t>
      </w:r>
    </w:p>
    <w:p w:rsidR="00AE211D" w:rsidRPr="00CE4626" w:rsidRDefault="00AE211D" w:rsidP="00CF0C97">
      <w:pPr>
        <w:shd w:val="clear" w:color="auto" w:fill="FFFFFF"/>
        <w:spacing w:after="125" w:line="240" w:lineRule="auto"/>
        <w:ind w:firstLine="709"/>
        <w:jc w:val="both"/>
        <w:rPr>
          <w:rFonts w:ascii="Times New Roman" w:eastAsia="Times New Roman" w:hAnsi="Times New Roman"/>
          <w:sz w:val="24"/>
          <w:szCs w:val="24"/>
          <w:lang w:eastAsia="ru-RU"/>
        </w:rPr>
      </w:pPr>
    </w:p>
    <w:p w:rsidR="00CF0C97" w:rsidRPr="00836308" w:rsidRDefault="00CF0C97" w:rsidP="00CF0C97">
      <w:pPr>
        <w:shd w:val="clear" w:color="auto" w:fill="FFFFFF"/>
        <w:spacing w:after="125" w:line="240" w:lineRule="auto"/>
        <w:jc w:val="both"/>
        <w:rPr>
          <w:rFonts w:ascii="Times New Roman" w:eastAsia="Times New Roman" w:hAnsi="Times New Roman"/>
          <w:sz w:val="26"/>
          <w:szCs w:val="26"/>
          <w:lang w:eastAsia="ru-RU"/>
        </w:rPr>
      </w:pPr>
      <w:r w:rsidRPr="00836308">
        <w:rPr>
          <w:rFonts w:ascii="Times New Roman" w:eastAsia="Times New Roman" w:hAnsi="Times New Roman"/>
          <w:b/>
          <w:bCs/>
          <w:i/>
          <w:iCs/>
          <w:sz w:val="26"/>
          <w:szCs w:val="26"/>
          <w:lang w:eastAsia="ru-RU"/>
        </w:rPr>
        <w:t>2.</w:t>
      </w:r>
      <w:r w:rsidR="00275C3D" w:rsidRPr="00836308">
        <w:rPr>
          <w:rFonts w:ascii="Times New Roman" w:eastAsia="Times New Roman" w:hAnsi="Times New Roman"/>
          <w:b/>
          <w:bCs/>
          <w:i/>
          <w:iCs/>
          <w:sz w:val="26"/>
          <w:szCs w:val="26"/>
          <w:lang w:eastAsia="ru-RU"/>
        </w:rPr>
        <w:t>4</w:t>
      </w:r>
      <w:r w:rsidRPr="00836308">
        <w:rPr>
          <w:rFonts w:ascii="Times New Roman" w:eastAsia="Times New Roman" w:hAnsi="Times New Roman"/>
          <w:b/>
          <w:bCs/>
          <w:i/>
          <w:iCs/>
          <w:sz w:val="26"/>
          <w:szCs w:val="26"/>
          <w:lang w:eastAsia="ru-RU"/>
        </w:rPr>
        <w:t>.7. Административная процедура по</w:t>
      </w:r>
      <w:r w:rsidRPr="00836308">
        <w:rPr>
          <w:rFonts w:ascii="Times New Roman" w:eastAsia="Times New Roman" w:hAnsi="Times New Roman"/>
          <w:sz w:val="26"/>
          <w:szCs w:val="26"/>
          <w:lang w:eastAsia="ru-RU"/>
        </w:rPr>
        <w:t> </w:t>
      </w:r>
      <w:r w:rsidRPr="00836308">
        <w:rPr>
          <w:rFonts w:ascii="Times New Roman" w:eastAsia="Times New Roman" w:hAnsi="Times New Roman"/>
          <w:b/>
          <w:bCs/>
          <w:i/>
          <w:iCs/>
          <w:sz w:val="26"/>
          <w:szCs w:val="26"/>
          <w:lang w:eastAsia="ru-RU"/>
        </w:rPr>
        <w:t>нотариальному удостоверению равнозначности</w:t>
      </w:r>
      <w:r w:rsidRPr="00836308">
        <w:rPr>
          <w:rFonts w:ascii="Times New Roman" w:eastAsia="Times New Roman" w:hAnsi="Times New Roman"/>
          <w:sz w:val="26"/>
          <w:szCs w:val="26"/>
          <w:lang w:eastAsia="ru-RU"/>
        </w:rPr>
        <w:t> </w:t>
      </w:r>
      <w:r w:rsidRPr="00836308">
        <w:rPr>
          <w:rFonts w:ascii="Times New Roman" w:eastAsia="Times New Roman" w:hAnsi="Times New Roman"/>
          <w:b/>
          <w:bCs/>
          <w:i/>
          <w:iCs/>
          <w:sz w:val="26"/>
          <w:szCs w:val="26"/>
          <w:lang w:eastAsia="ru-RU"/>
        </w:rPr>
        <w:t>электронного документа документу на бумажном носителе и документа на бумажном носителе электронному документу.</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Осуществляется в течение 30 мин, с момента окончания удостоверения личности заявителя, но не позднее 40 минут с момента обращения заявителя</w:t>
      </w:r>
    </w:p>
    <w:p w:rsidR="00CF0C97" w:rsidRPr="00836308" w:rsidRDefault="00836308" w:rsidP="00836308">
      <w:pPr>
        <w:pStyle w:val="a9"/>
        <w:numPr>
          <w:ilvl w:val="3"/>
          <w:numId w:val="14"/>
        </w:numPr>
        <w:shd w:val="clear" w:color="auto" w:fill="FFFFFF"/>
        <w:spacing w:before="100" w:beforeAutospacing="1" w:after="100" w:afterAutospacing="1" w:line="250" w:lineRule="atLeast"/>
        <w:ind w:left="0" w:firstLine="0"/>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F0C97" w:rsidRPr="00836308">
        <w:rPr>
          <w:rFonts w:ascii="Times New Roman" w:eastAsia="Times New Roman" w:hAnsi="Times New Roman"/>
          <w:b/>
          <w:bCs/>
          <w:sz w:val="24"/>
          <w:szCs w:val="24"/>
          <w:lang w:eastAsia="ru-RU"/>
        </w:rPr>
        <w:t>Удостоверение равнозначности электронного документа документу на бумажном носителе</w:t>
      </w:r>
      <w:r w:rsidR="00CF0C97" w:rsidRPr="00836308">
        <w:rPr>
          <w:rFonts w:ascii="Times New Roman" w:eastAsia="Times New Roman" w:hAnsi="Times New Roman"/>
          <w:sz w:val="24"/>
          <w:szCs w:val="24"/>
          <w:lang w:eastAsia="ru-RU"/>
        </w:rPr>
        <w:t>.</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Удостоверение равнозначности электронного документа документу на бумажном носителе означает подтверждение тождественности содержания изготовленного должностным лицом органа местного самоуправления электронного документа содержанию документа, представленного должностному лицу органа местного самоуправления на бумажном носителе.</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Изготовленный должностным лицом органа местного самоуправления электронный документ имеет ту же юридическую силу, что и документ на бумажном носителе, равнозначность которому удостоверена должностным лицом органа местного самоуправления.</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Изготовление электронного документа для удостоверения его равнозначности документу на бумажном носителе осуществляется должностным лицом органа местного самоуправления путем изготовления электронного образа документа на бумажном носителе и подписания его квалифицированной электронной подписью должностного лица органа местного самоуправления.</w:t>
      </w:r>
    </w:p>
    <w:p w:rsidR="00CF0C97" w:rsidRPr="00CE4626" w:rsidRDefault="006806AB" w:rsidP="00CF0C97">
      <w:pPr>
        <w:shd w:val="clear" w:color="auto" w:fill="FFFFFF"/>
        <w:spacing w:after="125" w:line="240" w:lineRule="auto"/>
        <w:ind w:firstLine="709"/>
        <w:jc w:val="both"/>
        <w:rPr>
          <w:rFonts w:ascii="Times New Roman" w:eastAsia="Times New Roman" w:hAnsi="Times New Roman"/>
          <w:sz w:val="24"/>
          <w:szCs w:val="24"/>
          <w:lang w:eastAsia="ru-RU"/>
        </w:rPr>
      </w:pPr>
      <w:hyperlink r:id="rId32" w:history="1">
        <w:r w:rsidR="00CF0C97" w:rsidRPr="00CE4626">
          <w:rPr>
            <w:rFonts w:ascii="Times New Roman" w:eastAsia="Times New Roman" w:hAnsi="Times New Roman"/>
            <w:sz w:val="24"/>
            <w:szCs w:val="24"/>
            <w:lang w:eastAsia="ru-RU"/>
          </w:rPr>
          <w:t>Требования</w:t>
        </w:r>
      </w:hyperlink>
      <w:r w:rsidR="00CF0C97" w:rsidRPr="00CE4626">
        <w:rPr>
          <w:rFonts w:ascii="Times New Roman" w:eastAsia="Times New Roman" w:hAnsi="Times New Roman"/>
          <w:sz w:val="24"/>
          <w:szCs w:val="24"/>
          <w:lang w:eastAsia="ru-RU"/>
        </w:rPr>
        <w:t> к формату электронного документа устанавливаются федеральным органом юстиции совместно с Федеральной нотариальной палатой.</w:t>
      </w:r>
    </w:p>
    <w:p w:rsidR="00CF0C97" w:rsidRPr="00CE4626" w:rsidRDefault="00836308" w:rsidP="00836308">
      <w:pPr>
        <w:shd w:val="clear" w:color="auto" w:fill="FFFFFF"/>
        <w:spacing w:before="100" w:beforeAutospacing="1" w:after="100" w:afterAutospacing="1" w:line="250" w:lineRule="atLeas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2.4.7.2. </w:t>
      </w:r>
      <w:r w:rsidR="00CF0C97" w:rsidRPr="00CE4626">
        <w:rPr>
          <w:rFonts w:ascii="Times New Roman" w:eastAsia="Times New Roman" w:hAnsi="Times New Roman"/>
          <w:b/>
          <w:bCs/>
          <w:sz w:val="24"/>
          <w:szCs w:val="24"/>
          <w:lang w:eastAsia="ru-RU"/>
        </w:rPr>
        <w:t>Удостоверение равнозначности документа на бумажном носителе электронному документу.</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Удостоверение равнозначности документа на бумажном носителе электронному документу означает подтверждение тождественности содержания представленного должностному лицу органа местного самоуправления электронного документа содержанию изготовленного должностным лицом органа местного самоуправления документа на бумажном носителе. Изготовленный должностным лицом органа местного самоуправления документ на бумажном носителе имеет ту же юридическую силу, что и электронный документ, равнозначность которому удостоверена должностным лицом органа местного самоуправления.</w:t>
      </w:r>
    </w:p>
    <w:p w:rsidR="00CF0C97" w:rsidRPr="00CE4626"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Представленный должностному лицу органа местного самоуправления электронный документ должен быть подписан квалифицированной электронной подписью.</w:t>
      </w:r>
    </w:p>
    <w:p w:rsidR="00CF0C97" w:rsidRDefault="00CF0C97" w:rsidP="00CF0C9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lastRenderedPageBreak/>
        <w:t>Квалифицированная электронная подпись лица, от которого исходит документ, должна быть проверена и подтверждена ее принадлежность в соответствии с Федеральным </w:t>
      </w:r>
      <w:hyperlink r:id="rId33" w:history="1">
        <w:r w:rsidRPr="00CE4626">
          <w:rPr>
            <w:rFonts w:ascii="Times New Roman" w:eastAsia="Times New Roman" w:hAnsi="Times New Roman"/>
            <w:sz w:val="24"/>
            <w:szCs w:val="24"/>
            <w:lang w:eastAsia="ru-RU"/>
          </w:rPr>
          <w:t>законом</w:t>
        </w:r>
      </w:hyperlink>
      <w:r w:rsidRPr="00CE4626">
        <w:rPr>
          <w:rFonts w:ascii="Times New Roman" w:eastAsia="Times New Roman" w:hAnsi="Times New Roman"/>
          <w:sz w:val="24"/>
          <w:szCs w:val="24"/>
          <w:lang w:eastAsia="ru-RU"/>
        </w:rPr>
        <w:t> от 6 апреля 2011 года № 63-ФЗ «Об электронной подписи».</w:t>
      </w:r>
    </w:p>
    <w:p w:rsidR="0081417D" w:rsidRPr="003329F6" w:rsidRDefault="0081417D" w:rsidP="00BC1893">
      <w:pPr>
        <w:spacing w:after="0" w:line="238" w:lineRule="atLeast"/>
        <w:ind w:firstLine="567"/>
        <w:jc w:val="both"/>
        <w:rPr>
          <w:rFonts w:ascii="Times New Roman" w:hAnsi="Times New Roman"/>
          <w:sz w:val="24"/>
          <w:szCs w:val="24"/>
          <w:bdr w:val="none" w:sz="0" w:space="0" w:color="auto" w:frame="1"/>
          <w:lang w:eastAsia="ru-RU"/>
        </w:rPr>
      </w:pPr>
    </w:p>
    <w:bookmarkEnd w:id="52"/>
    <w:p w:rsidR="0081417D" w:rsidRPr="003329F6" w:rsidRDefault="0081417D" w:rsidP="00C71E62">
      <w:pPr>
        <w:spacing w:after="0" w:line="238" w:lineRule="atLeast"/>
        <w:jc w:val="both"/>
        <w:rPr>
          <w:rFonts w:ascii="Times New Roman" w:hAnsi="Times New Roman"/>
          <w:sz w:val="24"/>
          <w:szCs w:val="24"/>
          <w:lang w:eastAsia="ru-RU"/>
        </w:rPr>
      </w:pPr>
    </w:p>
    <w:p w:rsidR="00C555F7" w:rsidRPr="00C555F7" w:rsidRDefault="00C555F7" w:rsidP="00C555F7">
      <w:pPr>
        <w:shd w:val="clear" w:color="auto" w:fill="FFFFFF"/>
        <w:spacing w:after="125" w:line="240" w:lineRule="auto"/>
        <w:jc w:val="center"/>
        <w:rPr>
          <w:rFonts w:ascii="Times New Roman" w:eastAsia="Times New Roman" w:hAnsi="Times New Roman"/>
          <w:sz w:val="28"/>
          <w:szCs w:val="28"/>
          <w:lang w:eastAsia="ru-RU"/>
        </w:rPr>
      </w:pPr>
      <w:bookmarkStart w:id="53" w:name="sub_44"/>
      <w:r w:rsidRPr="00C555F7">
        <w:rPr>
          <w:rFonts w:ascii="Times New Roman" w:eastAsia="Times New Roman" w:hAnsi="Times New Roman"/>
          <w:b/>
          <w:bCs/>
          <w:sz w:val="28"/>
          <w:szCs w:val="28"/>
          <w:lang w:eastAsia="ru-RU"/>
        </w:rPr>
        <w:t>2.5. Основания для приостановления предоставления муниципальной услуги либо отказа в предоставлении муниципальной услуги.</w:t>
      </w:r>
    </w:p>
    <w:p w:rsidR="00C555F7" w:rsidRPr="00CE4626" w:rsidRDefault="00C555F7" w:rsidP="00C555F7">
      <w:pPr>
        <w:shd w:val="clear" w:color="auto" w:fill="FFFFFF"/>
        <w:spacing w:after="125"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2.5</w:t>
      </w:r>
      <w:r w:rsidRPr="00CE4626">
        <w:rPr>
          <w:rFonts w:ascii="Times New Roman" w:eastAsia="Times New Roman" w:hAnsi="Times New Roman"/>
          <w:b/>
          <w:bCs/>
          <w:sz w:val="24"/>
          <w:szCs w:val="24"/>
          <w:lang w:eastAsia="ru-RU"/>
        </w:rPr>
        <w:t>.1.</w:t>
      </w:r>
      <w:r w:rsidRPr="00CE4626">
        <w:rPr>
          <w:rFonts w:ascii="Times New Roman" w:eastAsia="Times New Roman" w:hAnsi="Times New Roman"/>
          <w:sz w:val="24"/>
          <w:szCs w:val="24"/>
          <w:lang w:eastAsia="ru-RU"/>
        </w:rPr>
        <w:t> Предоставление муниципальной услуги может быть приостановлено в случае отсутствия документов, удостоверяющих личность заявителя, а так же в случае неуплаты государственной пошлины за совершение нотариального действия</w:t>
      </w:r>
      <w:r>
        <w:rPr>
          <w:rFonts w:ascii="Times New Roman" w:eastAsia="Times New Roman" w:hAnsi="Times New Roman"/>
          <w:sz w:val="24"/>
          <w:szCs w:val="24"/>
          <w:lang w:eastAsia="ru-RU"/>
        </w:rPr>
        <w:t>.</w:t>
      </w:r>
    </w:p>
    <w:p w:rsidR="00C555F7" w:rsidRPr="00CE4626" w:rsidRDefault="00C555F7" w:rsidP="00C555F7">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Совершение нотариального действия может быть отложено в случае:</w:t>
      </w:r>
    </w:p>
    <w:p w:rsidR="00C555F7" w:rsidRPr="00CE4626" w:rsidRDefault="00C555F7" w:rsidP="00C555F7">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необходимости истребования дополнительных сведений от физических и юридических лиц;</w:t>
      </w:r>
    </w:p>
    <w:p w:rsidR="00C555F7" w:rsidRPr="00CE4626" w:rsidRDefault="00C555F7" w:rsidP="00C555F7">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направления документов на экспертизу.</w:t>
      </w:r>
    </w:p>
    <w:p w:rsidR="00C555F7" w:rsidRPr="00CE4626" w:rsidRDefault="00C555F7" w:rsidP="00C555F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C555F7" w:rsidRPr="00CE4626" w:rsidRDefault="00C555F7" w:rsidP="00C555F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C555F7" w:rsidRPr="00CE4626" w:rsidRDefault="00C555F7" w:rsidP="00C555F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C555F7" w:rsidRPr="00CE4626" w:rsidRDefault="00C555F7" w:rsidP="00C555F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w:t>
      </w:r>
    </w:p>
    <w:p w:rsidR="00C555F7" w:rsidRPr="00CE4626" w:rsidRDefault="00C555F7" w:rsidP="00C555F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Должностные лица органа местного самоуправления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C555F7" w:rsidRPr="00CE4626" w:rsidRDefault="00C555F7" w:rsidP="00C555F7">
      <w:pPr>
        <w:shd w:val="clear" w:color="auto" w:fill="FFFFFF"/>
        <w:spacing w:after="125"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2.5</w:t>
      </w:r>
      <w:r w:rsidRPr="00CE4626">
        <w:rPr>
          <w:rFonts w:ascii="Times New Roman" w:eastAsia="Times New Roman" w:hAnsi="Times New Roman"/>
          <w:b/>
          <w:bCs/>
          <w:sz w:val="24"/>
          <w:szCs w:val="24"/>
          <w:lang w:eastAsia="ru-RU"/>
        </w:rPr>
        <w:t>.2.</w:t>
      </w:r>
      <w:r w:rsidRPr="00CE4626">
        <w:rPr>
          <w:rFonts w:ascii="Times New Roman" w:eastAsia="Times New Roman" w:hAnsi="Times New Roman"/>
          <w:sz w:val="24"/>
          <w:szCs w:val="24"/>
          <w:lang w:eastAsia="ru-RU"/>
        </w:rPr>
        <w:t> Должностные лица органа местного самоуправления отказывают в совершении нотариального действия, если:</w:t>
      </w:r>
    </w:p>
    <w:p w:rsidR="00C555F7" w:rsidRPr="00CE4626" w:rsidRDefault="00C555F7" w:rsidP="00C555F7">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совершение такого действия противоречит закону;</w:t>
      </w:r>
    </w:p>
    <w:p w:rsidR="00C555F7" w:rsidRPr="00CE4626" w:rsidRDefault="00C555F7" w:rsidP="00C555F7">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действие подлежит совершению должностным лицом органа местного самоуправления другого поселения или муниципального района (применительно к принятию мер к охране наследственного имущества и в случае необходимости мер по управлению им) или нотариусом;</w:t>
      </w:r>
    </w:p>
    <w:p w:rsidR="00C555F7" w:rsidRPr="00CE4626" w:rsidRDefault="00C555F7" w:rsidP="00C555F7">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C555F7" w:rsidRPr="00CE4626" w:rsidRDefault="00C555F7" w:rsidP="00C555F7">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сделка не соответствует требованиям закона;</w:t>
      </w:r>
    </w:p>
    <w:p w:rsidR="00C555F7" w:rsidRPr="00CE4626" w:rsidRDefault="00C555F7" w:rsidP="00C555F7">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lastRenderedPageBreak/>
        <w:t>- 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rsidR="00C555F7" w:rsidRPr="00CE4626" w:rsidRDefault="00C555F7" w:rsidP="00C555F7">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документы, представленные для совершения нотариального действия, не соответствуют требованиям законодательства.</w:t>
      </w:r>
    </w:p>
    <w:p w:rsidR="00C555F7" w:rsidRPr="00CE4626" w:rsidRDefault="00C555F7" w:rsidP="00C555F7">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C555F7" w:rsidRPr="00CE4626" w:rsidRDefault="00C555F7" w:rsidP="00C555F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Должностное лицо органа местного самоуправления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органа местного самоуправления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C555F7" w:rsidRPr="00CE4626" w:rsidRDefault="00C555F7" w:rsidP="00C555F7">
      <w:pPr>
        <w:spacing w:after="0" w:line="240" w:lineRule="auto"/>
        <w:jc w:val="both"/>
        <w:rPr>
          <w:rFonts w:ascii="Times New Roman" w:hAnsi="Times New Roman"/>
          <w:sz w:val="24"/>
          <w:szCs w:val="24"/>
        </w:rPr>
      </w:pPr>
      <w:r w:rsidRPr="00CE4626">
        <w:rPr>
          <w:rFonts w:ascii="Times New Roman" w:eastAsia="Times New Roman" w:hAnsi="Times New Roman"/>
          <w:b/>
          <w:bCs/>
          <w:sz w:val="24"/>
          <w:szCs w:val="24"/>
          <w:lang w:eastAsia="ru-RU"/>
        </w:rPr>
        <w:t>2.</w:t>
      </w:r>
      <w:r>
        <w:rPr>
          <w:rFonts w:ascii="Times New Roman" w:eastAsia="Times New Roman" w:hAnsi="Times New Roman"/>
          <w:b/>
          <w:bCs/>
          <w:sz w:val="24"/>
          <w:szCs w:val="24"/>
          <w:lang w:eastAsia="ru-RU"/>
        </w:rPr>
        <w:t>5</w:t>
      </w:r>
      <w:r w:rsidRPr="00CE4626">
        <w:rPr>
          <w:rFonts w:ascii="Times New Roman" w:eastAsia="Times New Roman" w:hAnsi="Times New Roman"/>
          <w:b/>
          <w:bCs/>
          <w:sz w:val="24"/>
          <w:szCs w:val="24"/>
          <w:lang w:eastAsia="ru-RU"/>
        </w:rPr>
        <w:t>.3.</w:t>
      </w:r>
      <w:r w:rsidRPr="00CE4626">
        <w:rPr>
          <w:rFonts w:ascii="Times New Roman" w:eastAsia="Times New Roman" w:hAnsi="Times New Roman"/>
          <w:sz w:val="24"/>
          <w:szCs w:val="24"/>
          <w:lang w:eastAsia="ru-RU"/>
        </w:rPr>
        <w:t> </w:t>
      </w:r>
      <w:r w:rsidRPr="00CE4626">
        <w:rPr>
          <w:rStyle w:val="aa"/>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C555F7" w:rsidRPr="00CE4626" w:rsidRDefault="00C555F7" w:rsidP="00C555F7">
      <w:pPr>
        <w:spacing w:after="0" w:line="240" w:lineRule="auto"/>
        <w:jc w:val="both"/>
        <w:rPr>
          <w:rFonts w:ascii="Times New Roman" w:hAnsi="Times New Roman"/>
          <w:sz w:val="24"/>
          <w:szCs w:val="24"/>
        </w:rPr>
      </w:pPr>
      <w:r w:rsidRPr="00CE4626">
        <w:rPr>
          <w:rFonts w:ascii="Times New Roman" w:hAnsi="Times New Roman"/>
          <w:sz w:val="24"/>
          <w:szCs w:val="24"/>
        </w:rPr>
        <w:t>- не принимаются для совершения нотариальных действий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C555F7" w:rsidRPr="00CE4626" w:rsidRDefault="00C555F7" w:rsidP="00C555F7">
      <w:pPr>
        <w:shd w:val="clear" w:color="auto" w:fill="FFFFFF"/>
        <w:spacing w:after="125" w:line="240" w:lineRule="auto"/>
        <w:jc w:val="both"/>
        <w:rPr>
          <w:rFonts w:ascii="Times New Roman" w:eastAsia="Times New Roman" w:hAnsi="Times New Roman"/>
          <w:sz w:val="24"/>
          <w:szCs w:val="24"/>
          <w:lang w:eastAsia="ru-RU"/>
        </w:rPr>
      </w:pPr>
    </w:p>
    <w:p w:rsidR="00C555F7" w:rsidRPr="00C555F7" w:rsidRDefault="00C555F7" w:rsidP="00C555F7">
      <w:pPr>
        <w:shd w:val="clear" w:color="auto" w:fill="FFFFFF"/>
        <w:spacing w:after="125" w:line="240" w:lineRule="auto"/>
        <w:jc w:val="both"/>
        <w:rPr>
          <w:rFonts w:ascii="Times New Roman" w:eastAsia="Times New Roman" w:hAnsi="Times New Roman"/>
          <w:sz w:val="26"/>
          <w:szCs w:val="26"/>
          <w:lang w:eastAsia="ru-RU"/>
        </w:rPr>
      </w:pPr>
      <w:r w:rsidRPr="00C555F7">
        <w:rPr>
          <w:rFonts w:ascii="Times New Roman" w:eastAsia="Times New Roman" w:hAnsi="Times New Roman"/>
          <w:b/>
          <w:bCs/>
          <w:sz w:val="26"/>
          <w:szCs w:val="26"/>
          <w:lang w:eastAsia="ru-RU"/>
        </w:rPr>
        <w:t>2.6.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555F7" w:rsidRPr="00CE4626" w:rsidRDefault="00C555F7" w:rsidP="00C555F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xml:space="preserve">Прием заявителей для предоставления муниципальной услуги осуществляется согласно графику приемных дней по нотариальным действиям в администрации </w:t>
      </w:r>
      <w:r>
        <w:rPr>
          <w:rFonts w:ascii="Times New Roman" w:eastAsia="Times New Roman" w:hAnsi="Times New Roman"/>
          <w:sz w:val="24"/>
          <w:szCs w:val="24"/>
          <w:lang w:eastAsia="ru-RU"/>
        </w:rPr>
        <w:t>Кир</w:t>
      </w:r>
      <w:r w:rsidRPr="00CE4626">
        <w:rPr>
          <w:rFonts w:ascii="Times New Roman" w:eastAsia="Times New Roman" w:hAnsi="Times New Roman"/>
          <w:sz w:val="24"/>
          <w:szCs w:val="24"/>
          <w:lang w:eastAsia="ru-RU"/>
        </w:rPr>
        <w:t>овского муниципального образования.</w:t>
      </w:r>
    </w:p>
    <w:p w:rsidR="00C555F7" w:rsidRPr="00CE4626" w:rsidRDefault="00C555F7" w:rsidP="00C555F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Для ожидания приема посетителям отводятся места, оборудованные стульями, столами, необходимыми для оформления документов.</w:t>
      </w:r>
    </w:p>
    <w:p w:rsidR="00C555F7" w:rsidRPr="00CE4626" w:rsidRDefault="00C555F7" w:rsidP="00C555F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В помещениях для работы с посетителями размещаются информационные стенды со следующей информацией:</w:t>
      </w:r>
    </w:p>
    <w:p w:rsidR="00C555F7" w:rsidRPr="00CE4626" w:rsidRDefault="00C555F7" w:rsidP="00C555F7">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E4626">
        <w:rPr>
          <w:rFonts w:ascii="Times New Roman" w:eastAsia="Times New Roman" w:hAnsi="Times New Roman"/>
          <w:sz w:val="24"/>
          <w:szCs w:val="24"/>
          <w:lang w:eastAsia="ru-RU"/>
        </w:rPr>
        <w:t>о порядке предоставления муниципальной услуги;</w:t>
      </w:r>
    </w:p>
    <w:p w:rsidR="00C555F7" w:rsidRPr="00CE4626" w:rsidRDefault="00C555F7" w:rsidP="00C555F7">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E4626">
        <w:rPr>
          <w:rFonts w:ascii="Times New Roman" w:eastAsia="Times New Roman" w:hAnsi="Times New Roman"/>
          <w:sz w:val="24"/>
          <w:szCs w:val="24"/>
          <w:lang w:eastAsia="ru-RU"/>
        </w:rPr>
        <w:t>о перечне, формах документов для заполнения, образцах заполнения документов;</w:t>
      </w:r>
    </w:p>
    <w:p w:rsidR="00C555F7" w:rsidRPr="00CE4626" w:rsidRDefault="00C555F7" w:rsidP="00C555F7">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E4626">
        <w:rPr>
          <w:rFonts w:ascii="Times New Roman" w:eastAsia="Times New Roman" w:hAnsi="Times New Roman"/>
          <w:sz w:val="24"/>
          <w:szCs w:val="24"/>
          <w:lang w:eastAsia="ru-RU"/>
        </w:rPr>
        <w:t>об адресах организаций, в которые необходимо обратиться заявителю с целью получения документов, входящих в перечень, предусмотренные частью 6 статьи 7 Федерального закона от 27</w:t>
      </w:r>
      <w:r>
        <w:rPr>
          <w:rFonts w:ascii="Times New Roman" w:eastAsia="Times New Roman" w:hAnsi="Times New Roman"/>
          <w:sz w:val="24"/>
          <w:szCs w:val="24"/>
          <w:lang w:eastAsia="ru-RU"/>
        </w:rPr>
        <w:t xml:space="preserve"> июля </w:t>
      </w:r>
      <w:r w:rsidRPr="00CE4626">
        <w:rPr>
          <w:rFonts w:ascii="Times New Roman" w:eastAsia="Times New Roman" w:hAnsi="Times New Roman"/>
          <w:sz w:val="24"/>
          <w:szCs w:val="24"/>
          <w:lang w:eastAsia="ru-RU"/>
        </w:rPr>
        <w:t>2010 года №</w:t>
      </w:r>
      <w:r>
        <w:rPr>
          <w:rFonts w:ascii="Times New Roman" w:eastAsia="Times New Roman" w:hAnsi="Times New Roman"/>
          <w:sz w:val="24"/>
          <w:szCs w:val="24"/>
          <w:lang w:eastAsia="ru-RU"/>
        </w:rPr>
        <w:t xml:space="preserve"> </w:t>
      </w:r>
      <w:r w:rsidRPr="00CE4626">
        <w:rPr>
          <w:rFonts w:ascii="Times New Roman" w:eastAsia="Times New Roman" w:hAnsi="Times New Roman"/>
          <w:sz w:val="24"/>
          <w:szCs w:val="24"/>
          <w:lang w:eastAsia="ru-RU"/>
        </w:rPr>
        <w:t>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C555F7" w:rsidRPr="00CE4626" w:rsidRDefault="00C555F7" w:rsidP="00C555F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xml:space="preserve">Администрация </w:t>
      </w:r>
      <w:r>
        <w:rPr>
          <w:rFonts w:ascii="Times New Roman" w:eastAsia="Times New Roman" w:hAnsi="Times New Roman"/>
          <w:sz w:val="24"/>
          <w:szCs w:val="24"/>
          <w:lang w:eastAsia="ru-RU"/>
        </w:rPr>
        <w:t>Киро</w:t>
      </w:r>
      <w:r w:rsidRPr="00CE4626">
        <w:rPr>
          <w:rFonts w:ascii="Times New Roman" w:eastAsia="Times New Roman" w:hAnsi="Times New Roman"/>
          <w:sz w:val="24"/>
          <w:szCs w:val="24"/>
          <w:lang w:eastAsia="ru-RU"/>
        </w:rPr>
        <w:t>вского муниципального образования обеспечивает инвалидам, включая инвалидов, использующих кресла-коляски и собак-проводников:</w:t>
      </w:r>
    </w:p>
    <w:p w:rsidR="00C555F7" w:rsidRPr="00CE4626" w:rsidRDefault="00C555F7" w:rsidP="00C555F7">
      <w:pPr>
        <w:shd w:val="clear" w:color="auto" w:fill="FFFFFF"/>
        <w:spacing w:after="125"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E4626">
        <w:rPr>
          <w:rFonts w:ascii="Times New Roman" w:eastAsia="Times New Roman" w:hAnsi="Times New Roman"/>
          <w:sz w:val="24"/>
          <w:szCs w:val="24"/>
          <w:lang w:eastAsia="ru-RU"/>
        </w:rPr>
        <w:t>условия для беспрепятственного доступа к зданию, помещениям, в которых предоставляется муниципальная услуга (далее - здание (помещения);</w:t>
      </w:r>
    </w:p>
    <w:p w:rsidR="00C555F7" w:rsidRPr="00CE4626" w:rsidRDefault="00C555F7" w:rsidP="00C555F7">
      <w:pPr>
        <w:shd w:val="clear" w:color="auto" w:fill="FFFFFF"/>
        <w:spacing w:after="125"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CE4626">
        <w:rPr>
          <w:rFonts w:ascii="Times New Roman" w:eastAsia="Times New Roman" w:hAnsi="Times New Roman"/>
          <w:sz w:val="24"/>
          <w:szCs w:val="24"/>
          <w:lang w:eastAsia="ru-RU"/>
        </w:rPr>
        <w:t>возможность (самостоятельно или с помощью специалистов администрации) передвижения по территории, непосредственно прилегающей к зданию, входа в такое здание (помещения) и выхода из них;</w:t>
      </w:r>
    </w:p>
    <w:p w:rsidR="00C555F7" w:rsidRPr="00CE4626" w:rsidRDefault="00C555F7" w:rsidP="00C555F7">
      <w:pPr>
        <w:shd w:val="clear" w:color="auto" w:fill="FFFFFF"/>
        <w:spacing w:after="125"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E4626">
        <w:rPr>
          <w:rFonts w:ascii="Times New Roman" w:eastAsia="Times New Roman" w:hAnsi="Times New Roman"/>
          <w:sz w:val="24"/>
          <w:szCs w:val="24"/>
          <w:lang w:eastAsia="ru-RU"/>
        </w:rPr>
        <w:t>возможность посадки в транспортное средство и высадки из него перед входом в здание, в том числе с использованием кресла-коляски, при необходимости - с помощью специалистов администрации;</w:t>
      </w:r>
    </w:p>
    <w:p w:rsidR="00C555F7" w:rsidRPr="00CE4626" w:rsidRDefault="00C555F7" w:rsidP="00C555F7">
      <w:pPr>
        <w:shd w:val="clear" w:color="auto" w:fill="FFFFFF"/>
        <w:spacing w:after="125"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E4626">
        <w:rPr>
          <w:rFonts w:ascii="Times New Roman" w:eastAsia="Times New Roman" w:hAnsi="Times New Roman"/>
          <w:sz w:val="24"/>
          <w:szCs w:val="24"/>
          <w:lang w:eastAsia="ru-RU"/>
        </w:rPr>
        <w:t>сопровождение инвалидов, имеющих стойкие расстройства функции зрения и самостоятельного передвижениями оказание им помощи в здании (помещениях);</w:t>
      </w:r>
    </w:p>
    <w:p w:rsidR="00C555F7" w:rsidRPr="00CE4626" w:rsidRDefault="00C555F7" w:rsidP="00C555F7">
      <w:pPr>
        <w:shd w:val="clear" w:color="auto" w:fill="FFFFFF"/>
        <w:spacing w:after="125"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E4626">
        <w:rPr>
          <w:rFonts w:ascii="Times New Roman" w:eastAsia="Times New Roman" w:hAnsi="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зданию (помещениям) с учетом ограничений их жизнедеятельности;</w:t>
      </w:r>
    </w:p>
    <w:p w:rsidR="00C555F7" w:rsidRPr="00CE4626" w:rsidRDefault="00C555F7" w:rsidP="00C555F7">
      <w:pPr>
        <w:shd w:val="clear" w:color="auto" w:fill="FFFFFF"/>
        <w:spacing w:after="125"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E4626">
        <w:rPr>
          <w:rFonts w:ascii="Times New Roman" w:eastAsia="Times New Roman" w:hAnsi="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E4626">
        <w:rPr>
          <w:rFonts w:ascii="Times New Roman" w:eastAsia="Times New Roman" w:hAnsi="Times New Roman"/>
          <w:sz w:val="24"/>
          <w:szCs w:val="24"/>
          <w:lang w:eastAsia="ru-RU"/>
        </w:rPr>
        <w:t>сурдопереводчика</w:t>
      </w:r>
      <w:proofErr w:type="spellEnd"/>
      <w:r w:rsidRPr="00CE4626">
        <w:rPr>
          <w:rFonts w:ascii="Times New Roman" w:eastAsia="Times New Roman" w:hAnsi="Times New Roman"/>
          <w:sz w:val="24"/>
          <w:szCs w:val="24"/>
          <w:lang w:eastAsia="ru-RU"/>
        </w:rPr>
        <w:t xml:space="preserve"> и </w:t>
      </w:r>
      <w:proofErr w:type="spellStart"/>
      <w:r w:rsidRPr="00CE4626">
        <w:rPr>
          <w:rFonts w:ascii="Times New Roman" w:eastAsia="Times New Roman" w:hAnsi="Times New Roman"/>
          <w:sz w:val="24"/>
          <w:szCs w:val="24"/>
          <w:lang w:eastAsia="ru-RU"/>
        </w:rPr>
        <w:t>тифлосурдопереводчика</w:t>
      </w:r>
      <w:proofErr w:type="spellEnd"/>
      <w:r w:rsidRPr="00CE4626">
        <w:rPr>
          <w:rFonts w:ascii="Times New Roman" w:eastAsia="Times New Roman" w:hAnsi="Times New Roman"/>
          <w:sz w:val="24"/>
          <w:szCs w:val="24"/>
          <w:lang w:eastAsia="ru-RU"/>
        </w:rPr>
        <w:t>;</w:t>
      </w:r>
    </w:p>
    <w:p w:rsidR="00C555F7" w:rsidRPr="00CE4626" w:rsidRDefault="00C555F7" w:rsidP="00C555F7">
      <w:pPr>
        <w:shd w:val="clear" w:color="auto" w:fill="FFFFFF"/>
        <w:spacing w:after="125"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E4626">
        <w:rPr>
          <w:rFonts w:ascii="Times New Roman" w:eastAsia="Times New Roman" w:hAnsi="Times New Roman"/>
          <w:sz w:val="24"/>
          <w:szCs w:val="24"/>
          <w:lang w:eastAsia="ru-RU"/>
        </w:rPr>
        <w:t>допу</w:t>
      </w:r>
      <w:proofErr w:type="gramStart"/>
      <w:r w:rsidRPr="00CE4626">
        <w:rPr>
          <w:rFonts w:ascii="Times New Roman" w:eastAsia="Times New Roman" w:hAnsi="Times New Roman"/>
          <w:sz w:val="24"/>
          <w:szCs w:val="24"/>
          <w:lang w:eastAsia="ru-RU"/>
        </w:rPr>
        <w:t>ск в зд</w:t>
      </w:r>
      <w:proofErr w:type="gramEnd"/>
      <w:r w:rsidRPr="00CE4626">
        <w:rPr>
          <w:rFonts w:ascii="Times New Roman" w:eastAsia="Times New Roman" w:hAnsi="Times New Roman"/>
          <w:sz w:val="24"/>
          <w:szCs w:val="24"/>
          <w:lang w:eastAsia="ru-RU"/>
        </w:rPr>
        <w:t>ание (помещения) собаки-проводника при наличии документа, подтверждающего ее специальное обучение;</w:t>
      </w:r>
    </w:p>
    <w:p w:rsidR="00C555F7" w:rsidRPr="00CE4626" w:rsidRDefault="00C555F7" w:rsidP="00C555F7">
      <w:pPr>
        <w:shd w:val="clear" w:color="auto" w:fill="FFFFFF"/>
        <w:spacing w:after="125"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E4626">
        <w:rPr>
          <w:rFonts w:ascii="Times New Roman" w:eastAsia="Times New Roman" w:hAnsi="Times New Roman"/>
          <w:sz w:val="24"/>
          <w:szCs w:val="24"/>
          <w:lang w:eastAsia="ru-RU"/>
        </w:rPr>
        <w:t>оказание специалистами администрации помощи инвалидам в преодолении барьеров, мешающих получению ими муниципальной услуги и использованию здания (помещений) наравне с другими лицами.</w:t>
      </w:r>
    </w:p>
    <w:p w:rsidR="00C555F7" w:rsidRPr="00CE4626" w:rsidRDefault="00C555F7" w:rsidP="00C555F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Гражданам с ограниченными возможностями (инвалидам) по их просьбе муниципальная услуга оказывается на дому.</w:t>
      </w:r>
    </w:p>
    <w:p w:rsidR="00C555F7" w:rsidRPr="00CE4626" w:rsidRDefault="00C555F7" w:rsidP="00C555F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Муниципальные услуги оказываются пла</w:t>
      </w:r>
      <w:r>
        <w:rPr>
          <w:rFonts w:ascii="Times New Roman" w:eastAsia="Times New Roman" w:hAnsi="Times New Roman"/>
          <w:sz w:val="24"/>
          <w:szCs w:val="24"/>
          <w:lang w:eastAsia="ru-RU"/>
        </w:rPr>
        <w:t>тно в соответствии с Налоговым к</w:t>
      </w:r>
      <w:r w:rsidRPr="00CE4626">
        <w:rPr>
          <w:rFonts w:ascii="Times New Roman" w:eastAsia="Times New Roman" w:hAnsi="Times New Roman"/>
          <w:sz w:val="24"/>
          <w:szCs w:val="24"/>
          <w:lang w:eastAsia="ru-RU"/>
        </w:rPr>
        <w:t>одексом Российской Федерации.</w:t>
      </w:r>
    </w:p>
    <w:p w:rsidR="00C555F7" w:rsidRPr="00CE4626" w:rsidRDefault="00C555F7" w:rsidP="00C555F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При совершении должностными лицами органа местного самоуправления нотариальных действий предоставляются льготы по уплате государственной пошлины для физических и юридических лиц, установленные статьями 333.35, 333.38 Налогового кодекса Российской Федерации.</w:t>
      </w:r>
    </w:p>
    <w:p w:rsidR="00C555F7" w:rsidRPr="00CE4626" w:rsidRDefault="00C555F7" w:rsidP="00C555F7">
      <w:pPr>
        <w:shd w:val="clear" w:color="auto" w:fill="FFFFFF"/>
        <w:spacing w:after="0" w:line="240" w:lineRule="auto"/>
        <w:jc w:val="both"/>
        <w:rPr>
          <w:rFonts w:ascii="Times New Roman" w:eastAsia="Times New Roman" w:hAnsi="Times New Roman"/>
          <w:sz w:val="24"/>
          <w:szCs w:val="24"/>
          <w:lang w:eastAsia="ru-RU"/>
        </w:rPr>
      </w:pPr>
      <w:r w:rsidRPr="00CE4626">
        <w:rPr>
          <w:rFonts w:ascii="Times New Roman" w:eastAsia="Times New Roman" w:hAnsi="Times New Roman"/>
          <w:b/>
          <w:bCs/>
          <w:sz w:val="24"/>
          <w:szCs w:val="24"/>
          <w:lang w:eastAsia="ru-RU"/>
        </w:rPr>
        <w:t>2.</w:t>
      </w:r>
      <w:r>
        <w:rPr>
          <w:rFonts w:ascii="Times New Roman" w:eastAsia="Times New Roman" w:hAnsi="Times New Roman"/>
          <w:b/>
          <w:bCs/>
          <w:sz w:val="24"/>
          <w:szCs w:val="24"/>
          <w:lang w:eastAsia="ru-RU"/>
        </w:rPr>
        <w:t>6</w:t>
      </w:r>
      <w:r w:rsidRPr="00CE4626">
        <w:rPr>
          <w:rFonts w:ascii="Times New Roman" w:eastAsia="Times New Roman" w:hAnsi="Times New Roman"/>
          <w:b/>
          <w:bCs/>
          <w:sz w:val="24"/>
          <w:szCs w:val="24"/>
          <w:lang w:eastAsia="ru-RU"/>
        </w:rPr>
        <w:t>. </w:t>
      </w:r>
      <w:r w:rsidRPr="00CE4626">
        <w:rPr>
          <w:rFonts w:ascii="Times New Roman" w:eastAsia="Times New Roman" w:hAnsi="Times New Roman"/>
          <w:sz w:val="24"/>
          <w:szCs w:val="24"/>
          <w:lang w:eastAsia="ru-RU"/>
        </w:rPr>
        <w:t>Должностные лица органа местного самоуправления, специально уполномоченные на совершение нотариальных действий, должны иметь, как правило, высшее образование и пройти обучение.</w:t>
      </w:r>
    </w:p>
    <w:p w:rsidR="00C555F7" w:rsidRDefault="00C555F7" w:rsidP="00C555F7">
      <w:pPr>
        <w:shd w:val="clear" w:color="auto" w:fill="FFFFFF"/>
        <w:spacing w:after="0" w:line="240" w:lineRule="auto"/>
        <w:jc w:val="both"/>
        <w:rPr>
          <w:rFonts w:ascii="Times New Roman" w:eastAsia="Times New Roman" w:hAnsi="Times New Roman"/>
          <w:b/>
          <w:bCs/>
          <w:sz w:val="24"/>
          <w:szCs w:val="24"/>
          <w:lang w:eastAsia="ru-RU"/>
        </w:rPr>
      </w:pPr>
      <w:r w:rsidRPr="00CE4626">
        <w:rPr>
          <w:rFonts w:ascii="Times New Roman" w:eastAsia="Times New Roman" w:hAnsi="Times New Roman"/>
          <w:b/>
          <w:bCs/>
          <w:sz w:val="24"/>
          <w:szCs w:val="24"/>
          <w:lang w:eastAsia="ru-RU"/>
        </w:rPr>
        <w:t> </w:t>
      </w:r>
    </w:p>
    <w:p w:rsidR="00C555F7" w:rsidRPr="00CE4626" w:rsidRDefault="00C555F7" w:rsidP="00C555F7">
      <w:pPr>
        <w:shd w:val="clear" w:color="auto" w:fill="FFFFFF"/>
        <w:spacing w:after="0" w:line="240" w:lineRule="auto"/>
        <w:jc w:val="both"/>
        <w:rPr>
          <w:rFonts w:ascii="Times New Roman" w:eastAsia="Times New Roman" w:hAnsi="Times New Roman"/>
          <w:sz w:val="24"/>
          <w:szCs w:val="24"/>
          <w:lang w:eastAsia="ru-RU"/>
        </w:rPr>
      </w:pPr>
    </w:p>
    <w:p w:rsidR="00C555F7" w:rsidRDefault="00C555F7" w:rsidP="00C555F7">
      <w:pPr>
        <w:spacing w:after="0" w:line="240" w:lineRule="auto"/>
        <w:ind w:firstLine="567"/>
        <w:jc w:val="center"/>
        <w:outlineLvl w:val="0"/>
        <w:rPr>
          <w:rFonts w:ascii="Times New Roman" w:hAnsi="Times New Roman"/>
          <w:b/>
          <w:kern w:val="36"/>
          <w:sz w:val="28"/>
          <w:szCs w:val="28"/>
          <w:bdr w:val="none" w:sz="0" w:space="0" w:color="auto" w:frame="1"/>
          <w:lang w:eastAsia="ru-RU"/>
        </w:rPr>
      </w:pPr>
      <w:bookmarkStart w:id="54" w:name="sub_300"/>
      <w:r w:rsidRPr="00874717">
        <w:rPr>
          <w:rFonts w:ascii="Times New Roman" w:hAnsi="Times New Roman"/>
          <w:b/>
          <w:kern w:val="36"/>
          <w:sz w:val="28"/>
          <w:szCs w:val="28"/>
          <w:bdr w:val="none" w:sz="0" w:space="0" w:color="auto" w:frame="1"/>
          <w:lang w:eastAsia="ru-RU"/>
        </w:rPr>
        <w:t>III. Состав, последовательность и сроки выполнения административных процедур (действий)</w:t>
      </w:r>
    </w:p>
    <w:p w:rsidR="00874717" w:rsidRDefault="00874717" w:rsidP="00C555F7">
      <w:pPr>
        <w:spacing w:after="0" w:line="240" w:lineRule="auto"/>
        <w:ind w:firstLine="567"/>
        <w:jc w:val="center"/>
        <w:outlineLvl w:val="0"/>
        <w:rPr>
          <w:rFonts w:ascii="Times New Roman" w:hAnsi="Times New Roman"/>
          <w:b/>
          <w:kern w:val="36"/>
          <w:sz w:val="28"/>
          <w:szCs w:val="28"/>
          <w:bdr w:val="none" w:sz="0" w:space="0" w:color="auto" w:frame="1"/>
          <w:lang w:eastAsia="ru-RU"/>
        </w:rPr>
      </w:pPr>
    </w:p>
    <w:p w:rsidR="00C555F7" w:rsidRPr="003F2A79" w:rsidRDefault="00874717" w:rsidP="003F2A79">
      <w:pPr>
        <w:spacing w:after="0" w:line="238" w:lineRule="atLeast"/>
        <w:ind w:firstLine="567"/>
        <w:jc w:val="both"/>
        <w:rPr>
          <w:rFonts w:ascii="Times New Roman" w:hAnsi="Times New Roman"/>
          <w:sz w:val="24"/>
          <w:szCs w:val="24"/>
          <w:lang w:eastAsia="ru-RU"/>
        </w:rPr>
      </w:pPr>
      <w:r w:rsidRPr="00C555F7">
        <w:rPr>
          <w:rFonts w:ascii="Times New Roman" w:hAnsi="Times New Roman"/>
          <w:sz w:val="24"/>
          <w:szCs w:val="24"/>
          <w:bdr w:val="none" w:sz="0" w:space="0" w:color="auto" w:frame="1"/>
          <w:lang w:eastAsia="ru-RU"/>
        </w:rPr>
        <w:t>Блок-схема последовательности административных процедур по предоставлению муниципальной услуги приведена в </w:t>
      </w:r>
      <w:hyperlink r:id="rId34" w:anchor="sub_1002" w:history="1">
        <w:r w:rsidRPr="00C555F7">
          <w:rPr>
            <w:rFonts w:ascii="Times New Roman" w:hAnsi="Times New Roman"/>
            <w:sz w:val="24"/>
            <w:szCs w:val="24"/>
            <w:bdr w:val="none" w:sz="0" w:space="0" w:color="auto" w:frame="1"/>
            <w:lang w:eastAsia="ru-RU"/>
          </w:rPr>
          <w:t>приложении № </w:t>
        </w:r>
      </w:hyperlink>
      <w:r>
        <w:rPr>
          <w:rFonts w:ascii="Times New Roman" w:hAnsi="Times New Roman"/>
          <w:sz w:val="24"/>
          <w:szCs w:val="24"/>
          <w:lang w:eastAsia="ru-RU"/>
        </w:rPr>
        <w:t>2</w:t>
      </w:r>
      <w:r w:rsidRPr="00C555F7">
        <w:rPr>
          <w:rFonts w:ascii="Times New Roman" w:hAnsi="Times New Roman"/>
          <w:sz w:val="24"/>
          <w:szCs w:val="24"/>
          <w:lang w:eastAsia="ru-RU"/>
        </w:rPr>
        <w:t xml:space="preserve"> к административному регламенту.</w:t>
      </w:r>
    </w:p>
    <w:p w:rsidR="00C555F7" w:rsidRPr="003F2A79" w:rsidRDefault="00C555F7" w:rsidP="003F2A79">
      <w:pPr>
        <w:spacing w:after="0" w:line="238" w:lineRule="atLeast"/>
        <w:ind w:firstLine="567"/>
        <w:jc w:val="both"/>
        <w:rPr>
          <w:rFonts w:ascii="Times New Roman" w:hAnsi="Times New Roman"/>
          <w:sz w:val="24"/>
          <w:szCs w:val="24"/>
          <w:lang w:eastAsia="ru-RU"/>
        </w:rPr>
      </w:pPr>
      <w:bookmarkStart w:id="55" w:name="sub_43"/>
      <w:bookmarkEnd w:id="54"/>
      <w:r w:rsidRPr="003F2A79">
        <w:rPr>
          <w:rFonts w:ascii="Times New Roman" w:hAnsi="Times New Roman"/>
          <w:sz w:val="24"/>
          <w:szCs w:val="24"/>
          <w:bdr w:val="none" w:sz="0" w:space="0" w:color="auto" w:frame="1"/>
          <w:lang w:eastAsia="ru-RU"/>
        </w:rPr>
        <w:t>Предоставление муниципальной услуги включает в себя следующие административные процедуры:</w:t>
      </w:r>
    </w:p>
    <w:p w:rsidR="00C555F7" w:rsidRPr="00C555F7" w:rsidRDefault="00874717" w:rsidP="00C555F7">
      <w:pPr>
        <w:spacing w:after="0" w:line="238" w:lineRule="atLeast"/>
        <w:ind w:firstLine="567"/>
        <w:jc w:val="both"/>
        <w:rPr>
          <w:rFonts w:ascii="Times New Roman" w:hAnsi="Times New Roman"/>
          <w:sz w:val="24"/>
          <w:szCs w:val="24"/>
          <w:bdr w:val="none" w:sz="0" w:space="0" w:color="auto" w:frame="1"/>
          <w:lang w:eastAsia="ru-RU"/>
        </w:rPr>
      </w:pPr>
      <w:r>
        <w:rPr>
          <w:rFonts w:ascii="Times New Roman" w:hAnsi="Times New Roman"/>
          <w:sz w:val="24"/>
          <w:szCs w:val="24"/>
          <w:bdr w:val="none" w:sz="0" w:space="0" w:color="auto" w:frame="1"/>
          <w:lang w:eastAsia="ru-RU"/>
        </w:rPr>
        <w:t>- приё</w:t>
      </w:r>
      <w:r w:rsidR="00C555F7" w:rsidRPr="00C555F7">
        <w:rPr>
          <w:rFonts w:ascii="Times New Roman" w:hAnsi="Times New Roman"/>
          <w:sz w:val="24"/>
          <w:szCs w:val="24"/>
          <w:bdr w:val="none" w:sz="0" w:space="0" w:color="auto" w:frame="1"/>
          <w:lang w:eastAsia="ru-RU"/>
        </w:rPr>
        <w:t>м заявителя;</w:t>
      </w:r>
    </w:p>
    <w:p w:rsidR="00C555F7" w:rsidRPr="00C555F7" w:rsidRDefault="00C555F7" w:rsidP="00C555F7">
      <w:pPr>
        <w:spacing w:after="0" w:line="238" w:lineRule="atLeast"/>
        <w:ind w:firstLine="567"/>
        <w:jc w:val="both"/>
        <w:rPr>
          <w:rFonts w:ascii="Times New Roman" w:hAnsi="Times New Roman"/>
          <w:sz w:val="24"/>
          <w:szCs w:val="24"/>
          <w:bdr w:val="none" w:sz="0" w:space="0" w:color="auto" w:frame="1"/>
          <w:lang w:eastAsia="ru-RU"/>
        </w:rPr>
      </w:pPr>
      <w:r w:rsidRPr="00C555F7">
        <w:rPr>
          <w:rFonts w:ascii="Times New Roman" w:hAnsi="Times New Roman"/>
          <w:sz w:val="24"/>
          <w:szCs w:val="24"/>
          <w:bdr w:val="none" w:sz="0" w:space="0" w:color="auto" w:frame="1"/>
          <w:lang w:eastAsia="ru-RU"/>
        </w:rPr>
        <w:t>- установление личности заявителя;</w:t>
      </w:r>
    </w:p>
    <w:p w:rsidR="00C555F7" w:rsidRPr="00C555F7" w:rsidRDefault="00C555F7" w:rsidP="00C555F7">
      <w:pPr>
        <w:spacing w:after="0" w:line="238" w:lineRule="atLeast"/>
        <w:ind w:firstLine="567"/>
        <w:jc w:val="both"/>
        <w:rPr>
          <w:rFonts w:ascii="Times New Roman" w:hAnsi="Times New Roman"/>
          <w:sz w:val="24"/>
          <w:szCs w:val="24"/>
          <w:bdr w:val="none" w:sz="0" w:space="0" w:color="auto" w:frame="1"/>
          <w:lang w:eastAsia="ru-RU"/>
        </w:rPr>
      </w:pPr>
      <w:r w:rsidRPr="00C555F7">
        <w:rPr>
          <w:rFonts w:ascii="Times New Roman" w:hAnsi="Times New Roman"/>
          <w:sz w:val="24"/>
          <w:szCs w:val="24"/>
          <w:bdr w:val="none" w:sz="0" w:space="0" w:color="auto" w:frame="1"/>
          <w:lang w:eastAsia="ru-RU"/>
        </w:rPr>
        <w:t>- совершение нотариального действия, либо отказ в совершении нотариальных действий.</w:t>
      </w:r>
    </w:p>
    <w:bookmarkEnd w:id="55"/>
    <w:p w:rsidR="00874717" w:rsidRDefault="00874717" w:rsidP="00C555F7">
      <w:pPr>
        <w:spacing w:after="0" w:line="240" w:lineRule="auto"/>
        <w:ind w:firstLine="567"/>
        <w:jc w:val="center"/>
        <w:outlineLvl w:val="0"/>
        <w:rPr>
          <w:rFonts w:ascii="Times New Roman" w:hAnsi="Times New Roman"/>
          <w:b/>
          <w:kern w:val="36"/>
          <w:sz w:val="24"/>
          <w:szCs w:val="24"/>
          <w:bdr w:val="none" w:sz="0" w:space="0" w:color="auto" w:frame="1"/>
          <w:lang w:eastAsia="ru-RU"/>
        </w:rPr>
      </w:pPr>
    </w:p>
    <w:p w:rsidR="00C71E62" w:rsidRDefault="00C71E62" w:rsidP="003F2A79">
      <w:pPr>
        <w:shd w:val="clear" w:color="auto" w:fill="FFFFFF"/>
        <w:spacing w:after="0" w:line="240" w:lineRule="auto"/>
        <w:jc w:val="center"/>
        <w:rPr>
          <w:rFonts w:ascii="Times New Roman" w:eastAsia="Times New Roman" w:hAnsi="Times New Roman"/>
          <w:b/>
          <w:bCs/>
          <w:sz w:val="24"/>
          <w:szCs w:val="24"/>
          <w:lang w:eastAsia="ru-RU"/>
        </w:rPr>
      </w:pPr>
    </w:p>
    <w:p w:rsidR="00C71E62" w:rsidRDefault="00C71E62" w:rsidP="003F2A79">
      <w:pPr>
        <w:shd w:val="clear" w:color="auto" w:fill="FFFFFF"/>
        <w:spacing w:after="0" w:line="240" w:lineRule="auto"/>
        <w:jc w:val="center"/>
        <w:rPr>
          <w:rFonts w:ascii="Times New Roman" w:eastAsia="Times New Roman" w:hAnsi="Times New Roman"/>
          <w:b/>
          <w:bCs/>
          <w:sz w:val="24"/>
          <w:szCs w:val="24"/>
          <w:lang w:eastAsia="ru-RU"/>
        </w:rPr>
      </w:pPr>
    </w:p>
    <w:p w:rsidR="00874717" w:rsidRPr="00CE4626" w:rsidRDefault="00874717" w:rsidP="003F2A79">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lastRenderedPageBreak/>
        <w:t>3.</w:t>
      </w:r>
      <w:r w:rsidR="003F2A79">
        <w:rPr>
          <w:rFonts w:ascii="Times New Roman" w:eastAsia="Times New Roman" w:hAnsi="Times New Roman"/>
          <w:b/>
          <w:bCs/>
          <w:sz w:val="24"/>
          <w:szCs w:val="24"/>
          <w:lang w:eastAsia="ru-RU"/>
        </w:rPr>
        <w:t>1</w:t>
      </w:r>
      <w:r w:rsidRPr="00CE4626">
        <w:rPr>
          <w:rFonts w:ascii="Times New Roman" w:eastAsia="Times New Roman" w:hAnsi="Times New Roman"/>
          <w:b/>
          <w:bCs/>
          <w:sz w:val="24"/>
          <w:szCs w:val="24"/>
          <w:lang w:eastAsia="ru-RU"/>
        </w:rPr>
        <w:t>. Прием заявителя</w:t>
      </w:r>
    </w:p>
    <w:p w:rsidR="00874717" w:rsidRDefault="00874717" w:rsidP="00874717">
      <w:pPr>
        <w:shd w:val="clear" w:color="auto" w:fill="FFFFFF"/>
        <w:spacing w:after="0"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xml:space="preserve">Основанием для начала проведения административной процедуры является устное или письменное обращение заявителя. </w:t>
      </w:r>
    </w:p>
    <w:p w:rsidR="00874717" w:rsidRDefault="00874717" w:rsidP="0087471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xml:space="preserve">Личный прием заявителя осуществляется должностными лицами в соответствии с графиком приемных дней по нотариальным действиям. </w:t>
      </w:r>
    </w:p>
    <w:p w:rsidR="00874717" w:rsidRPr="00CE4626" w:rsidRDefault="00874717" w:rsidP="00874717">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Административная процедура по приему заявителя осуществляется в течение 5 минут с момента обращения заявителя.</w:t>
      </w:r>
    </w:p>
    <w:p w:rsidR="00874717" w:rsidRPr="003F2A79" w:rsidRDefault="00874717" w:rsidP="003F2A79">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Результат административной процедуры: личный прием заявителя.</w:t>
      </w:r>
    </w:p>
    <w:p w:rsidR="00874717" w:rsidRPr="00C555F7" w:rsidRDefault="00874717" w:rsidP="003F2A79">
      <w:pPr>
        <w:spacing w:after="0" w:line="238" w:lineRule="atLeast"/>
        <w:jc w:val="center"/>
        <w:outlineLvl w:val="0"/>
        <w:rPr>
          <w:rFonts w:ascii="Times New Roman" w:hAnsi="Times New Roman"/>
          <w:b/>
          <w:kern w:val="36"/>
          <w:sz w:val="24"/>
          <w:szCs w:val="24"/>
          <w:bdr w:val="none" w:sz="0" w:space="0" w:color="auto" w:frame="1"/>
          <w:lang w:eastAsia="ru-RU"/>
        </w:rPr>
      </w:pPr>
      <w:r w:rsidRPr="00C555F7">
        <w:rPr>
          <w:rFonts w:ascii="Times New Roman" w:hAnsi="Times New Roman"/>
          <w:b/>
          <w:kern w:val="36"/>
          <w:sz w:val="24"/>
          <w:szCs w:val="24"/>
          <w:bdr w:val="none" w:sz="0" w:space="0" w:color="auto" w:frame="1"/>
          <w:lang w:eastAsia="ru-RU"/>
        </w:rPr>
        <w:t>3.</w:t>
      </w:r>
      <w:r w:rsidR="003F2A79">
        <w:rPr>
          <w:rFonts w:ascii="Times New Roman" w:hAnsi="Times New Roman"/>
          <w:b/>
          <w:kern w:val="36"/>
          <w:sz w:val="24"/>
          <w:szCs w:val="24"/>
          <w:bdr w:val="none" w:sz="0" w:space="0" w:color="auto" w:frame="1"/>
          <w:lang w:eastAsia="ru-RU"/>
        </w:rPr>
        <w:t>2</w:t>
      </w:r>
      <w:r w:rsidRPr="00C555F7">
        <w:rPr>
          <w:rFonts w:ascii="Times New Roman" w:hAnsi="Times New Roman"/>
          <w:b/>
          <w:kern w:val="36"/>
          <w:sz w:val="24"/>
          <w:szCs w:val="24"/>
          <w:bdr w:val="none" w:sz="0" w:space="0" w:color="auto" w:frame="1"/>
          <w:lang w:eastAsia="ru-RU"/>
        </w:rPr>
        <w:t>. Установление личности заявителя</w:t>
      </w:r>
    </w:p>
    <w:p w:rsidR="00874717" w:rsidRPr="00C555F7" w:rsidRDefault="00874717" w:rsidP="00874717">
      <w:pPr>
        <w:spacing w:after="0" w:line="238" w:lineRule="atLeast"/>
        <w:ind w:firstLine="567"/>
        <w:jc w:val="both"/>
        <w:rPr>
          <w:rFonts w:ascii="Times New Roman" w:hAnsi="Times New Roman"/>
          <w:sz w:val="24"/>
          <w:szCs w:val="24"/>
          <w:bdr w:val="none" w:sz="0" w:space="0" w:color="auto" w:frame="1"/>
          <w:lang w:eastAsia="ru-RU"/>
        </w:rPr>
      </w:pPr>
      <w:r w:rsidRPr="00C555F7">
        <w:rPr>
          <w:rFonts w:ascii="Times New Roman" w:hAnsi="Times New Roman"/>
          <w:sz w:val="24"/>
          <w:szCs w:val="24"/>
          <w:bdr w:val="none" w:sz="0" w:space="0" w:color="auto" w:frame="1"/>
          <w:lang w:eastAsia="ru-RU"/>
        </w:rPr>
        <w:t>Основанием для начала проведения административной процедуры является личный прием заявителя.</w:t>
      </w:r>
    </w:p>
    <w:p w:rsidR="00874717" w:rsidRPr="00C555F7" w:rsidRDefault="00874717" w:rsidP="00874717">
      <w:pPr>
        <w:spacing w:after="0" w:line="238" w:lineRule="atLeast"/>
        <w:ind w:firstLine="567"/>
        <w:jc w:val="both"/>
        <w:rPr>
          <w:rFonts w:ascii="Times New Roman" w:hAnsi="Times New Roman"/>
          <w:sz w:val="24"/>
          <w:szCs w:val="24"/>
          <w:bdr w:val="none" w:sz="0" w:space="0" w:color="auto" w:frame="1"/>
          <w:lang w:eastAsia="ru-RU"/>
        </w:rPr>
      </w:pPr>
      <w:r w:rsidRPr="00C555F7">
        <w:rPr>
          <w:rFonts w:ascii="Times New Roman" w:hAnsi="Times New Roman"/>
          <w:sz w:val="24"/>
          <w:szCs w:val="24"/>
          <w:bdr w:val="none" w:sz="0" w:space="0" w:color="auto" w:frame="1"/>
          <w:lang w:eastAsia="ru-RU"/>
        </w:rPr>
        <w:t xml:space="preserve">Должностное лицо </w:t>
      </w:r>
      <w:r w:rsidR="004046FF">
        <w:rPr>
          <w:rFonts w:ascii="Times New Roman" w:hAnsi="Times New Roman"/>
          <w:sz w:val="24"/>
          <w:szCs w:val="24"/>
          <w:bdr w:val="none" w:sz="0" w:space="0" w:color="auto" w:frame="1"/>
          <w:lang w:eastAsia="ru-RU"/>
        </w:rPr>
        <w:t>а</w:t>
      </w:r>
      <w:r w:rsidRPr="00C555F7">
        <w:rPr>
          <w:rFonts w:ascii="Times New Roman" w:hAnsi="Times New Roman"/>
          <w:sz w:val="24"/>
          <w:szCs w:val="24"/>
          <w:bdr w:val="none" w:sz="0" w:space="0" w:color="auto" w:frame="1"/>
          <w:lang w:eastAsia="ru-RU"/>
        </w:rPr>
        <w:t>дминистрации при совершении нотариального действия устанавливает личность гражданина, представившего документы.</w:t>
      </w:r>
    </w:p>
    <w:p w:rsidR="00874717" w:rsidRPr="00C555F7" w:rsidRDefault="00874717" w:rsidP="00874717">
      <w:pPr>
        <w:spacing w:after="0" w:line="238" w:lineRule="atLeast"/>
        <w:ind w:firstLine="567"/>
        <w:jc w:val="both"/>
        <w:rPr>
          <w:rFonts w:ascii="Times New Roman" w:hAnsi="Times New Roman"/>
          <w:sz w:val="24"/>
          <w:szCs w:val="24"/>
          <w:lang w:eastAsia="ru-RU"/>
        </w:rPr>
      </w:pPr>
      <w:r w:rsidRPr="00C555F7">
        <w:rPr>
          <w:rFonts w:ascii="Times New Roman" w:hAnsi="Times New Roman"/>
          <w:sz w:val="24"/>
          <w:szCs w:val="24"/>
          <w:bdr w:val="none" w:sz="0" w:space="0" w:color="auto" w:frame="1"/>
          <w:lang w:eastAsia="ru-RU"/>
        </w:rPr>
        <w:t xml:space="preserve">Установление личности должно производиться на основании документов, указанных </w:t>
      </w:r>
      <w:r w:rsidRPr="004046FF">
        <w:rPr>
          <w:rFonts w:ascii="Times New Roman" w:hAnsi="Times New Roman"/>
          <w:sz w:val="24"/>
          <w:szCs w:val="24"/>
          <w:bdr w:val="none" w:sz="0" w:space="0" w:color="auto" w:frame="1"/>
          <w:lang w:eastAsia="ru-RU"/>
        </w:rPr>
        <w:t>в </w:t>
      </w:r>
      <w:hyperlink r:id="rId35" w:anchor="sub_41" w:history="1">
        <w:r w:rsidR="004046FF" w:rsidRPr="004046FF">
          <w:rPr>
            <w:rFonts w:ascii="Times New Roman" w:hAnsi="Times New Roman"/>
            <w:sz w:val="24"/>
            <w:szCs w:val="24"/>
            <w:bdr w:val="none" w:sz="0" w:space="0" w:color="auto" w:frame="1"/>
            <w:lang w:eastAsia="ru-RU"/>
          </w:rPr>
          <w:t>2.4.1</w:t>
        </w:r>
        <w:r w:rsidRPr="004046FF">
          <w:rPr>
            <w:rFonts w:ascii="Times New Roman" w:hAnsi="Times New Roman"/>
            <w:sz w:val="24"/>
            <w:szCs w:val="24"/>
            <w:bdr w:val="none" w:sz="0" w:space="0" w:color="auto" w:frame="1"/>
            <w:lang w:eastAsia="ru-RU"/>
          </w:rPr>
          <w:t>.</w:t>
        </w:r>
      </w:hyperlink>
      <w:r w:rsidRPr="004046FF">
        <w:rPr>
          <w:rFonts w:ascii="Times New Roman" w:hAnsi="Times New Roman"/>
          <w:sz w:val="24"/>
          <w:szCs w:val="24"/>
          <w:lang w:eastAsia="ru-RU"/>
        </w:rPr>
        <w:t xml:space="preserve"> настоящего </w:t>
      </w:r>
      <w:r w:rsidR="004046FF" w:rsidRPr="004046FF">
        <w:rPr>
          <w:rFonts w:ascii="Times New Roman" w:hAnsi="Times New Roman"/>
          <w:sz w:val="24"/>
          <w:szCs w:val="24"/>
          <w:lang w:eastAsia="ru-RU"/>
        </w:rPr>
        <w:t>а</w:t>
      </w:r>
      <w:r w:rsidRPr="004046FF">
        <w:rPr>
          <w:rFonts w:ascii="Times New Roman" w:hAnsi="Times New Roman"/>
          <w:sz w:val="24"/>
          <w:szCs w:val="24"/>
          <w:lang w:eastAsia="ru-RU"/>
        </w:rPr>
        <w:t>дминистративного</w:t>
      </w:r>
      <w:r w:rsidRPr="00C555F7">
        <w:rPr>
          <w:rFonts w:ascii="Times New Roman" w:hAnsi="Times New Roman"/>
          <w:sz w:val="24"/>
          <w:szCs w:val="24"/>
          <w:lang w:eastAsia="ru-RU"/>
        </w:rPr>
        <w:t xml:space="preserve"> регламента.</w:t>
      </w:r>
    </w:p>
    <w:p w:rsidR="00874717" w:rsidRPr="00C555F7" w:rsidRDefault="00874717" w:rsidP="00874717">
      <w:pPr>
        <w:spacing w:after="0" w:line="238" w:lineRule="atLeast"/>
        <w:ind w:firstLine="567"/>
        <w:jc w:val="both"/>
        <w:rPr>
          <w:rFonts w:ascii="Times New Roman" w:hAnsi="Times New Roman"/>
          <w:sz w:val="24"/>
          <w:szCs w:val="24"/>
          <w:lang w:eastAsia="ru-RU"/>
        </w:rPr>
      </w:pPr>
      <w:r w:rsidRPr="00C555F7">
        <w:rPr>
          <w:rFonts w:ascii="Times New Roman" w:hAnsi="Times New Roman"/>
          <w:sz w:val="24"/>
          <w:szCs w:val="24"/>
          <w:lang w:eastAsia="ru-RU"/>
        </w:rPr>
        <w:t>Удостоверение личности заявителя осуществляется в течение 5 минут с момента приема заявителя.</w:t>
      </w:r>
    </w:p>
    <w:p w:rsidR="00874717" w:rsidRPr="00C555F7" w:rsidRDefault="00874717" w:rsidP="00874717">
      <w:pPr>
        <w:spacing w:after="0" w:line="238" w:lineRule="atLeast"/>
        <w:ind w:firstLine="567"/>
        <w:jc w:val="both"/>
        <w:rPr>
          <w:rFonts w:ascii="Times New Roman" w:hAnsi="Times New Roman"/>
          <w:sz w:val="24"/>
          <w:szCs w:val="24"/>
          <w:lang w:eastAsia="ru-RU"/>
        </w:rPr>
      </w:pPr>
      <w:r w:rsidRPr="00C555F7">
        <w:rPr>
          <w:rFonts w:ascii="Times New Roman" w:hAnsi="Times New Roman"/>
          <w:sz w:val="24"/>
          <w:szCs w:val="24"/>
          <w:lang w:eastAsia="ru-RU"/>
        </w:rPr>
        <w:t>Результат административной процедуры: удостоверение личности заявителя.</w:t>
      </w:r>
    </w:p>
    <w:p w:rsidR="00874717" w:rsidRDefault="00874717" w:rsidP="00C555F7">
      <w:pPr>
        <w:spacing w:after="0" w:line="240" w:lineRule="auto"/>
        <w:ind w:firstLine="567"/>
        <w:jc w:val="center"/>
        <w:outlineLvl w:val="0"/>
        <w:rPr>
          <w:rFonts w:ascii="Times New Roman" w:hAnsi="Times New Roman"/>
          <w:b/>
          <w:kern w:val="36"/>
          <w:sz w:val="24"/>
          <w:szCs w:val="24"/>
          <w:bdr w:val="none" w:sz="0" w:space="0" w:color="auto" w:frame="1"/>
          <w:lang w:eastAsia="ru-RU"/>
        </w:rPr>
      </w:pPr>
    </w:p>
    <w:bookmarkEnd w:id="53"/>
    <w:p w:rsidR="00BC4A00" w:rsidRPr="00CE4626" w:rsidRDefault="00BC4A00" w:rsidP="00BC4A00">
      <w:pPr>
        <w:shd w:val="clear" w:color="auto" w:fill="FFFFFF"/>
        <w:spacing w:after="0" w:line="240" w:lineRule="auto"/>
        <w:jc w:val="center"/>
        <w:rPr>
          <w:rFonts w:ascii="Times New Roman" w:eastAsia="Times New Roman" w:hAnsi="Times New Roman"/>
          <w:sz w:val="24"/>
          <w:szCs w:val="24"/>
          <w:lang w:eastAsia="ru-RU"/>
        </w:rPr>
      </w:pPr>
      <w:r w:rsidRPr="00CE4626">
        <w:rPr>
          <w:rFonts w:ascii="Times New Roman" w:eastAsia="Times New Roman" w:hAnsi="Times New Roman"/>
          <w:b/>
          <w:bCs/>
          <w:sz w:val="24"/>
          <w:szCs w:val="24"/>
          <w:lang w:eastAsia="ru-RU"/>
        </w:rPr>
        <w:t>3.3. Совершение нотариального действия, либо отказ в совершении</w:t>
      </w:r>
    </w:p>
    <w:p w:rsidR="00BC4A00" w:rsidRDefault="00BC4A00" w:rsidP="00BC4A00">
      <w:pPr>
        <w:shd w:val="clear" w:color="auto" w:fill="FFFFFF"/>
        <w:spacing w:after="0" w:line="240" w:lineRule="auto"/>
        <w:jc w:val="center"/>
        <w:rPr>
          <w:rFonts w:ascii="Times New Roman" w:eastAsia="Times New Roman" w:hAnsi="Times New Roman"/>
          <w:b/>
          <w:bCs/>
          <w:sz w:val="24"/>
          <w:szCs w:val="24"/>
          <w:lang w:eastAsia="ru-RU"/>
        </w:rPr>
      </w:pPr>
      <w:r w:rsidRPr="00CE4626">
        <w:rPr>
          <w:rFonts w:ascii="Times New Roman" w:eastAsia="Times New Roman" w:hAnsi="Times New Roman"/>
          <w:b/>
          <w:bCs/>
          <w:sz w:val="24"/>
          <w:szCs w:val="24"/>
          <w:lang w:eastAsia="ru-RU"/>
        </w:rPr>
        <w:t>нотариального действия</w:t>
      </w:r>
    </w:p>
    <w:p w:rsidR="00BC4A00" w:rsidRPr="00CE4626" w:rsidRDefault="00BC4A00" w:rsidP="00BC4A00">
      <w:pPr>
        <w:shd w:val="clear" w:color="auto" w:fill="FFFFFF"/>
        <w:spacing w:after="0" w:line="240" w:lineRule="auto"/>
        <w:jc w:val="center"/>
        <w:rPr>
          <w:rFonts w:ascii="Times New Roman" w:eastAsia="Times New Roman" w:hAnsi="Times New Roman"/>
          <w:sz w:val="24"/>
          <w:szCs w:val="24"/>
          <w:lang w:eastAsia="ru-RU"/>
        </w:rPr>
      </w:pPr>
    </w:p>
    <w:p w:rsidR="00BC4A00" w:rsidRPr="00CE4626" w:rsidRDefault="00BC4A00" w:rsidP="00BC4A00">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b/>
          <w:bCs/>
          <w:sz w:val="24"/>
          <w:szCs w:val="24"/>
          <w:lang w:eastAsia="ru-RU"/>
        </w:rPr>
        <w:t>3.3.1.</w:t>
      </w:r>
      <w:r w:rsidRPr="00CE4626">
        <w:rPr>
          <w:rFonts w:ascii="Times New Roman" w:eastAsia="Times New Roman" w:hAnsi="Times New Roman"/>
          <w:sz w:val="24"/>
          <w:szCs w:val="24"/>
          <w:lang w:eastAsia="ru-RU"/>
        </w:rPr>
        <w:t> Основанием для начала проведения административной процедуры является удостоверение личности заявителя.</w:t>
      </w:r>
    </w:p>
    <w:p w:rsidR="00BC4A00" w:rsidRPr="00CE4626" w:rsidRDefault="00BC4A00" w:rsidP="00BC4A00">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В случае если отсутствуют основания для отказа в предоставлении муниципальной услуги, нотариальные действия совершаются согласно действующему законодательству, при условии, что эти документы не противоречат законодательным актам Российской Федерации.</w:t>
      </w:r>
    </w:p>
    <w:p w:rsidR="00BC4A00" w:rsidRPr="00CE4626" w:rsidRDefault="00BC4A00" w:rsidP="00BC4A00">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b/>
          <w:bCs/>
          <w:sz w:val="24"/>
          <w:szCs w:val="24"/>
          <w:lang w:eastAsia="ru-RU"/>
        </w:rPr>
        <w:t>3.3.2.</w:t>
      </w:r>
      <w:r w:rsidRPr="00CE4626">
        <w:rPr>
          <w:rFonts w:ascii="Times New Roman" w:eastAsia="Times New Roman" w:hAnsi="Times New Roman"/>
          <w:sz w:val="24"/>
          <w:szCs w:val="24"/>
          <w:lang w:eastAsia="ru-RU"/>
        </w:rPr>
        <w:t> При удостоверении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BC4A00" w:rsidRPr="00CE4626" w:rsidRDefault="00BC4A00" w:rsidP="00BC4A00">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При выяснении дееспособности гражданина должностное лицо органа местного самоуправления должно исходить из того, что:</w:t>
      </w:r>
    </w:p>
    <w:p w:rsidR="00BC4A00" w:rsidRPr="00CE4626" w:rsidRDefault="00BC4A00" w:rsidP="00BC4A00">
      <w:pPr>
        <w:shd w:val="clear" w:color="auto" w:fill="FFFFFF"/>
        <w:spacing w:after="125"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E4626">
        <w:rPr>
          <w:rFonts w:ascii="Times New Roman" w:eastAsia="Times New Roman" w:hAnsi="Times New Roman"/>
          <w:sz w:val="24"/>
          <w:szCs w:val="24"/>
          <w:lang w:eastAsia="ru-RU"/>
        </w:rPr>
        <w:t>в соответствии со </w:t>
      </w:r>
      <w:hyperlink r:id="rId36" w:history="1">
        <w:r w:rsidRPr="00CE4626">
          <w:rPr>
            <w:rFonts w:ascii="Times New Roman" w:eastAsia="Times New Roman" w:hAnsi="Times New Roman"/>
            <w:sz w:val="24"/>
            <w:szCs w:val="24"/>
            <w:lang w:eastAsia="ru-RU"/>
          </w:rPr>
          <w:t>статьей 21</w:t>
        </w:r>
      </w:hyperlink>
      <w:r w:rsidRPr="00CE4626">
        <w:rPr>
          <w:rFonts w:ascii="Times New Roman" w:eastAsia="Times New Roman" w:hAnsi="Times New Roman"/>
          <w:sz w:val="24"/>
          <w:szCs w:val="24"/>
          <w:lang w:eastAsia="ru-RU"/>
        </w:rPr>
        <w:t> Гражданского кодекса Российской Федерации дееспособность гражданина возникает в полном объеме с наступлением совершеннолетия, то есть по достижении восемнадцатилетнего возраста;</w:t>
      </w:r>
    </w:p>
    <w:p w:rsidR="00BC4A00" w:rsidRPr="00CE4626" w:rsidRDefault="00BC4A00" w:rsidP="00BC4A00">
      <w:pPr>
        <w:shd w:val="clear" w:color="auto" w:fill="FFFFFF"/>
        <w:spacing w:after="125"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E4626">
        <w:rPr>
          <w:rFonts w:ascii="Times New Roman" w:eastAsia="Times New Roman" w:hAnsi="Times New Roman"/>
          <w:sz w:val="24"/>
          <w:szCs w:val="24"/>
          <w:lang w:eastAsia="ru-RU"/>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BC4A00" w:rsidRPr="00CE4626" w:rsidRDefault="00BC4A00" w:rsidP="00BC4A00">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В подтверждение полномочий представителя юридического лица, имеющего право действовать без доверенности от имени юридического лица, должностному лицу органа местного самоуправления должны быть представлены:</w:t>
      </w:r>
    </w:p>
    <w:p w:rsidR="00BC4A00" w:rsidRPr="00CE4626" w:rsidRDefault="00BC4A00" w:rsidP="00BC4A00">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учредительные документы юридического лица;</w:t>
      </w:r>
    </w:p>
    <w:p w:rsidR="00BC4A00" w:rsidRPr="00CE4626" w:rsidRDefault="00BC4A00" w:rsidP="00BC4A00">
      <w:pPr>
        <w:shd w:val="clear" w:color="auto" w:fill="FFFFFF"/>
        <w:spacing w:after="125" w:line="240" w:lineRule="auto"/>
        <w:jc w:val="both"/>
        <w:rPr>
          <w:rFonts w:ascii="Times New Roman" w:eastAsia="Times New Roman" w:hAnsi="Times New Roman"/>
          <w:sz w:val="24"/>
          <w:szCs w:val="24"/>
          <w:lang w:eastAsia="ru-RU"/>
        </w:rPr>
      </w:pPr>
      <w:proofErr w:type="gramStart"/>
      <w:r w:rsidRPr="00CE4626">
        <w:rPr>
          <w:rFonts w:ascii="Times New Roman" w:eastAsia="Times New Roman" w:hAnsi="Times New Roman"/>
          <w:sz w:val="24"/>
          <w:szCs w:val="24"/>
          <w:lang w:eastAsia="ru-RU"/>
        </w:rPr>
        <w:t xml:space="preserve">- документы, подтверждающие избрание (назначение) представителя юридического лица,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w:t>
      </w:r>
      <w:r w:rsidRPr="00CE4626">
        <w:rPr>
          <w:rFonts w:ascii="Times New Roman" w:eastAsia="Times New Roman" w:hAnsi="Times New Roman"/>
          <w:sz w:val="24"/>
          <w:szCs w:val="24"/>
          <w:lang w:eastAsia="ru-RU"/>
        </w:rPr>
        <w:lastRenderedPageBreak/>
        <w:t>правления об избрании (назначении), приказ о назначении директором (генеральным директором).</w:t>
      </w:r>
      <w:proofErr w:type="gramEnd"/>
    </w:p>
    <w:p w:rsidR="00BC4A00" w:rsidRPr="00CE4626" w:rsidRDefault="00BC4A00" w:rsidP="00BC4A00">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В подтверждение полномочий представителя юридического лица, действующего по доверенности юридического лица, должностному лицу органа местного самоуправления должны быть представлены:</w:t>
      </w:r>
    </w:p>
    <w:p w:rsidR="00BC4A00" w:rsidRPr="00CE4626" w:rsidRDefault="00BC4A00" w:rsidP="00BC4A00">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учредительные документы юридического лица;</w:t>
      </w:r>
    </w:p>
    <w:p w:rsidR="00BC4A00" w:rsidRPr="00CE4626" w:rsidRDefault="00BC4A00" w:rsidP="00BC4A00">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доверенность от имени юридического лица за подписью его руководителя или иного лица, уполномоченного на это учредительными документами, с приложением оттиска печати этой организации.</w:t>
      </w:r>
    </w:p>
    <w:p w:rsidR="00BC4A00" w:rsidRPr="00CE4626" w:rsidRDefault="00BC4A00" w:rsidP="00BC4A00">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b/>
          <w:bCs/>
          <w:sz w:val="24"/>
          <w:szCs w:val="24"/>
          <w:lang w:eastAsia="ru-RU"/>
        </w:rPr>
        <w:t>3.3.3.</w:t>
      </w:r>
      <w:r w:rsidRPr="00CE4626">
        <w:rPr>
          <w:rFonts w:ascii="Times New Roman" w:eastAsia="Times New Roman" w:hAnsi="Times New Roman"/>
          <w:sz w:val="24"/>
          <w:szCs w:val="24"/>
          <w:lang w:eastAsia="ru-RU"/>
        </w:rPr>
        <w:t> 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rsidR="00BC4A00" w:rsidRPr="00CE4626" w:rsidRDefault="00BC4A00" w:rsidP="00BC4A00">
      <w:pPr>
        <w:shd w:val="clear" w:color="auto" w:fill="FFFFFF"/>
        <w:spacing w:after="125" w:line="240" w:lineRule="auto"/>
        <w:ind w:firstLine="709"/>
        <w:jc w:val="both"/>
        <w:rPr>
          <w:rFonts w:ascii="Times New Roman" w:eastAsia="Times New Roman" w:hAnsi="Times New Roman"/>
          <w:sz w:val="24"/>
          <w:szCs w:val="24"/>
          <w:lang w:eastAsia="ru-RU"/>
        </w:rPr>
      </w:pPr>
      <w:proofErr w:type="gramStart"/>
      <w:r w:rsidRPr="00CE4626">
        <w:rPr>
          <w:rFonts w:ascii="Times New Roman" w:eastAsia="Times New Roman" w:hAnsi="Times New Roman"/>
          <w:sz w:val="24"/>
          <w:szCs w:val="24"/>
          <w:lang w:eastAsia="ru-RU"/>
        </w:rPr>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roofErr w:type="gramEnd"/>
    </w:p>
    <w:p w:rsidR="00BC4A00" w:rsidRPr="00CE4626" w:rsidRDefault="00BC4A00" w:rsidP="00BC4A00">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Исправления в доверенности или документе, подлинность подписи на котором нотариально свидетельствуется, должны быть оговорены и подтверждены подписью лиц, подписавших документ, а также в конце удостоверительной надписи - подписью должностного лица органа местного самоуправления с приложением оттиска печати администрации. При этом исправления должны быть сделаны так, чтобы все ошибочно написанное, а затем зачеркнутое можно было прочесть в первоначальном тексте.</w:t>
      </w:r>
    </w:p>
    <w:p w:rsidR="00BC4A00" w:rsidRPr="00CE4626" w:rsidRDefault="00BC4A00" w:rsidP="00BC4A00">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Исправления, сделанные в тексте, который не подписывается лицом, обратившимся за совершением нотариального действия (например, копия документа), в конце удостоверительной надписи оговариваются только должностным лицом органа местного самоуправления и подтверждаются его подписью с приложением оттиска печати администрации.</w:t>
      </w:r>
    </w:p>
    <w:p w:rsidR="00BC4A00" w:rsidRPr="00CE4626" w:rsidRDefault="00BC4A00" w:rsidP="00BC4A00">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Если документ, подлежащий нотариальному удостоверению, или документ, подлинность подписи на котором нотариально свидетельствуется, изложен неправильно или неграмотно, должностное лицо органа местного самоуправления предлагает обратившемуся за совершением нотариального действия лицу исправить его или составить новый.</w:t>
      </w:r>
    </w:p>
    <w:p w:rsidR="00BC4A00" w:rsidRPr="00CE4626" w:rsidRDefault="00BC4A00" w:rsidP="00BC4A00">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b/>
          <w:bCs/>
          <w:sz w:val="24"/>
          <w:szCs w:val="24"/>
          <w:lang w:eastAsia="ru-RU"/>
        </w:rPr>
        <w:t>3.3.4.</w:t>
      </w:r>
      <w:r w:rsidRPr="00CE4626">
        <w:rPr>
          <w:rFonts w:ascii="Times New Roman" w:eastAsia="Times New Roman" w:hAnsi="Times New Roman"/>
          <w:sz w:val="24"/>
          <w:szCs w:val="24"/>
          <w:lang w:eastAsia="ru-RU"/>
        </w:rPr>
        <w:t xml:space="preserve"> В случаях, когда нотариально оформляемые документы изложены на нескольких листах, они должны быть прошиты, листы их пронумерованы. </w:t>
      </w:r>
      <w:proofErr w:type="gramStart"/>
      <w:r w:rsidRPr="00CE4626">
        <w:rPr>
          <w:rFonts w:ascii="Times New Roman" w:eastAsia="Times New Roman" w:hAnsi="Times New Roman"/>
          <w:sz w:val="24"/>
          <w:szCs w:val="24"/>
          <w:lang w:eastAsia="ru-RU"/>
        </w:rPr>
        <w:t>Запись о количестве прошитых листов (например:</w:t>
      </w:r>
      <w:proofErr w:type="gramEnd"/>
      <w:r w:rsidRPr="00CE4626">
        <w:rPr>
          <w:rFonts w:ascii="Times New Roman" w:eastAsia="Times New Roman" w:hAnsi="Times New Roman"/>
          <w:sz w:val="24"/>
          <w:szCs w:val="24"/>
          <w:lang w:eastAsia="ru-RU"/>
        </w:rPr>
        <w:t xml:space="preserve"> </w:t>
      </w:r>
      <w:proofErr w:type="gramStart"/>
      <w:r w:rsidRPr="00CE4626">
        <w:rPr>
          <w:rFonts w:ascii="Times New Roman" w:eastAsia="Times New Roman" w:hAnsi="Times New Roman"/>
          <w:sz w:val="24"/>
          <w:szCs w:val="24"/>
          <w:lang w:eastAsia="ru-RU"/>
        </w:rPr>
        <w:t>«Всего прошито, пронумеровано и скреплено печатью десять листов») заверяется подписью должностного лица органа местного самоуправления с приложением оттиска печати администрации).</w:t>
      </w:r>
      <w:proofErr w:type="gramEnd"/>
    </w:p>
    <w:p w:rsidR="00BC4A00" w:rsidRPr="00CE4626" w:rsidRDefault="00BC4A00" w:rsidP="00BC4A00">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b/>
          <w:bCs/>
          <w:sz w:val="24"/>
          <w:szCs w:val="24"/>
          <w:lang w:eastAsia="ru-RU"/>
        </w:rPr>
        <w:t>3.3.5.</w:t>
      </w:r>
      <w:r w:rsidRPr="00CE4626">
        <w:rPr>
          <w:rFonts w:ascii="Times New Roman" w:eastAsia="Times New Roman" w:hAnsi="Times New Roman"/>
          <w:sz w:val="24"/>
          <w:szCs w:val="24"/>
          <w:lang w:eastAsia="ru-RU"/>
        </w:rPr>
        <w:t xml:space="preserve"> Должностное лицо органа местного самоуправления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органа местного самоуправления не позднее чем в десятидневный </w:t>
      </w:r>
      <w:r w:rsidRPr="00CE4626">
        <w:rPr>
          <w:rFonts w:ascii="Times New Roman" w:eastAsia="Times New Roman" w:hAnsi="Times New Roman"/>
          <w:sz w:val="24"/>
          <w:szCs w:val="24"/>
          <w:lang w:eastAsia="ru-RU"/>
        </w:rPr>
        <w:lastRenderedPageBreak/>
        <w:t>срок со дня обращения за совершением нотариального действия выносит </w:t>
      </w:r>
      <w:r w:rsidRPr="00CE4626">
        <w:rPr>
          <w:rFonts w:ascii="Times New Roman" w:eastAsia="Times New Roman" w:hAnsi="Times New Roman"/>
          <w:b/>
          <w:bCs/>
          <w:sz w:val="24"/>
          <w:szCs w:val="24"/>
          <w:lang w:eastAsia="ru-RU"/>
        </w:rPr>
        <w:t>постановление об отказе в совершении нотариального действия.</w:t>
      </w:r>
    </w:p>
    <w:p w:rsidR="00BC4A00" w:rsidRPr="00CE4626" w:rsidRDefault="00BC4A00" w:rsidP="00BC4A00">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В постановлении об отказе должны быть указаны:</w:t>
      </w:r>
    </w:p>
    <w:p w:rsidR="00BC4A00" w:rsidRPr="00CE4626" w:rsidRDefault="00BC4A00" w:rsidP="00BC4A00">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дата вынесения постановления; фамилия, инициалы, должность лица, уполномоченного совершать нотариальные действия, наименование администрации;</w:t>
      </w:r>
    </w:p>
    <w:p w:rsidR="00BC4A00" w:rsidRPr="00CE4626" w:rsidRDefault="00BC4A00" w:rsidP="00BC4A00">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BC4A00" w:rsidRPr="00CE4626" w:rsidRDefault="00BC4A00" w:rsidP="00BC4A00">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наименование нотариального действия, о совершении которого просил обративш</w:t>
      </w:r>
      <w:r w:rsidR="005E262D">
        <w:rPr>
          <w:rFonts w:ascii="Times New Roman" w:eastAsia="Times New Roman" w:hAnsi="Times New Roman"/>
          <w:sz w:val="24"/>
          <w:szCs w:val="24"/>
          <w:lang w:eastAsia="ru-RU"/>
        </w:rPr>
        <w:t>ее</w:t>
      </w:r>
      <w:r w:rsidRPr="00CE4626">
        <w:rPr>
          <w:rFonts w:ascii="Times New Roman" w:eastAsia="Times New Roman" w:hAnsi="Times New Roman"/>
          <w:sz w:val="24"/>
          <w:szCs w:val="24"/>
          <w:lang w:eastAsia="ru-RU"/>
        </w:rPr>
        <w:t>ся</w:t>
      </w:r>
      <w:r w:rsidR="005E262D">
        <w:rPr>
          <w:rFonts w:ascii="Times New Roman" w:eastAsia="Times New Roman" w:hAnsi="Times New Roman"/>
          <w:sz w:val="24"/>
          <w:szCs w:val="24"/>
          <w:lang w:eastAsia="ru-RU"/>
        </w:rPr>
        <w:t xml:space="preserve"> лицо</w:t>
      </w:r>
      <w:r w:rsidRPr="00CE4626">
        <w:rPr>
          <w:rFonts w:ascii="Times New Roman" w:eastAsia="Times New Roman" w:hAnsi="Times New Roman"/>
          <w:sz w:val="24"/>
          <w:szCs w:val="24"/>
          <w:lang w:eastAsia="ru-RU"/>
        </w:rPr>
        <w:t>;</w:t>
      </w:r>
    </w:p>
    <w:p w:rsidR="00BC4A00" w:rsidRPr="00CE4626" w:rsidRDefault="00BC4A00" w:rsidP="00BC4A00">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основание отказа со ссылкой на действующее законодательство;</w:t>
      </w:r>
    </w:p>
    <w:p w:rsidR="00BC4A00" w:rsidRPr="00CE4626" w:rsidRDefault="00BC4A00" w:rsidP="00BC4A00">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порядок и сроки обжалования отказа.</w:t>
      </w:r>
    </w:p>
    <w:p w:rsidR="00BC4A00" w:rsidRPr="00CE4626" w:rsidRDefault="00BC4A00" w:rsidP="00BC4A00">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Постановление составляется в двух подлинных экземплярах, каждый экземпляр подписывается должностным лицом органа местного самоуправления с приложением оттиска печати администрации для совершения нотариальных действий. Постановление регистрируется в книге исходящей корреспонденции.</w:t>
      </w:r>
    </w:p>
    <w:p w:rsidR="00BC4A00" w:rsidRPr="00CE4626" w:rsidRDefault="00BC4A00" w:rsidP="00BC4A00">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BC4A00" w:rsidRPr="00CE4626" w:rsidRDefault="00BC4A00" w:rsidP="00BC4A00">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администрации муниципального образования, расписывается в получении постановления и ставит дату вручения.</w:t>
      </w:r>
    </w:p>
    <w:p w:rsidR="00BC4A00" w:rsidRPr="00CE4626" w:rsidRDefault="00BC4A00" w:rsidP="00BC4A00">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b/>
          <w:bCs/>
          <w:sz w:val="24"/>
          <w:szCs w:val="24"/>
          <w:lang w:eastAsia="ru-RU"/>
        </w:rPr>
        <w:t>3.3.6. </w:t>
      </w:r>
      <w:r w:rsidRPr="00CE4626">
        <w:rPr>
          <w:rFonts w:ascii="Times New Roman" w:eastAsia="Times New Roman" w:hAnsi="Times New Roman"/>
          <w:sz w:val="24"/>
          <w:szCs w:val="24"/>
          <w:lang w:eastAsia="ru-RU"/>
        </w:rPr>
        <w:t>Должностные лица органа местного самоуправления не вправе совершать нотариальные действия на свое имя и от своего имени, на имя и от имени своих супругов, их и своих близких родственников (родителей, детей, внуков).</w:t>
      </w:r>
    </w:p>
    <w:p w:rsidR="00BC4A00" w:rsidRPr="00CE4626" w:rsidRDefault="00BC4A00" w:rsidP="00BC4A00">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b/>
          <w:bCs/>
          <w:sz w:val="24"/>
          <w:szCs w:val="24"/>
          <w:lang w:eastAsia="ru-RU"/>
        </w:rPr>
        <w:t>3.3.7.</w:t>
      </w:r>
      <w:r w:rsidRPr="00CE4626">
        <w:rPr>
          <w:rFonts w:ascii="Times New Roman" w:eastAsia="Times New Roman" w:hAnsi="Times New Roman"/>
          <w:sz w:val="24"/>
          <w:szCs w:val="24"/>
          <w:lang w:eastAsia="ru-RU"/>
        </w:rPr>
        <w:t> Должностные лица органа местного самоуправления, обнаружив при совершении нотариального действия (рассмотрении обращения о его совершении) действия (бездействие), содержащие признаки преступления, административного либо иного правонарушения, направляют информацию об этом в государственный орган, уполномоченный принимать решения по сообщениям о соответствующих действиях (бездействии).</w:t>
      </w:r>
    </w:p>
    <w:p w:rsidR="00BC4A00" w:rsidRPr="00CE4626" w:rsidRDefault="00BC4A00" w:rsidP="00BC4A00">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b/>
          <w:bCs/>
          <w:sz w:val="24"/>
          <w:szCs w:val="24"/>
          <w:lang w:eastAsia="ru-RU"/>
        </w:rPr>
        <w:t>3.3.8.</w:t>
      </w:r>
      <w:r w:rsidRPr="00CE4626">
        <w:rPr>
          <w:rFonts w:ascii="Times New Roman" w:eastAsia="Times New Roman" w:hAnsi="Times New Roman"/>
          <w:sz w:val="24"/>
          <w:szCs w:val="24"/>
          <w:lang w:eastAsia="ru-RU"/>
        </w:rPr>
        <w:t> Все нотариальные действия, совершаемые должностными лицами органа местного самоуправления, регистрируются в реестре для регистрации нотариальных действий, </w:t>
      </w:r>
      <w:hyperlink r:id="rId37" w:history="1">
        <w:r w:rsidRPr="00CE4626">
          <w:rPr>
            <w:rFonts w:ascii="Times New Roman" w:eastAsia="Times New Roman" w:hAnsi="Times New Roman"/>
            <w:sz w:val="24"/>
            <w:szCs w:val="24"/>
            <w:lang w:eastAsia="ru-RU"/>
          </w:rPr>
          <w:t>форма</w:t>
        </w:r>
      </w:hyperlink>
      <w:r w:rsidRPr="00CE4626">
        <w:rPr>
          <w:rFonts w:ascii="Times New Roman" w:eastAsia="Times New Roman" w:hAnsi="Times New Roman"/>
          <w:sz w:val="24"/>
          <w:szCs w:val="24"/>
          <w:lang w:eastAsia="ru-RU"/>
        </w:rPr>
        <w:t> которого утверждена Приказом Минюста России от 27</w:t>
      </w:r>
      <w:r>
        <w:rPr>
          <w:rFonts w:ascii="Times New Roman" w:eastAsia="Times New Roman" w:hAnsi="Times New Roman"/>
          <w:sz w:val="24"/>
          <w:szCs w:val="24"/>
          <w:lang w:eastAsia="ru-RU"/>
        </w:rPr>
        <w:t xml:space="preserve"> декабря </w:t>
      </w:r>
      <w:r w:rsidR="005E262D">
        <w:rPr>
          <w:rFonts w:ascii="Times New Roman" w:eastAsia="Times New Roman" w:hAnsi="Times New Roman"/>
          <w:sz w:val="24"/>
          <w:szCs w:val="24"/>
          <w:lang w:eastAsia="ru-RU"/>
        </w:rPr>
        <w:t xml:space="preserve">                  </w:t>
      </w:r>
      <w:r w:rsidRPr="00CE4626">
        <w:rPr>
          <w:rFonts w:ascii="Times New Roman" w:eastAsia="Times New Roman" w:hAnsi="Times New Roman"/>
          <w:sz w:val="24"/>
          <w:szCs w:val="24"/>
          <w:lang w:eastAsia="ru-RU"/>
        </w:rPr>
        <w:t>2016 года № 313 «Об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w:t>
      </w:r>
    </w:p>
    <w:p w:rsidR="00BC4A00" w:rsidRPr="00CE4626" w:rsidRDefault="00BC4A00" w:rsidP="00BC4A00">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Каждому нотариальному действию присваивается отдельный порядковый номер. Номер, под которым нотариальное действие зарегистрировано в реестре, указывается в выдаваемых должностным лицом органа местного самоуправления документах и в удостоверительных надписях.</w:t>
      </w:r>
    </w:p>
    <w:p w:rsidR="00BC4A00" w:rsidRPr="00CE4626" w:rsidRDefault="00BC4A00" w:rsidP="00BC4A00">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lastRenderedPageBreak/>
        <w:t>Реестры должны быть прошнурованы, листы их пронумерованы. Запись о количестве листов должна быть заверена подписью должностного лица органа местного самоуправления с оттиском печати администрации.</w:t>
      </w:r>
    </w:p>
    <w:p w:rsidR="00BC4A00" w:rsidRPr="00CE4626" w:rsidRDefault="00BC4A00" w:rsidP="00BC4A00">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Регистрация нотариального действия в реестре производится должностным лицом органа местного самоуправления чернилами (шариковой ручкой) синего или фиолетового цвета и только после того, как удостоверительная надпись или выдаваемый документ им подписаны. Запись карандашом и подчистки в реестре не допускаются.</w:t>
      </w:r>
    </w:p>
    <w:p w:rsidR="00BC4A00" w:rsidRPr="00CE4626" w:rsidRDefault="00BC4A00" w:rsidP="00BC4A00">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b/>
          <w:bCs/>
          <w:sz w:val="24"/>
          <w:szCs w:val="24"/>
          <w:lang w:eastAsia="ru-RU"/>
        </w:rPr>
        <w:t>3.3.9.</w:t>
      </w:r>
      <w:r w:rsidRPr="00CE4626">
        <w:rPr>
          <w:rFonts w:ascii="Times New Roman" w:eastAsia="Times New Roman" w:hAnsi="Times New Roman"/>
          <w:sz w:val="24"/>
          <w:szCs w:val="24"/>
          <w:lang w:eastAsia="ru-RU"/>
        </w:rPr>
        <w:t> Нотариальные действия совершаются в помещении администрации муниципального образования. Нотариальные действия могут быть совершены вне помещения администрации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администрации муниципального образования. Если нотариальные действия совершаются вне помещения администрации,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81417D" w:rsidRPr="003329F6" w:rsidRDefault="0081417D" w:rsidP="00593071">
      <w:pPr>
        <w:spacing w:after="0" w:line="238" w:lineRule="atLeast"/>
        <w:ind w:firstLine="567"/>
        <w:jc w:val="both"/>
        <w:rPr>
          <w:rFonts w:ascii="Times New Roman" w:hAnsi="Times New Roman"/>
          <w:sz w:val="24"/>
          <w:szCs w:val="24"/>
          <w:lang w:eastAsia="ru-RU"/>
        </w:rPr>
      </w:pPr>
    </w:p>
    <w:p w:rsidR="0081417D" w:rsidRPr="00BC4A00" w:rsidRDefault="0081417D" w:rsidP="00593071">
      <w:pPr>
        <w:spacing w:after="0" w:line="240" w:lineRule="auto"/>
        <w:ind w:firstLine="567"/>
        <w:jc w:val="center"/>
        <w:outlineLvl w:val="0"/>
        <w:rPr>
          <w:rFonts w:ascii="Times New Roman" w:hAnsi="Times New Roman"/>
          <w:b/>
          <w:kern w:val="36"/>
          <w:sz w:val="28"/>
          <w:szCs w:val="28"/>
          <w:bdr w:val="none" w:sz="0" w:space="0" w:color="auto" w:frame="1"/>
          <w:lang w:eastAsia="ru-RU"/>
        </w:rPr>
      </w:pPr>
      <w:bookmarkStart w:id="56" w:name="sub_84"/>
      <w:r w:rsidRPr="00BC4A00">
        <w:rPr>
          <w:rFonts w:ascii="Times New Roman" w:hAnsi="Times New Roman"/>
          <w:b/>
          <w:kern w:val="36"/>
          <w:sz w:val="28"/>
          <w:szCs w:val="28"/>
          <w:bdr w:val="none" w:sz="0" w:space="0" w:color="auto" w:frame="1"/>
          <w:lang w:eastAsia="ru-RU"/>
        </w:rPr>
        <w:t xml:space="preserve">IV. Порядок и формы </w:t>
      </w:r>
      <w:proofErr w:type="gramStart"/>
      <w:r w:rsidRPr="00BC4A00">
        <w:rPr>
          <w:rFonts w:ascii="Times New Roman" w:hAnsi="Times New Roman"/>
          <w:b/>
          <w:kern w:val="36"/>
          <w:sz w:val="28"/>
          <w:szCs w:val="28"/>
          <w:bdr w:val="none" w:sz="0" w:space="0" w:color="auto" w:frame="1"/>
          <w:lang w:eastAsia="ru-RU"/>
        </w:rPr>
        <w:t>контроля за</w:t>
      </w:r>
      <w:proofErr w:type="gramEnd"/>
      <w:r w:rsidRPr="00BC4A00">
        <w:rPr>
          <w:rFonts w:ascii="Times New Roman" w:hAnsi="Times New Roman"/>
          <w:b/>
          <w:kern w:val="36"/>
          <w:sz w:val="28"/>
          <w:szCs w:val="28"/>
          <w:bdr w:val="none" w:sz="0" w:space="0" w:color="auto" w:frame="1"/>
          <w:lang w:eastAsia="ru-RU"/>
        </w:rPr>
        <w:t xml:space="preserve"> исполнением административного регламента предоставления </w:t>
      </w:r>
      <w:r w:rsidR="00BC4A00">
        <w:rPr>
          <w:rFonts w:ascii="Times New Roman" w:hAnsi="Times New Roman"/>
          <w:b/>
          <w:kern w:val="36"/>
          <w:sz w:val="28"/>
          <w:szCs w:val="28"/>
          <w:bdr w:val="none" w:sz="0" w:space="0" w:color="auto" w:frame="1"/>
          <w:lang w:eastAsia="ru-RU"/>
        </w:rPr>
        <w:t xml:space="preserve">                        </w:t>
      </w:r>
      <w:r w:rsidRPr="00BC4A00">
        <w:rPr>
          <w:rFonts w:ascii="Times New Roman" w:hAnsi="Times New Roman"/>
          <w:b/>
          <w:kern w:val="36"/>
          <w:sz w:val="28"/>
          <w:szCs w:val="28"/>
          <w:bdr w:val="none" w:sz="0" w:space="0" w:color="auto" w:frame="1"/>
          <w:lang w:eastAsia="ru-RU"/>
        </w:rPr>
        <w:t>муниципальной услуги</w:t>
      </w:r>
    </w:p>
    <w:p w:rsidR="0081417D" w:rsidRPr="003329F6" w:rsidRDefault="0081417D" w:rsidP="00593071">
      <w:pPr>
        <w:spacing w:after="0" w:line="240" w:lineRule="auto"/>
        <w:ind w:firstLine="567"/>
        <w:jc w:val="center"/>
        <w:outlineLvl w:val="0"/>
        <w:rPr>
          <w:rFonts w:ascii="Times New Roman" w:hAnsi="Times New Roman"/>
          <w:b/>
          <w:kern w:val="36"/>
          <w:sz w:val="24"/>
          <w:szCs w:val="24"/>
          <w:lang w:eastAsia="ru-RU"/>
        </w:rPr>
      </w:pPr>
    </w:p>
    <w:p w:rsidR="0081417D" w:rsidRPr="003329F6" w:rsidRDefault="0081417D" w:rsidP="005E262D">
      <w:pPr>
        <w:spacing w:after="0" w:line="240" w:lineRule="auto"/>
        <w:jc w:val="center"/>
        <w:outlineLvl w:val="0"/>
        <w:rPr>
          <w:rFonts w:ascii="Times New Roman" w:hAnsi="Times New Roman"/>
          <w:b/>
          <w:kern w:val="36"/>
          <w:sz w:val="24"/>
          <w:szCs w:val="24"/>
          <w:bdr w:val="none" w:sz="0" w:space="0" w:color="auto" w:frame="1"/>
          <w:lang w:eastAsia="ru-RU"/>
        </w:rPr>
      </w:pPr>
      <w:bookmarkStart w:id="57" w:name="sub_74"/>
      <w:bookmarkEnd w:id="56"/>
      <w:r w:rsidRPr="003329F6">
        <w:rPr>
          <w:rFonts w:ascii="Times New Roman" w:hAnsi="Times New Roman"/>
          <w:b/>
          <w:kern w:val="36"/>
          <w:sz w:val="24"/>
          <w:szCs w:val="24"/>
          <w:bdr w:val="none" w:sz="0" w:space="0" w:color="auto" w:frame="1"/>
          <w:lang w:eastAsia="ru-RU"/>
        </w:rPr>
        <w:t xml:space="preserve">4.1. Порядок осуществления текущего </w:t>
      </w:r>
      <w:proofErr w:type="gramStart"/>
      <w:r w:rsidRPr="003329F6">
        <w:rPr>
          <w:rFonts w:ascii="Times New Roman" w:hAnsi="Times New Roman"/>
          <w:b/>
          <w:kern w:val="36"/>
          <w:sz w:val="24"/>
          <w:szCs w:val="24"/>
          <w:bdr w:val="none" w:sz="0" w:space="0" w:color="auto" w:frame="1"/>
          <w:lang w:eastAsia="ru-RU"/>
        </w:rPr>
        <w:t>контроля за</w:t>
      </w:r>
      <w:proofErr w:type="gramEnd"/>
      <w:r w:rsidRPr="003329F6">
        <w:rPr>
          <w:rFonts w:ascii="Times New Roman" w:hAnsi="Times New Roman"/>
          <w:b/>
          <w:kern w:val="36"/>
          <w:sz w:val="24"/>
          <w:szCs w:val="24"/>
          <w:bdr w:val="none" w:sz="0" w:space="0" w:color="auto" w:frame="1"/>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81417D" w:rsidRPr="003329F6" w:rsidRDefault="0081417D" w:rsidP="00C92FD0">
      <w:pPr>
        <w:spacing w:after="0" w:line="240" w:lineRule="auto"/>
        <w:ind w:firstLine="567"/>
        <w:jc w:val="center"/>
        <w:outlineLvl w:val="0"/>
        <w:rPr>
          <w:rFonts w:ascii="Times New Roman" w:hAnsi="Times New Roman"/>
          <w:b/>
          <w:kern w:val="36"/>
          <w:sz w:val="24"/>
          <w:szCs w:val="24"/>
          <w:lang w:eastAsia="ru-RU"/>
        </w:rPr>
      </w:pPr>
    </w:p>
    <w:p w:rsidR="0081417D" w:rsidRPr="003329F6"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3329F6">
        <w:rPr>
          <w:rFonts w:ascii="Times New Roman" w:hAnsi="Times New Roman"/>
          <w:sz w:val="24"/>
          <w:szCs w:val="24"/>
          <w:bdr w:val="none" w:sz="0" w:space="0" w:color="auto" w:frame="1"/>
          <w:lang w:eastAsia="ru-RU"/>
        </w:rPr>
        <w:t xml:space="preserve">Администрация организует и осуществляет </w:t>
      </w:r>
      <w:proofErr w:type="gramStart"/>
      <w:r w:rsidRPr="003329F6">
        <w:rPr>
          <w:rFonts w:ascii="Times New Roman" w:hAnsi="Times New Roman"/>
          <w:sz w:val="24"/>
          <w:szCs w:val="24"/>
          <w:bdr w:val="none" w:sz="0" w:space="0" w:color="auto" w:frame="1"/>
          <w:lang w:eastAsia="ru-RU"/>
        </w:rPr>
        <w:t>контроль за</w:t>
      </w:r>
      <w:proofErr w:type="gramEnd"/>
      <w:r w:rsidRPr="003329F6">
        <w:rPr>
          <w:rFonts w:ascii="Times New Roman" w:hAnsi="Times New Roman"/>
          <w:sz w:val="24"/>
          <w:szCs w:val="24"/>
          <w:bdr w:val="none" w:sz="0" w:space="0" w:color="auto" w:frame="1"/>
          <w:lang w:eastAsia="ru-RU"/>
        </w:rPr>
        <w:t xml:space="preserve"> полнотой и качеством предоставления муниципальной услуги.</w:t>
      </w:r>
    </w:p>
    <w:p w:rsidR="0081417D" w:rsidRPr="003329F6"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3329F6">
        <w:rPr>
          <w:rFonts w:ascii="Times New Roman" w:hAnsi="Times New Roman"/>
          <w:sz w:val="24"/>
          <w:szCs w:val="24"/>
          <w:bdr w:val="none" w:sz="0" w:space="0" w:color="auto" w:frame="1"/>
          <w:lang w:eastAsia="ru-RU"/>
        </w:rPr>
        <w:t>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81417D" w:rsidRPr="003329F6" w:rsidRDefault="0081417D" w:rsidP="00593071">
      <w:pPr>
        <w:spacing w:after="0" w:line="238" w:lineRule="atLeast"/>
        <w:ind w:firstLine="567"/>
        <w:jc w:val="both"/>
        <w:rPr>
          <w:rFonts w:ascii="Times New Roman" w:hAnsi="Times New Roman"/>
          <w:sz w:val="24"/>
          <w:szCs w:val="24"/>
          <w:bdr w:val="none" w:sz="0" w:space="0" w:color="auto" w:frame="1"/>
          <w:lang w:eastAsia="ru-RU"/>
        </w:rPr>
      </w:pPr>
    </w:p>
    <w:p w:rsidR="0081417D" w:rsidRPr="003329F6" w:rsidRDefault="0081417D" w:rsidP="005E262D">
      <w:pPr>
        <w:spacing w:after="0" w:line="240" w:lineRule="auto"/>
        <w:jc w:val="center"/>
        <w:outlineLvl w:val="0"/>
        <w:rPr>
          <w:rFonts w:ascii="Times New Roman" w:hAnsi="Times New Roman"/>
          <w:b/>
          <w:kern w:val="36"/>
          <w:sz w:val="24"/>
          <w:szCs w:val="24"/>
          <w:bdr w:val="none" w:sz="0" w:space="0" w:color="auto" w:frame="1"/>
          <w:lang w:eastAsia="ru-RU"/>
        </w:rPr>
      </w:pPr>
      <w:bookmarkStart w:id="58" w:name="sub_79"/>
      <w:bookmarkEnd w:id="57"/>
      <w:r w:rsidRPr="003329F6">
        <w:rPr>
          <w:rFonts w:ascii="Times New Roman" w:hAnsi="Times New Roman"/>
          <w:b/>
          <w:kern w:val="36"/>
          <w:sz w:val="24"/>
          <w:szCs w:val="24"/>
          <w:bdr w:val="none" w:sz="0" w:space="0" w:color="auto" w:frame="1"/>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81417D" w:rsidRPr="003329F6" w:rsidRDefault="0081417D" w:rsidP="00C92FD0">
      <w:pPr>
        <w:spacing w:after="0" w:line="240" w:lineRule="auto"/>
        <w:ind w:firstLine="567"/>
        <w:jc w:val="center"/>
        <w:outlineLvl w:val="0"/>
        <w:rPr>
          <w:rFonts w:ascii="Times New Roman" w:hAnsi="Times New Roman"/>
          <w:b/>
          <w:kern w:val="36"/>
          <w:sz w:val="24"/>
          <w:szCs w:val="24"/>
          <w:lang w:eastAsia="ru-RU"/>
        </w:rPr>
      </w:pPr>
    </w:p>
    <w:p w:rsidR="0081417D" w:rsidRPr="003329F6" w:rsidRDefault="0081417D" w:rsidP="00593071">
      <w:pPr>
        <w:spacing w:after="0" w:line="238" w:lineRule="atLeast"/>
        <w:ind w:firstLine="567"/>
        <w:jc w:val="both"/>
        <w:rPr>
          <w:rFonts w:ascii="Times New Roman" w:hAnsi="Times New Roman"/>
          <w:sz w:val="24"/>
          <w:szCs w:val="24"/>
          <w:bdr w:val="none" w:sz="0" w:space="0" w:color="auto" w:frame="1"/>
          <w:lang w:eastAsia="ru-RU"/>
        </w:rPr>
      </w:pPr>
      <w:proofErr w:type="gramStart"/>
      <w:r w:rsidRPr="003329F6">
        <w:rPr>
          <w:rFonts w:ascii="Times New Roman" w:hAnsi="Times New Roman"/>
          <w:sz w:val="24"/>
          <w:szCs w:val="24"/>
          <w:bdr w:val="none" w:sz="0" w:space="0" w:color="auto" w:frame="1"/>
          <w:lang w:eastAsia="ru-RU"/>
        </w:rPr>
        <w:t>Контроль за</w:t>
      </w:r>
      <w:proofErr w:type="gramEnd"/>
      <w:r w:rsidRPr="003329F6">
        <w:rPr>
          <w:rFonts w:ascii="Times New Roman" w:hAnsi="Times New Roman"/>
          <w:sz w:val="24"/>
          <w:szCs w:val="24"/>
          <w:bdr w:val="none" w:sz="0" w:space="0" w:color="auto" w:frame="1"/>
          <w:lang w:eastAsia="ru-RU"/>
        </w:rPr>
        <w:t xml:space="preserve"> полнотой и качеством предоставления должностными лицами муниципальной услуги осуществляется в формах проведения проверок и рассмотрения жалоб на действия (бездействие) должностных лиц.</w:t>
      </w:r>
    </w:p>
    <w:p w:rsidR="0081417D" w:rsidRPr="003329F6"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3329F6">
        <w:rPr>
          <w:rFonts w:ascii="Times New Roman" w:hAnsi="Times New Roman"/>
          <w:sz w:val="24"/>
          <w:szCs w:val="24"/>
          <w:bdr w:val="none" w:sz="0" w:space="0" w:color="auto" w:frame="1"/>
          <w:lang w:eastAsia="ru-RU"/>
        </w:rPr>
        <w:t>Проверки могут быть плановыми и внеплановыми. Плановые проверки проводятся не реже одного раза в полугодие. Порядок осуществления плановых проверок</w:t>
      </w:r>
      <w:r w:rsidR="00BC4A00">
        <w:rPr>
          <w:rFonts w:ascii="Times New Roman" w:hAnsi="Times New Roman"/>
          <w:sz w:val="24"/>
          <w:szCs w:val="24"/>
          <w:bdr w:val="none" w:sz="0" w:space="0" w:color="auto" w:frame="1"/>
          <w:lang w:eastAsia="ru-RU"/>
        </w:rPr>
        <w:t xml:space="preserve"> устанавливается руководителем а</w:t>
      </w:r>
      <w:r w:rsidRPr="003329F6">
        <w:rPr>
          <w:rFonts w:ascii="Times New Roman" w:hAnsi="Times New Roman"/>
          <w:sz w:val="24"/>
          <w:szCs w:val="24"/>
          <w:bdr w:val="none" w:sz="0" w:space="0" w:color="auto" w:frame="1"/>
          <w:lang w:eastAsia="ru-RU"/>
        </w:rPr>
        <w:t>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81417D" w:rsidRPr="003329F6" w:rsidRDefault="0081417D" w:rsidP="00593071">
      <w:pPr>
        <w:spacing w:after="0" w:line="238" w:lineRule="atLeast"/>
        <w:ind w:firstLine="567"/>
        <w:jc w:val="both"/>
        <w:rPr>
          <w:rFonts w:ascii="Times New Roman" w:hAnsi="Times New Roman"/>
          <w:sz w:val="24"/>
          <w:szCs w:val="24"/>
          <w:lang w:eastAsia="ru-RU"/>
        </w:rPr>
      </w:pPr>
      <w:proofErr w:type="gramStart"/>
      <w:r w:rsidRPr="003329F6">
        <w:rPr>
          <w:rFonts w:ascii="Times New Roman" w:hAnsi="Times New Roman"/>
          <w:sz w:val="24"/>
          <w:szCs w:val="24"/>
          <w:bdr w:val="none" w:sz="0" w:space="0" w:color="auto" w:frame="1"/>
          <w:lang w:eastAsia="ru-RU"/>
        </w:rPr>
        <w:t>Согласно </w:t>
      </w:r>
      <w:bookmarkEnd w:id="58"/>
      <w:r w:rsidR="00B85A5B" w:rsidRPr="003329F6">
        <w:rPr>
          <w:rFonts w:ascii="Times New Roman" w:hAnsi="Times New Roman"/>
          <w:sz w:val="24"/>
          <w:szCs w:val="24"/>
          <w:lang w:eastAsia="ru-RU"/>
        </w:rPr>
        <w:fldChar w:fldCharType="begin"/>
      </w:r>
      <w:r w:rsidRPr="003329F6">
        <w:rPr>
          <w:rFonts w:ascii="Times New Roman" w:hAnsi="Times New Roman"/>
          <w:sz w:val="24"/>
          <w:szCs w:val="24"/>
          <w:lang w:eastAsia="ru-RU"/>
        </w:rPr>
        <w:instrText xml:space="preserve"> HYPERLINK "http://internet.garant.ru/document/redirect/71318430/0" </w:instrText>
      </w:r>
      <w:r w:rsidR="00B85A5B" w:rsidRPr="003329F6">
        <w:rPr>
          <w:rFonts w:ascii="Times New Roman" w:hAnsi="Times New Roman"/>
          <w:sz w:val="24"/>
          <w:szCs w:val="24"/>
          <w:lang w:eastAsia="ru-RU"/>
        </w:rPr>
        <w:fldChar w:fldCharType="separate"/>
      </w:r>
      <w:r w:rsidR="00BC4A00">
        <w:rPr>
          <w:rFonts w:ascii="Times New Roman" w:hAnsi="Times New Roman"/>
          <w:sz w:val="24"/>
          <w:szCs w:val="24"/>
          <w:bdr w:val="none" w:sz="0" w:space="0" w:color="auto" w:frame="1"/>
          <w:lang w:eastAsia="ru-RU"/>
        </w:rPr>
        <w:t>п</w:t>
      </w:r>
      <w:r w:rsidRPr="003329F6">
        <w:rPr>
          <w:rFonts w:ascii="Times New Roman" w:hAnsi="Times New Roman"/>
          <w:sz w:val="24"/>
          <w:szCs w:val="24"/>
          <w:bdr w:val="none" w:sz="0" w:space="0" w:color="auto" w:frame="1"/>
          <w:lang w:eastAsia="ru-RU"/>
        </w:rPr>
        <w:t>риказ</w:t>
      </w:r>
      <w:r w:rsidR="00B85A5B" w:rsidRPr="003329F6">
        <w:rPr>
          <w:rFonts w:ascii="Times New Roman" w:hAnsi="Times New Roman"/>
          <w:sz w:val="24"/>
          <w:szCs w:val="24"/>
          <w:lang w:eastAsia="ru-RU"/>
        </w:rPr>
        <w:fldChar w:fldCharType="end"/>
      </w:r>
      <w:r w:rsidR="00BC4A00">
        <w:rPr>
          <w:rFonts w:ascii="Times New Roman" w:hAnsi="Times New Roman"/>
          <w:sz w:val="24"/>
          <w:szCs w:val="24"/>
          <w:lang w:eastAsia="ru-RU"/>
        </w:rPr>
        <w:t>у</w:t>
      </w:r>
      <w:r w:rsidRPr="003329F6">
        <w:rPr>
          <w:rFonts w:ascii="Times New Roman" w:hAnsi="Times New Roman"/>
          <w:sz w:val="24"/>
          <w:szCs w:val="24"/>
          <w:lang w:eastAsia="ru-RU"/>
        </w:rPr>
        <w:t> Минюста России от 22</w:t>
      </w:r>
      <w:r w:rsidR="00BC4A00">
        <w:rPr>
          <w:rFonts w:ascii="Times New Roman" w:hAnsi="Times New Roman"/>
          <w:sz w:val="24"/>
          <w:szCs w:val="24"/>
          <w:lang w:eastAsia="ru-RU"/>
        </w:rPr>
        <w:t xml:space="preserve"> января </w:t>
      </w:r>
      <w:r w:rsidRPr="003329F6">
        <w:rPr>
          <w:rFonts w:ascii="Times New Roman" w:hAnsi="Times New Roman"/>
          <w:sz w:val="24"/>
          <w:szCs w:val="24"/>
          <w:lang w:eastAsia="ru-RU"/>
        </w:rPr>
        <w:t>2016</w:t>
      </w:r>
      <w:r w:rsidR="00BC4A00">
        <w:rPr>
          <w:rFonts w:ascii="Times New Roman" w:hAnsi="Times New Roman"/>
          <w:sz w:val="24"/>
          <w:szCs w:val="24"/>
          <w:lang w:eastAsia="ru-RU"/>
        </w:rPr>
        <w:t xml:space="preserve"> года</w:t>
      </w:r>
      <w:r w:rsidRPr="003329F6">
        <w:rPr>
          <w:rFonts w:ascii="Times New Roman" w:hAnsi="Times New Roman"/>
          <w:sz w:val="24"/>
          <w:szCs w:val="24"/>
          <w:lang w:eastAsia="ru-RU"/>
        </w:rPr>
        <w:t xml:space="preserve"> </w:t>
      </w:r>
      <w:r w:rsidR="00BC4A00">
        <w:rPr>
          <w:rFonts w:ascii="Times New Roman" w:hAnsi="Times New Roman"/>
          <w:sz w:val="24"/>
          <w:szCs w:val="24"/>
          <w:lang w:eastAsia="ru-RU"/>
        </w:rPr>
        <w:t>№</w:t>
      </w:r>
      <w:r w:rsidRPr="003329F6">
        <w:rPr>
          <w:rFonts w:ascii="Times New Roman" w:hAnsi="Times New Roman"/>
          <w:sz w:val="24"/>
          <w:szCs w:val="24"/>
          <w:lang w:eastAsia="ru-RU"/>
        </w:rPr>
        <w:t xml:space="preserve"> 13 "Об утверждении Порядка проведения территориальными органами Минюста России проверки совершения нотариальных действий главами местных администраций поселений и </w:t>
      </w:r>
      <w:r w:rsidRPr="003329F6">
        <w:rPr>
          <w:rFonts w:ascii="Times New Roman" w:hAnsi="Times New Roman"/>
          <w:sz w:val="24"/>
          <w:szCs w:val="24"/>
          <w:lang w:eastAsia="ru-RU"/>
        </w:rPr>
        <w:lastRenderedPageBreak/>
        <w:t>специально уполномоченными должностными лицами местного самоуправления поселений или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Территориальный орган Минюста России на основании информации о наличии нарушения</w:t>
      </w:r>
      <w:proofErr w:type="gramEnd"/>
      <w:r w:rsidRPr="003329F6">
        <w:rPr>
          <w:rFonts w:ascii="Times New Roman" w:hAnsi="Times New Roman"/>
          <w:sz w:val="24"/>
          <w:szCs w:val="24"/>
          <w:lang w:eastAsia="ru-RU"/>
        </w:rPr>
        <w:t xml:space="preserve"> законодательства Российской Федерации о нотариальной деятельности в действиях (бездействии) должностных лиц органа местного самоуправления, имеющих право совершать нотариальные действия в соответствии с </w:t>
      </w:r>
      <w:hyperlink r:id="rId38" w:history="1">
        <w:r w:rsidRPr="003329F6">
          <w:rPr>
            <w:rFonts w:ascii="Times New Roman" w:hAnsi="Times New Roman"/>
            <w:sz w:val="24"/>
            <w:szCs w:val="24"/>
            <w:bdr w:val="none" w:sz="0" w:space="0" w:color="auto" w:frame="1"/>
            <w:lang w:eastAsia="ru-RU"/>
          </w:rPr>
          <w:t>частью четвертой статьи 1</w:t>
        </w:r>
      </w:hyperlink>
      <w:r w:rsidRPr="003329F6">
        <w:rPr>
          <w:rFonts w:ascii="Times New Roman" w:hAnsi="Times New Roman"/>
          <w:sz w:val="24"/>
          <w:szCs w:val="24"/>
          <w:lang w:eastAsia="ru-RU"/>
        </w:rPr>
        <w:t> Основ законодательства Российской Федерации о нотариате, проводит внеплановую проверку.</w:t>
      </w:r>
    </w:p>
    <w:p w:rsidR="0081417D" w:rsidRPr="003329F6" w:rsidRDefault="0081417D" w:rsidP="00593071">
      <w:pPr>
        <w:spacing w:after="0" w:line="238" w:lineRule="atLeast"/>
        <w:ind w:firstLine="567"/>
        <w:jc w:val="both"/>
        <w:rPr>
          <w:rFonts w:ascii="Times New Roman" w:hAnsi="Times New Roman"/>
          <w:sz w:val="24"/>
          <w:szCs w:val="24"/>
          <w:lang w:eastAsia="ru-RU"/>
        </w:rPr>
      </w:pPr>
      <w:r w:rsidRPr="003329F6">
        <w:rPr>
          <w:rFonts w:ascii="Times New Roman" w:hAnsi="Times New Roman"/>
          <w:sz w:val="24"/>
          <w:szCs w:val="24"/>
          <w:lang w:eastAsia="ru-RU"/>
        </w:rPr>
        <w:t>Внеплановые проверки проводятся для предотвращения нарушений прав граждан и организаций, обращающихся за совершением нотариальных действий к должностным лицам органа местного самоуправления, в целях повышения качества совершения нотариальных действий должностными лицами органа местного самоуправления, а также организации работы по совершению нотариальных действий.</w:t>
      </w:r>
    </w:p>
    <w:p w:rsidR="0081417D" w:rsidRPr="003329F6" w:rsidRDefault="0081417D" w:rsidP="00593071">
      <w:pPr>
        <w:spacing w:after="0" w:line="238" w:lineRule="atLeast"/>
        <w:ind w:firstLine="567"/>
        <w:jc w:val="both"/>
        <w:rPr>
          <w:rFonts w:ascii="Times New Roman" w:hAnsi="Times New Roman"/>
          <w:sz w:val="24"/>
          <w:szCs w:val="24"/>
          <w:lang w:eastAsia="ru-RU"/>
        </w:rPr>
      </w:pPr>
      <w:r w:rsidRPr="003329F6">
        <w:rPr>
          <w:rFonts w:ascii="Times New Roman" w:hAnsi="Times New Roman"/>
          <w:sz w:val="24"/>
          <w:szCs w:val="24"/>
          <w:lang w:eastAsia="ru-RU"/>
        </w:rPr>
        <w:t>Предметом внеплановой проверки является:</w:t>
      </w:r>
    </w:p>
    <w:p w:rsidR="0081417D" w:rsidRPr="003329F6" w:rsidRDefault="0081417D" w:rsidP="00593071">
      <w:pPr>
        <w:spacing w:after="0" w:line="238" w:lineRule="atLeast"/>
        <w:ind w:firstLine="567"/>
        <w:jc w:val="both"/>
        <w:rPr>
          <w:rFonts w:ascii="Times New Roman" w:hAnsi="Times New Roman"/>
          <w:sz w:val="24"/>
          <w:szCs w:val="24"/>
          <w:lang w:eastAsia="ru-RU"/>
        </w:rPr>
      </w:pPr>
      <w:bookmarkStart w:id="59" w:name="sub_75"/>
      <w:r w:rsidRPr="003329F6">
        <w:rPr>
          <w:rFonts w:ascii="Times New Roman" w:hAnsi="Times New Roman"/>
          <w:sz w:val="24"/>
          <w:szCs w:val="24"/>
          <w:bdr w:val="none" w:sz="0" w:space="0" w:color="auto" w:frame="1"/>
          <w:lang w:eastAsia="ru-RU"/>
        </w:rPr>
        <w:t>1) соблюдение органами местного самоуправления требований </w:t>
      </w:r>
      <w:bookmarkEnd w:id="59"/>
      <w:r w:rsidR="00B85A5B" w:rsidRPr="003329F6">
        <w:rPr>
          <w:rFonts w:ascii="Times New Roman" w:hAnsi="Times New Roman"/>
          <w:sz w:val="24"/>
          <w:szCs w:val="24"/>
          <w:lang w:eastAsia="ru-RU"/>
        </w:rPr>
        <w:fldChar w:fldCharType="begin"/>
      </w:r>
      <w:r w:rsidRPr="003329F6">
        <w:rPr>
          <w:rFonts w:ascii="Times New Roman" w:hAnsi="Times New Roman"/>
          <w:sz w:val="24"/>
          <w:szCs w:val="24"/>
          <w:lang w:eastAsia="ru-RU"/>
        </w:rPr>
        <w:instrText xml:space="preserve"> HYPERLINK "http://internet.garant.ru/document/redirect/10102426/0" </w:instrText>
      </w:r>
      <w:r w:rsidR="00B85A5B" w:rsidRPr="003329F6">
        <w:rPr>
          <w:rFonts w:ascii="Times New Roman" w:hAnsi="Times New Roman"/>
          <w:sz w:val="24"/>
          <w:szCs w:val="24"/>
          <w:lang w:eastAsia="ru-RU"/>
        </w:rPr>
        <w:fldChar w:fldCharType="separate"/>
      </w:r>
      <w:r w:rsidRPr="003329F6">
        <w:rPr>
          <w:rFonts w:ascii="Times New Roman" w:hAnsi="Times New Roman"/>
          <w:sz w:val="24"/>
          <w:szCs w:val="24"/>
          <w:bdr w:val="none" w:sz="0" w:space="0" w:color="auto" w:frame="1"/>
          <w:lang w:eastAsia="ru-RU"/>
        </w:rPr>
        <w:t>Основ законодательства</w:t>
      </w:r>
      <w:r w:rsidR="00B85A5B" w:rsidRPr="003329F6">
        <w:rPr>
          <w:rFonts w:ascii="Times New Roman" w:hAnsi="Times New Roman"/>
          <w:sz w:val="24"/>
          <w:szCs w:val="24"/>
          <w:lang w:eastAsia="ru-RU"/>
        </w:rPr>
        <w:fldChar w:fldCharType="end"/>
      </w:r>
      <w:r w:rsidRPr="003329F6">
        <w:rPr>
          <w:rFonts w:ascii="Times New Roman" w:hAnsi="Times New Roman"/>
          <w:sz w:val="24"/>
          <w:szCs w:val="24"/>
          <w:lang w:eastAsia="ru-RU"/>
        </w:rPr>
        <w:t> Российской Федерации о нотариате при наделении должностных лиц органа местного самоуправления правом совершать нотариальные действия;</w:t>
      </w:r>
    </w:p>
    <w:p w:rsidR="0081417D" w:rsidRPr="003329F6" w:rsidRDefault="0081417D" w:rsidP="00593071">
      <w:pPr>
        <w:spacing w:after="0" w:line="238" w:lineRule="atLeast"/>
        <w:ind w:firstLine="567"/>
        <w:jc w:val="both"/>
        <w:rPr>
          <w:rFonts w:ascii="Times New Roman" w:hAnsi="Times New Roman"/>
          <w:sz w:val="24"/>
          <w:szCs w:val="24"/>
          <w:lang w:eastAsia="ru-RU"/>
        </w:rPr>
      </w:pPr>
      <w:bookmarkStart w:id="60" w:name="sub_76"/>
      <w:r w:rsidRPr="003329F6">
        <w:rPr>
          <w:rFonts w:ascii="Times New Roman" w:hAnsi="Times New Roman"/>
          <w:sz w:val="24"/>
          <w:szCs w:val="24"/>
          <w:bdr w:val="none" w:sz="0" w:space="0" w:color="auto" w:frame="1"/>
          <w:lang w:eastAsia="ru-RU"/>
        </w:rPr>
        <w:t>2) организация работы по совершению нотариальных действий;</w:t>
      </w:r>
    </w:p>
    <w:p w:rsidR="0081417D" w:rsidRPr="003329F6" w:rsidRDefault="0081417D" w:rsidP="00593071">
      <w:pPr>
        <w:spacing w:after="0" w:line="238" w:lineRule="atLeast"/>
        <w:ind w:firstLine="567"/>
        <w:jc w:val="both"/>
        <w:rPr>
          <w:rFonts w:ascii="Times New Roman" w:hAnsi="Times New Roman"/>
          <w:sz w:val="24"/>
          <w:szCs w:val="24"/>
          <w:lang w:eastAsia="ru-RU"/>
        </w:rPr>
      </w:pPr>
      <w:bookmarkStart w:id="61" w:name="sub_77"/>
      <w:bookmarkEnd w:id="60"/>
      <w:r w:rsidRPr="003329F6">
        <w:rPr>
          <w:rFonts w:ascii="Times New Roman" w:hAnsi="Times New Roman"/>
          <w:sz w:val="24"/>
          <w:szCs w:val="24"/>
          <w:bdr w:val="none" w:sz="0" w:space="0" w:color="auto" w:frame="1"/>
          <w:lang w:eastAsia="ru-RU"/>
        </w:rPr>
        <w:t>3) исполнение должностными лицами органа местного самоуправления правил нотариального делопроизводства;</w:t>
      </w:r>
    </w:p>
    <w:p w:rsidR="0081417D" w:rsidRPr="003329F6" w:rsidRDefault="0081417D" w:rsidP="00593071">
      <w:pPr>
        <w:spacing w:after="0" w:line="238" w:lineRule="atLeast"/>
        <w:ind w:firstLine="567"/>
        <w:jc w:val="both"/>
        <w:rPr>
          <w:rFonts w:ascii="Times New Roman" w:hAnsi="Times New Roman"/>
          <w:sz w:val="24"/>
          <w:szCs w:val="24"/>
          <w:lang w:eastAsia="ru-RU"/>
        </w:rPr>
      </w:pPr>
      <w:bookmarkStart w:id="62" w:name="sub_78"/>
      <w:bookmarkEnd w:id="61"/>
      <w:r w:rsidRPr="003329F6">
        <w:rPr>
          <w:rFonts w:ascii="Times New Roman" w:hAnsi="Times New Roman"/>
          <w:sz w:val="24"/>
          <w:szCs w:val="24"/>
          <w:bdr w:val="none" w:sz="0" w:space="0" w:color="auto" w:frame="1"/>
          <w:lang w:eastAsia="ru-RU"/>
        </w:rPr>
        <w:t>4) соблюдение должностными лицами органа местного самоуправления законодательства Российской Федерации при совершении нотариальных действий.</w:t>
      </w:r>
    </w:p>
    <w:p w:rsidR="0081417D" w:rsidRPr="003329F6"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3329F6">
        <w:rPr>
          <w:rFonts w:ascii="Times New Roman" w:hAnsi="Times New Roman"/>
          <w:sz w:val="24"/>
          <w:szCs w:val="24"/>
          <w:bdr w:val="none" w:sz="0" w:space="0" w:color="auto" w:frame="1"/>
          <w:lang w:eastAsia="ru-RU"/>
        </w:rPr>
        <w:t xml:space="preserve">Основанием проведения внеплановой проверки является поступившая в территориальный орган Минюста России информация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содержащаяся </w:t>
      </w:r>
      <w:proofErr w:type="gramStart"/>
      <w:r w:rsidRPr="003329F6">
        <w:rPr>
          <w:rFonts w:ascii="Times New Roman" w:hAnsi="Times New Roman"/>
          <w:sz w:val="24"/>
          <w:szCs w:val="24"/>
          <w:bdr w:val="none" w:sz="0" w:space="0" w:color="auto" w:frame="1"/>
          <w:lang w:eastAsia="ru-RU"/>
        </w:rPr>
        <w:t>в</w:t>
      </w:r>
      <w:proofErr w:type="gramEnd"/>
      <w:r w:rsidRPr="003329F6">
        <w:rPr>
          <w:rFonts w:ascii="Times New Roman" w:hAnsi="Times New Roman"/>
          <w:sz w:val="24"/>
          <w:szCs w:val="24"/>
          <w:bdr w:val="none" w:sz="0" w:space="0" w:color="auto" w:frame="1"/>
          <w:lang w:eastAsia="ru-RU"/>
        </w:rPr>
        <w:t>:</w:t>
      </w:r>
    </w:p>
    <w:p w:rsidR="0081417D" w:rsidRPr="003329F6" w:rsidRDefault="0081417D" w:rsidP="00593071">
      <w:pPr>
        <w:spacing w:after="0" w:line="238" w:lineRule="atLeast"/>
        <w:ind w:firstLine="567"/>
        <w:jc w:val="both"/>
        <w:rPr>
          <w:rFonts w:ascii="Times New Roman" w:hAnsi="Times New Roman"/>
          <w:sz w:val="24"/>
          <w:szCs w:val="24"/>
          <w:bdr w:val="none" w:sz="0" w:space="0" w:color="auto" w:frame="1"/>
          <w:lang w:eastAsia="ru-RU"/>
        </w:rPr>
      </w:pPr>
      <w:proofErr w:type="gramStart"/>
      <w:r w:rsidRPr="003329F6">
        <w:rPr>
          <w:rFonts w:ascii="Times New Roman" w:hAnsi="Times New Roman"/>
          <w:sz w:val="24"/>
          <w:szCs w:val="24"/>
          <w:bdr w:val="none" w:sz="0" w:space="0" w:color="auto" w:frame="1"/>
          <w:lang w:eastAsia="ru-RU"/>
        </w:rPr>
        <w:t>обращениях</w:t>
      </w:r>
      <w:proofErr w:type="gramEnd"/>
      <w:r w:rsidRPr="003329F6">
        <w:rPr>
          <w:rFonts w:ascii="Times New Roman" w:hAnsi="Times New Roman"/>
          <w:sz w:val="24"/>
          <w:szCs w:val="24"/>
          <w:bdr w:val="none" w:sz="0" w:space="0" w:color="auto" w:frame="1"/>
          <w:lang w:eastAsia="ru-RU"/>
        </w:rPr>
        <w:t xml:space="preserve"> и жалобах граждан и организаций, поступивших в территориальный орган Минюста России;</w:t>
      </w:r>
    </w:p>
    <w:p w:rsidR="0081417D" w:rsidRPr="003329F6" w:rsidRDefault="0081417D" w:rsidP="00593071">
      <w:pPr>
        <w:spacing w:after="0" w:line="238" w:lineRule="atLeast"/>
        <w:ind w:firstLine="567"/>
        <w:jc w:val="both"/>
        <w:rPr>
          <w:rFonts w:ascii="Times New Roman" w:hAnsi="Times New Roman"/>
          <w:sz w:val="24"/>
          <w:szCs w:val="24"/>
          <w:bdr w:val="none" w:sz="0" w:space="0" w:color="auto" w:frame="1"/>
          <w:lang w:eastAsia="ru-RU"/>
        </w:rPr>
      </w:pPr>
      <w:proofErr w:type="gramStart"/>
      <w:r w:rsidRPr="003329F6">
        <w:rPr>
          <w:rFonts w:ascii="Times New Roman" w:hAnsi="Times New Roman"/>
          <w:sz w:val="24"/>
          <w:szCs w:val="24"/>
          <w:bdr w:val="none" w:sz="0" w:space="0" w:color="auto" w:frame="1"/>
          <w:lang w:eastAsia="ru-RU"/>
        </w:rPr>
        <w:t>публикациях</w:t>
      </w:r>
      <w:proofErr w:type="gramEnd"/>
      <w:r w:rsidRPr="003329F6">
        <w:rPr>
          <w:rFonts w:ascii="Times New Roman" w:hAnsi="Times New Roman"/>
          <w:sz w:val="24"/>
          <w:szCs w:val="24"/>
          <w:bdr w:val="none" w:sz="0" w:space="0" w:color="auto" w:frame="1"/>
          <w:lang w:eastAsia="ru-RU"/>
        </w:rPr>
        <w:t xml:space="preserve"> в средствах массовой информации;</w:t>
      </w:r>
    </w:p>
    <w:p w:rsidR="0081417D" w:rsidRPr="003329F6" w:rsidRDefault="0081417D" w:rsidP="00593071">
      <w:pPr>
        <w:spacing w:after="0" w:line="238" w:lineRule="atLeast"/>
        <w:ind w:firstLine="567"/>
        <w:jc w:val="both"/>
        <w:rPr>
          <w:rFonts w:ascii="Times New Roman" w:hAnsi="Times New Roman"/>
          <w:sz w:val="24"/>
          <w:szCs w:val="24"/>
          <w:bdr w:val="none" w:sz="0" w:space="0" w:color="auto" w:frame="1"/>
          <w:lang w:eastAsia="ru-RU"/>
        </w:rPr>
      </w:pPr>
      <w:proofErr w:type="gramStart"/>
      <w:r w:rsidRPr="003329F6">
        <w:rPr>
          <w:rFonts w:ascii="Times New Roman" w:hAnsi="Times New Roman"/>
          <w:sz w:val="24"/>
          <w:szCs w:val="24"/>
          <w:bdr w:val="none" w:sz="0" w:space="0" w:color="auto" w:frame="1"/>
          <w:lang w:eastAsia="ru-RU"/>
        </w:rPr>
        <w:t>запросах</w:t>
      </w:r>
      <w:proofErr w:type="gramEnd"/>
      <w:r w:rsidRPr="003329F6">
        <w:rPr>
          <w:rFonts w:ascii="Times New Roman" w:hAnsi="Times New Roman"/>
          <w:sz w:val="24"/>
          <w:szCs w:val="24"/>
          <w:bdr w:val="none" w:sz="0" w:space="0" w:color="auto" w:frame="1"/>
          <w:lang w:eastAsia="ru-RU"/>
        </w:rPr>
        <w:t xml:space="preserve"> Минюста России, обращениях и запросах других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81417D" w:rsidRPr="003329F6" w:rsidRDefault="0081417D" w:rsidP="00593071">
      <w:pPr>
        <w:spacing w:after="0" w:line="238" w:lineRule="atLeast"/>
        <w:ind w:firstLine="567"/>
        <w:jc w:val="both"/>
        <w:rPr>
          <w:rFonts w:ascii="Times New Roman" w:hAnsi="Times New Roman"/>
          <w:sz w:val="24"/>
          <w:szCs w:val="24"/>
          <w:bdr w:val="none" w:sz="0" w:space="0" w:color="auto" w:frame="1"/>
          <w:lang w:eastAsia="ru-RU"/>
        </w:rPr>
      </w:pPr>
      <w:proofErr w:type="gramStart"/>
      <w:r w:rsidRPr="003329F6">
        <w:rPr>
          <w:rFonts w:ascii="Times New Roman" w:hAnsi="Times New Roman"/>
          <w:sz w:val="24"/>
          <w:szCs w:val="24"/>
          <w:bdr w:val="none" w:sz="0" w:space="0" w:color="auto" w:frame="1"/>
          <w:lang w:eastAsia="ru-RU"/>
        </w:rPr>
        <w:t>Внеплановые проверки деятельности органов местного самоуправления и должностных лиц органов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81417D" w:rsidRPr="003329F6"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3329F6">
        <w:rPr>
          <w:rFonts w:ascii="Times New Roman" w:hAnsi="Times New Roman"/>
          <w:sz w:val="24"/>
          <w:szCs w:val="24"/>
          <w:bdr w:val="none" w:sz="0" w:space="0" w:color="auto" w:frame="1"/>
          <w:lang w:eastAsia="ru-RU"/>
        </w:rPr>
        <w:t>Обращения и жалобы, не позволяющие установить лицо, обратившееся в территориальный орган Минюста России, а также обращения и жалобы, не содержащие информации о наличии нарушения законодательства Российской Федерации о нотариальной деятельности, не могут служить основанием для проведения внеплановой проверки.</w:t>
      </w:r>
    </w:p>
    <w:p w:rsidR="0081417D" w:rsidRPr="003329F6"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3329F6">
        <w:rPr>
          <w:rFonts w:ascii="Times New Roman" w:hAnsi="Times New Roman"/>
          <w:sz w:val="24"/>
          <w:szCs w:val="24"/>
          <w:bdr w:val="none" w:sz="0" w:space="0" w:color="auto" w:frame="1"/>
          <w:lang w:eastAsia="ru-RU"/>
        </w:rPr>
        <w:t>Внеплановая проверка проводится в форме документарной проверки и (или) выездной проверки.</w:t>
      </w:r>
    </w:p>
    <w:p w:rsidR="0081417D" w:rsidRDefault="0081417D" w:rsidP="00593071">
      <w:pPr>
        <w:spacing w:after="0" w:line="238" w:lineRule="atLeast"/>
        <w:ind w:firstLine="567"/>
        <w:jc w:val="both"/>
        <w:rPr>
          <w:rFonts w:ascii="Times New Roman" w:hAnsi="Times New Roman"/>
          <w:sz w:val="24"/>
          <w:szCs w:val="24"/>
          <w:bdr w:val="none" w:sz="0" w:space="0" w:color="auto" w:frame="1"/>
          <w:lang w:eastAsia="ru-RU"/>
        </w:rPr>
      </w:pPr>
    </w:p>
    <w:p w:rsidR="00C71E62" w:rsidRDefault="00C71E62" w:rsidP="00593071">
      <w:pPr>
        <w:spacing w:after="0" w:line="238" w:lineRule="atLeast"/>
        <w:ind w:firstLine="567"/>
        <w:jc w:val="both"/>
        <w:rPr>
          <w:rFonts w:ascii="Times New Roman" w:hAnsi="Times New Roman"/>
          <w:sz w:val="24"/>
          <w:szCs w:val="24"/>
          <w:bdr w:val="none" w:sz="0" w:space="0" w:color="auto" w:frame="1"/>
          <w:lang w:eastAsia="ru-RU"/>
        </w:rPr>
      </w:pPr>
    </w:p>
    <w:p w:rsidR="00C71E62" w:rsidRDefault="00C71E62" w:rsidP="00593071">
      <w:pPr>
        <w:spacing w:after="0" w:line="238" w:lineRule="atLeast"/>
        <w:ind w:firstLine="567"/>
        <w:jc w:val="both"/>
        <w:rPr>
          <w:rFonts w:ascii="Times New Roman" w:hAnsi="Times New Roman"/>
          <w:sz w:val="24"/>
          <w:szCs w:val="24"/>
          <w:bdr w:val="none" w:sz="0" w:space="0" w:color="auto" w:frame="1"/>
          <w:lang w:eastAsia="ru-RU"/>
        </w:rPr>
      </w:pPr>
    </w:p>
    <w:p w:rsidR="00C71E62" w:rsidRPr="003329F6" w:rsidRDefault="00C71E62" w:rsidP="00593071">
      <w:pPr>
        <w:spacing w:after="0" w:line="238" w:lineRule="atLeast"/>
        <w:ind w:firstLine="567"/>
        <w:jc w:val="both"/>
        <w:rPr>
          <w:rFonts w:ascii="Times New Roman" w:hAnsi="Times New Roman"/>
          <w:sz w:val="24"/>
          <w:szCs w:val="24"/>
          <w:bdr w:val="none" w:sz="0" w:space="0" w:color="auto" w:frame="1"/>
          <w:lang w:eastAsia="ru-RU"/>
        </w:rPr>
      </w:pPr>
    </w:p>
    <w:p w:rsidR="0081417D" w:rsidRPr="003329F6" w:rsidRDefault="0081417D" w:rsidP="00C92FD0">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63" w:name="sub_80"/>
      <w:bookmarkEnd w:id="62"/>
      <w:r w:rsidRPr="003329F6">
        <w:rPr>
          <w:rFonts w:ascii="Times New Roman" w:hAnsi="Times New Roman"/>
          <w:b/>
          <w:kern w:val="36"/>
          <w:sz w:val="24"/>
          <w:szCs w:val="24"/>
          <w:bdr w:val="none" w:sz="0" w:space="0" w:color="auto" w:frame="1"/>
          <w:lang w:eastAsia="ru-RU"/>
        </w:rPr>
        <w:lastRenderedPageBreak/>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1417D" w:rsidRPr="003329F6" w:rsidRDefault="0081417D" w:rsidP="00C92FD0">
      <w:pPr>
        <w:spacing w:after="0" w:line="240" w:lineRule="auto"/>
        <w:ind w:firstLine="567"/>
        <w:jc w:val="center"/>
        <w:outlineLvl w:val="0"/>
        <w:rPr>
          <w:rFonts w:ascii="Times New Roman" w:hAnsi="Times New Roman"/>
          <w:b/>
          <w:kern w:val="36"/>
          <w:sz w:val="24"/>
          <w:szCs w:val="24"/>
          <w:lang w:eastAsia="ru-RU"/>
        </w:rPr>
      </w:pPr>
    </w:p>
    <w:p w:rsidR="0081417D" w:rsidRPr="003329F6"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3329F6">
        <w:rPr>
          <w:rFonts w:ascii="Times New Roman" w:hAnsi="Times New Roman"/>
          <w:sz w:val="24"/>
          <w:szCs w:val="24"/>
          <w:bdr w:val="none" w:sz="0" w:space="0" w:color="auto" w:frame="1"/>
          <w:lang w:eastAsia="ru-RU"/>
        </w:rPr>
        <w:t>По результатам проведенных проверок</w:t>
      </w:r>
      <w:r w:rsidR="0009353D">
        <w:rPr>
          <w:rFonts w:ascii="Times New Roman" w:hAnsi="Times New Roman"/>
          <w:sz w:val="24"/>
          <w:szCs w:val="24"/>
          <w:bdr w:val="none" w:sz="0" w:space="0" w:color="auto" w:frame="1"/>
          <w:lang w:eastAsia="ru-RU"/>
        </w:rPr>
        <w:t>,</w:t>
      </w:r>
      <w:r w:rsidRPr="003329F6">
        <w:rPr>
          <w:rFonts w:ascii="Times New Roman" w:hAnsi="Times New Roman"/>
          <w:sz w:val="24"/>
          <w:szCs w:val="24"/>
          <w:bdr w:val="none" w:sz="0" w:space="0" w:color="auto" w:frame="1"/>
          <w:lang w:eastAsia="ru-RU"/>
        </w:rPr>
        <w:t xml:space="preserve"> в случае </w:t>
      </w:r>
      <w:proofErr w:type="gramStart"/>
      <w:r w:rsidRPr="003329F6">
        <w:rPr>
          <w:rFonts w:ascii="Times New Roman" w:hAnsi="Times New Roman"/>
          <w:sz w:val="24"/>
          <w:szCs w:val="24"/>
          <w:bdr w:val="none" w:sz="0" w:space="0" w:color="auto" w:frame="1"/>
          <w:lang w:eastAsia="ru-RU"/>
        </w:rPr>
        <w:t>выявления нарушений соблюдения положений административного регламента</w:t>
      </w:r>
      <w:proofErr w:type="gramEnd"/>
      <w:r w:rsidRPr="003329F6">
        <w:rPr>
          <w:rFonts w:ascii="Times New Roman" w:hAnsi="Times New Roman"/>
          <w:sz w:val="24"/>
          <w:szCs w:val="24"/>
          <w:bdr w:val="none" w:sz="0" w:space="0" w:color="auto" w:frame="1"/>
          <w:lang w:eastAsia="ru-RU"/>
        </w:rPr>
        <w:t xml:space="preserve"> и иных нормативных правовых актов, устанавливающих требования к предоставлению муниципальной услуги, должностные лица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81417D" w:rsidRPr="003329F6"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3329F6">
        <w:rPr>
          <w:rFonts w:ascii="Times New Roman" w:hAnsi="Times New Roman"/>
          <w:sz w:val="24"/>
          <w:szCs w:val="24"/>
          <w:bdr w:val="none" w:sz="0" w:space="0" w:color="auto" w:frame="1"/>
          <w:lang w:eastAsia="ru-RU"/>
        </w:rPr>
        <w:t xml:space="preserve">Должностное лицо, ответственное за предоставление муниципальной услуги, несет персональную ответственность </w:t>
      </w:r>
      <w:proofErr w:type="gramStart"/>
      <w:r w:rsidRPr="003329F6">
        <w:rPr>
          <w:rFonts w:ascii="Times New Roman" w:hAnsi="Times New Roman"/>
          <w:sz w:val="24"/>
          <w:szCs w:val="24"/>
          <w:bdr w:val="none" w:sz="0" w:space="0" w:color="auto" w:frame="1"/>
          <w:lang w:eastAsia="ru-RU"/>
        </w:rPr>
        <w:t>за</w:t>
      </w:r>
      <w:proofErr w:type="gramEnd"/>
      <w:r w:rsidRPr="003329F6">
        <w:rPr>
          <w:rFonts w:ascii="Times New Roman" w:hAnsi="Times New Roman"/>
          <w:sz w:val="24"/>
          <w:szCs w:val="24"/>
          <w:bdr w:val="none" w:sz="0" w:space="0" w:color="auto" w:frame="1"/>
          <w:lang w:eastAsia="ru-RU"/>
        </w:rPr>
        <w:t>:</w:t>
      </w:r>
    </w:p>
    <w:p w:rsidR="0081417D" w:rsidRPr="003329F6"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3329F6">
        <w:rPr>
          <w:rFonts w:ascii="Times New Roman" w:hAnsi="Times New Roman"/>
          <w:sz w:val="24"/>
          <w:szCs w:val="24"/>
          <w:bdr w:val="none" w:sz="0" w:space="0" w:color="auto" w:frame="1"/>
          <w:lang w:eastAsia="ru-RU"/>
        </w:rPr>
        <w:t>- соблюдение тайны совершенного нотариального действия,</w:t>
      </w:r>
    </w:p>
    <w:p w:rsidR="0081417D" w:rsidRPr="003329F6" w:rsidRDefault="0081417D" w:rsidP="00593071">
      <w:pPr>
        <w:spacing w:after="0" w:line="238" w:lineRule="atLeast"/>
        <w:ind w:firstLine="567"/>
        <w:jc w:val="both"/>
        <w:rPr>
          <w:rFonts w:ascii="Times New Roman" w:hAnsi="Times New Roman"/>
          <w:sz w:val="24"/>
          <w:szCs w:val="24"/>
          <w:bdr w:val="none" w:sz="0" w:space="0" w:color="auto" w:frame="1"/>
          <w:lang w:eastAsia="ru-RU"/>
        </w:rPr>
      </w:pPr>
      <w:r w:rsidRPr="003329F6">
        <w:rPr>
          <w:rFonts w:ascii="Times New Roman" w:hAnsi="Times New Roman"/>
          <w:sz w:val="24"/>
          <w:szCs w:val="24"/>
          <w:bdr w:val="none" w:sz="0" w:space="0" w:color="auto" w:frame="1"/>
          <w:lang w:eastAsia="ru-RU"/>
        </w:rPr>
        <w:t>- соблюдение сроков и порядка предоставления муниципальной услуги,</w:t>
      </w:r>
    </w:p>
    <w:p w:rsidR="0081417D" w:rsidRDefault="0081417D" w:rsidP="00593071">
      <w:pPr>
        <w:spacing w:after="150" w:line="238" w:lineRule="atLeast"/>
        <w:ind w:firstLine="567"/>
        <w:jc w:val="both"/>
        <w:rPr>
          <w:rFonts w:ascii="Times New Roman" w:hAnsi="Times New Roman"/>
          <w:sz w:val="24"/>
          <w:szCs w:val="24"/>
          <w:bdr w:val="none" w:sz="0" w:space="0" w:color="auto" w:frame="1"/>
          <w:lang w:eastAsia="ru-RU"/>
        </w:rPr>
      </w:pPr>
      <w:r w:rsidRPr="003329F6">
        <w:rPr>
          <w:rFonts w:ascii="Times New Roman" w:hAnsi="Times New Roman"/>
          <w:sz w:val="24"/>
          <w:szCs w:val="24"/>
          <w:bdr w:val="none" w:sz="0" w:space="0" w:color="auto" w:frame="1"/>
          <w:lang w:eastAsia="ru-RU"/>
        </w:rPr>
        <w:t>- в случае отказа - вынесение постановления об отказе в совершении нотариального действия и вручении его лицу, которому отказано в совершении нотариального действия.</w:t>
      </w:r>
    </w:p>
    <w:p w:rsidR="005E262D" w:rsidRPr="003329F6" w:rsidRDefault="005E262D" w:rsidP="00593071">
      <w:pPr>
        <w:spacing w:after="150" w:line="238" w:lineRule="atLeast"/>
        <w:ind w:firstLine="567"/>
        <w:jc w:val="both"/>
        <w:rPr>
          <w:rFonts w:ascii="Times New Roman" w:hAnsi="Times New Roman"/>
          <w:sz w:val="24"/>
          <w:szCs w:val="24"/>
          <w:bdr w:val="none" w:sz="0" w:space="0" w:color="auto" w:frame="1"/>
          <w:lang w:eastAsia="ru-RU"/>
        </w:rPr>
      </w:pPr>
    </w:p>
    <w:p w:rsidR="0081417D" w:rsidRPr="003329F6" w:rsidRDefault="0081417D" w:rsidP="00C92FD0">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64" w:name="sub_83"/>
      <w:bookmarkEnd w:id="63"/>
      <w:r w:rsidRPr="003329F6">
        <w:rPr>
          <w:rFonts w:ascii="Times New Roman" w:hAnsi="Times New Roman"/>
          <w:b/>
          <w:kern w:val="36"/>
          <w:sz w:val="24"/>
          <w:szCs w:val="24"/>
          <w:bdr w:val="none" w:sz="0" w:space="0" w:color="auto" w:frame="1"/>
          <w:lang w:eastAsia="ru-RU"/>
        </w:rPr>
        <w:t xml:space="preserve">4.4. Положения, характеризующие требования к порядку и формам </w:t>
      </w:r>
      <w:proofErr w:type="gramStart"/>
      <w:r w:rsidRPr="003329F6">
        <w:rPr>
          <w:rFonts w:ascii="Times New Roman" w:hAnsi="Times New Roman"/>
          <w:b/>
          <w:kern w:val="36"/>
          <w:sz w:val="24"/>
          <w:szCs w:val="24"/>
          <w:bdr w:val="none" w:sz="0" w:space="0" w:color="auto" w:frame="1"/>
          <w:lang w:eastAsia="ru-RU"/>
        </w:rPr>
        <w:t>контроля за</w:t>
      </w:r>
      <w:proofErr w:type="gramEnd"/>
      <w:r w:rsidRPr="003329F6">
        <w:rPr>
          <w:rFonts w:ascii="Times New Roman" w:hAnsi="Times New Roman"/>
          <w:b/>
          <w:kern w:val="36"/>
          <w:sz w:val="24"/>
          <w:szCs w:val="24"/>
          <w:bdr w:val="none" w:sz="0" w:space="0" w:color="auto" w:frame="1"/>
          <w:lang w:eastAsia="ru-RU"/>
        </w:rPr>
        <w:t xml:space="preserve"> предоставлением муниципальной услуги, в том числе со стороны граждан, их объединений и организаций</w:t>
      </w:r>
    </w:p>
    <w:p w:rsidR="0081417D" w:rsidRPr="003329F6" w:rsidRDefault="0081417D" w:rsidP="00C92FD0">
      <w:pPr>
        <w:spacing w:after="0" w:line="240" w:lineRule="auto"/>
        <w:ind w:firstLine="567"/>
        <w:jc w:val="center"/>
        <w:outlineLvl w:val="0"/>
        <w:rPr>
          <w:rFonts w:ascii="Times New Roman" w:hAnsi="Times New Roman"/>
          <w:b/>
          <w:kern w:val="36"/>
          <w:sz w:val="24"/>
          <w:szCs w:val="24"/>
          <w:lang w:eastAsia="ru-RU"/>
        </w:rPr>
      </w:pPr>
    </w:p>
    <w:p w:rsidR="0081417D" w:rsidRPr="003329F6" w:rsidRDefault="0081417D" w:rsidP="004A2AAE">
      <w:pPr>
        <w:spacing w:after="0" w:line="238" w:lineRule="atLeast"/>
        <w:ind w:firstLine="567"/>
        <w:jc w:val="both"/>
        <w:rPr>
          <w:rFonts w:ascii="Times New Roman" w:hAnsi="Times New Roman"/>
          <w:sz w:val="24"/>
          <w:szCs w:val="24"/>
          <w:bdr w:val="none" w:sz="0" w:space="0" w:color="auto" w:frame="1"/>
          <w:lang w:eastAsia="ru-RU"/>
        </w:rPr>
      </w:pPr>
      <w:r w:rsidRPr="003329F6">
        <w:rPr>
          <w:rFonts w:ascii="Times New Roman" w:hAnsi="Times New Roman"/>
          <w:sz w:val="24"/>
          <w:szCs w:val="24"/>
          <w:bdr w:val="none" w:sz="0" w:space="0" w:color="auto" w:frame="1"/>
          <w:lang w:eastAsia="ru-RU"/>
        </w:rPr>
        <w:t xml:space="preserve">Требованиями к порядку и формам </w:t>
      </w:r>
      <w:proofErr w:type="gramStart"/>
      <w:r w:rsidRPr="003329F6">
        <w:rPr>
          <w:rFonts w:ascii="Times New Roman" w:hAnsi="Times New Roman"/>
          <w:sz w:val="24"/>
          <w:szCs w:val="24"/>
          <w:bdr w:val="none" w:sz="0" w:space="0" w:color="auto" w:frame="1"/>
          <w:lang w:eastAsia="ru-RU"/>
        </w:rPr>
        <w:t>контроля за</w:t>
      </w:r>
      <w:proofErr w:type="gramEnd"/>
      <w:r w:rsidRPr="003329F6">
        <w:rPr>
          <w:rFonts w:ascii="Times New Roman" w:hAnsi="Times New Roman"/>
          <w:sz w:val="24"/>
          <w:szCs w:val="24"/>
          <w:bdr w:val="none" w:sz="0" w:space="0" w:color="auto" w:frame="1"/>
          <w:lang w:eastAsia="ru-RU"/>
        </w:rPr>
        <w:t xml:space="preserve"> предоставлением муниципальной услуги являются:</w:t>
      </w:r>
    </w:p>
    <w:p w:rsidR="0081417D" w:rsidRPr="003329F6" w:rsidRDefault="0081417D" w:rsidP="004A2AAE">
      <w:pPr>
        <w:spacing w:after="0" w:line="238" w:lineRule="atLeast"/>
        <w:ind w:firstLine="567"/>
        <w:jc w:val="both"/>
        <w:rPr>
          <w:rFonts w:ascii="Times New Roman" w:hAnsi="Times New Roman"/>
          <w:sz w:val="24"/>
          <w:szCs w:val="24"/>
          <w:lang w:eastAsia="ru-RU"/>
        </w:rPr>
      </w:pPr>
      <w:bookmarkStart w:id="65" w:name="sub_81"/>
      <w:bookmarkEnd w:id="64"/>
      <w:r w:rsidRPr="003329F6">
        <w:rPr>
          <w:rFonts w:ascii="Times New Roman" w:hAnsi="Times New Roman"/>
          <w:sz w:val="24"/>
          <w:szCs w:val="24"/>
          <w:bdr w:val="none" w:sz="0" w:space="0" w:color="auto" w:frame="1"/>
          <w:lang w:eastAsia="ru-RU"/>
        </w:rPr>
        <w:t>1) независимость;</w:t>
      </w:r>
    </w:p>
    <w:p w:rsidR="0081417D" w:rsidRPr="003329F6" w:rsidRDefault="0081417D" w:rsidP="004A2AAE">
      <w:pPr>
        <w:spacing w:after="0" w:line="238" w:lineRule="atLeast"/>
        <w:ind w:firstLine="567"/>
        <w:jc w:val="both"/>
        <w:rPr>
          <w:rFonts w:ascii="Times New Roman" w:hAnsi="Times New Roman"/>
          <w:sz w:val="24"/>
          <w:szCs w:val="24"/>
          <w:lang w:eastAsia="ru-RU"/>
        </w:rPr>
      </w:pPr>
      <w:bookmarkStart w:id="66" w:name="sub_82"/>
      <w:bookmarkEnd w:id="65"/>
      <w:r w:rsidRPr="003329F6">
        <w:rPr>
          <w:rFonts w:ascii="Times New Roman" w:hAnsi="Times New Roman"/>
          <w:sz w:val="24"/>
          <w:szCs w:val="24"/>
          <w:bdr w:val="none" w:sz="0" w:space="0" w:color="auto" w:frame="1"/>
          <w:lang w:eastAsia="ru-RU"/>
        </w:rPr>
        <w:t>2) тщательность.</w:t>
      </w:r>
    </w:p>
    <w:p w:rsidR="0081417D" w:rsidRPr="003329F6" w:rsidRDefault="0081417D" w:rsidP="004A2AAE">
      <w:pPr>
        <w:spacing w:after="0" w:line="238" w:lineRule="atLeast"/>
        <w:ind w:firstLine="567"/>
        <w:jc w:val="both"/>
        <w:rPr>
          <w:rFonts w:ascii="Times New Roman" w:hAnsi="Times New Roman"/>
          <w:sz w:val="24"/>
          <w:szCs w:val="24"/>
          <w:bdr w:val="none" w:sz="0" w:space="0" w:color="auto" w:frame="1"/>
          <w:lang w:eastAsia="ru-RU"/>
        </w:rPr>
      </w:pPr>
      <w:r w:rsidRPr="003329F6">
        <w:rPr>
          <w:rFonts w:ascii="Times New Roman" w:hAnsi="Times New Roman"/>
          <w:sz w:val="24"/>
          <w:szCs w:val="24"/>
          <w:bdr w:val="none" w:sz="0" w:space="0" w:color="auto" w:frame="1"/>
          <w:lang w:eastAsia="ru-RU"/>
        </w:rPr>
        <w:t xml:space="preserve">Должностные лица, осуществляющие </w:t>
      </w:r>
      <w:proofErr w:type="gramStart"/>
      <w:r w:rsidRPr="003329F6">
        <w:rPr>
          <w:rFonts w:ascii="Times New Roman" w:hAnsi="Times New Roman"/>
          <w:sz w:val="24"/>
          <w:szCs w:val="24"/>
          <w:bdr w:val="none" w:sz="0" w:space="0" w:color="auto" w:frame="1"/>
          <w:lang w:eastAsia="ru-RU"/>
        </w:rPr>
        <w:t>контроль за</w:t>
      </w:r>
      <w:proofErr w:type="gramEnd"/>
      <w:r w:rsidRPr="003329F6">
        <w:rPr>
          <w:rFonts w:ascii="Times New Roman" w:hAnsi="Times New Roman"/>
          <w:sz w:val="24"/>
          <w:szCs w:val="24"/>
          <w:bdr w:val="none" w:sz="0" w:space="0" w:color="auto" w:frame="1"/>
          <w:lang w:eastAsia="ru-RU"/>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1417D" w:rsidRPr="003329F6" w:rsidRDefault="0081417D" w:rsidP="004A2AAE">
      <w:pPr>
        <w:spacing w:after="0" w:line="238" w:lineRule="atLeast"/>
        <w:ind w:firstLine="567"/>
        <w:jc w:val="both"/>
        <w:rPr>
          <w:rFonts w:ascii="Times New Roman" w:hAnsi="Times New Roman"/>
          <w:sz w:val="24"/>
          <w:szCs w:val="24"/>
          <w:bdr w:val="none" w:sz="0" w:space="0" w:color="auto" w:frame="1"/>
          <w:lang w:eastAsia="ru-RU"/>
        </w:rPr>
      </w:pPr>
      <w:r w:rsidRPr="003329F6">
        <w:rPr>
          <w:rFonts w:ascii="Times New Roman" w:hAnsi="Times New Roman"/>
          <w:sz w:val="24"/>
          <w:szCs w:val="24"/>
          <w:bdr w:val="none" w:sz="0" w:space="0" w:color="auto" w:frame="1"/>
          <w:lang w:eastAsia="ru-RU"/>
        </w:rPr>
        <w:t xml:space="preserve">Тщательность осуществления </w:t>
      </w:r>
      <w:proofErr w:type="gramStart"/>
      <w:r w:rsidRPr="003329F6">
        <w:rPr>
          <w:rFonts w:ascii="Times New Roman" w:hAnsi="Times New Roman"/>
          <w:sz w:val="24"/>
          <w:szCs w:val="24"/>
          <w:bdr w:val="none" w:sz="0" w:space="0" w:color="auto" w:frame="1"/>
          <w:lang w:eastAsia="ru-RU"/>
        </w:rPr>
        <w:t>контроля за</w:t>
      </w:r>
      <w:proofErr w:type="gramEnd"/>
      <w:r w:rsidRPr="003329F6">
        <w:rPr>
          <w:rFonts w:ascii="Times New Roman" w:hAnsi="Times New Roman"/>
          <w:sz w:val="24"/>
          <w:szCs w:val="24"/>
          <w:bdr w:val="none" w:sz="0" w:space="0" w:color="auto" w:frame="1"/>
          <w:lang w:eastAsia="ru-RU"/>
        </w:rPr>
        <w:t xml:space="preserve"> предоставлением муниципальной услуги состоит в своевременном и точном исполнении уполномоченными лицами обязанностей, предусмотренных разделом IV административного регламента.</w:t>
      </w:r>
    </w:p>
    <w:p w:rsidR="0081417D" w:rsidRPr="003329F6" w:rsidRDefault="0081417D" w:rsidP="004A2AAE">
      <w:pPr>
        <w:spacing w:after="0" w:line="238" w:lineRule="atLeast"/>
        <w:ind w:firstLine="567"/>
        <w:jc w:val="both"/>
        <w:rPr>
          <w:rFonts w:ascii="Times New Roman" w:hAnsi="Times New Roman"/>
          <w:sz w:val="24"/>
          <w:szCs w:val="24"/>
          <w:bdr w:val="none" w:sz="0" w:space="0" w:color="auto" w:frame="1"/>
          <w:lang w:eastAsia="ru-RU"/>
        </w:rPr>
      </w:pPr>
      <w:r w:rsidRPr="003329F6">
        <w:rPr>
          <w:rFonts w:ascii="Times New Roman" w:hAnsi="Times New Roman"/>
          <w:sz w:val="24"/>
          <w:szCs w:val="24"/>
          <w:bdr w:val="none" w:sz="0" w:space="0" w:color="auto" w:frame="1"/>
          <w:lang w:eastAsia="ru-RU"/>
        </w:rPr>
        <w:t>Заявители (представители заявителей) могут контролировать предоставление муниципальной услуги путем получения информации по телефону, письменным обращениям, электронной почте.</w:t>
      </w:r>
    </w:p>
    <w:p w:rsidR="0081417D" w:rsidRPr="003329F6" w:rsidRDefault="0081417D" w:rsidP="004A2AAE">
      <w:pPr>
        <w:spacing w:after="0" w:line="238" w:lineRule="atLeast"/>
        <w:ind w:firstLine="567"/>
        <w:jc w:val="both"/>
        <w:rPr>
          <w:rFonts w:ascii="Times New Roman" w:hAnsi="Times New Roman"/>
          <w:sz w:val="24"/>
          <w:szCs w:val="24"/>
          <w:bdr w:val="none" w:sz="0" w:space="0" w:color="auto" w:frame="1"/>
          <w:lang w:eastAsia="ru-RU"/>
        </w:rPr>
      </w:pPr>
    </w:p>
    <w:p w:rsidR="0081417D" w:rsidRPr="0009353D" w:rsidRDefault="0081417D" w:rsidP="00593071">
      <w:pPr>
        <w:spacing w:after="0" w:line="240" w:lineRule="auto"/>
        <w:ind w:firstLine="567"/>
        <w:jc w:val="center"/>
        <w:outlineLvl w:val="0"/>
        <w:rPr>
          <w:rFonts w:ascii="Times New Roman" w:hAnsi="Times New Roman"/>
          <w:b/>
          <w:kern w:val="36"/>
          <w:sz w:val="28"/>
          <w:szCs w:val="28"/>
          <w:bdr w:val="none" w:sz="0" w:space="0" w:color="auto" w:frame="1"/>
          <w:lang w:eastAsia="ru-RU"/>
        </w:rPr>
      </w:pPr>
      <w:bookmarkStart w:id="67" w:name="sub_85"/>
      <w:bookmarkEnd w:id="66"/>
      <w:r w:rsidRPr="0009353D">
        <w:rPr>
          <w:rFonts w:ascii="Times New Roman" w:hAnsi="Times New Roman"/>
          <w:b/>
          <w:kern w:val="36"/>
          <w:sz w:val="28"/>
          <w:szCs w:val="28"/>
          <w:bdr w:val="none" w:sz="0" w:space="0" w:color="auto" w:frame="1"/>
          <w:lang w:eastAsia="ru-RU"/>
        </w:rPr>
        <w:t xml:space="preserve">V. </w:t>
      </w:r>
      <w:proofErr w:type="gramStart"/>
      <w:r w:rsidRPr="0009353D">
        <w:rPr>
          <w:rFonts w:ascii="Times New Roman" w:hAnsi="Times New Roman"/>
          <w:b/>
          <w:kern w:val="36"/>
          <w:sz w:val="28"/>
          <w:szCs w:val="28"/>
          <w:bdr w:val="none" w:sz="0" w:space="0" w:color="auto" w:frame="1"/>
          <w:lang w:eastAsia="ru-RU"/>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roofErr w:type="gramEnd"/>
    </w:p>
    <w:p w:rsidR="0081417D" w:rsidRPr="003329F6" w:rsidRDefault="0081417D" w:rsidP="00593071">
      <w:pPr>
        <w:spacing w:after="0" w:line="240" w:lineRule="auto"/>
        <w:ind w:firstLine="567"/>
        <w:jc w:val="center"/>
        <w:outlineLvl w:val="0"/>
        <w:rPr>
          <w:rFonts w:ascii="Times New Roman" w:hAnsi="Times New Roman"/>
          <w:b/>
          <w:kern w:val="36"/>
          <w:sz w:val="24"/>
          <w:szCs w:val="24"/>
          <w:lang w:eastAsia="ru-RU"/>
        </w:rPr>
      </w:pPr>
    </w:p>
    <w:p w:rsidR="00175FE1" w:rsidRPr="00CE4626" w:rsidRDefault="00175FE1" w:rsidP="00175FE1">
      <w:pPr>
        <w:shd w:val="clear" w:color="auto" w:fill="FFFFFF"/>
        <w:spacing w:after="125" w:line="240" w:lineRule="auto"/>
        <w:jc w:val="center"/>
        <w:rPr>
          <w:rFonts w:ascii="Times New Roman" w:eastAsia="Times New Roman" w:hAnsi="Times New Roman"/>
          <w:sz w:val="24"/>
          <w:szCs w:val="24"/>
          <w:lang w:eastAsia="ru-RU"/>
        </w:rPr>
      </w:pPr>
      <w:bookmarkStart w:id="68" w:name="sub_117"/>
      <w:bookmarkEnd w:id="67"/>
      <w:r w:rsidRPr="00CE4626">
        <w:rPr>
          <w:rFonts w:ascii="Times New Roman" w:eastAsia="Times New Roman" w:hAnsi="Times New Roman"/>
          <w:b/>
          <w:bCs/>
          <w:sz w:val="24"/>
          <w:szCs w:val="24"/>
          <w:lang w:eastAsia="ru-RU"/>
        </w:rPr>
        <w:t>5.1. Внесудебное (досудебное) обжалование</w:t>
      </w:r>
      <w:r>
        <w:rPr>
          <w:rFonts w:ascii="Times New Roman" w:eastAsia="Times New Roman" w:hAnsi="Times New Roman"/>
          <w:b/>
          <w:bCs/>
          <w:sz w:val="24"/>
          <w:szCs w:val="24"/>
          <w:lang w:eastAsia="ru-RU"/>
        </w:rPr>
        <w:t>.</w:t>
      </w:r>
    </w:p>
    <w:p w:rsidR="00175FE1" w:rsidRPr="00CE4626" w:rsidRDefault="00175FE1" w:rsidP="00175FE1">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b/>
          <w:bCs/>
          <w:sz w:val="24"/>
          <w:szCs w:val="24"/>
          <w:lang w:eastAsia="ru-RU"/>
        </w:rPr>
        <w:t>5.1.1.</w:t>
      </w:r>
      <w:r w:rsidRPr="00CE4626">
        <w:rPr>
          <w:rFonts w:ascii="Times New Roman" w:eastAsia="Times New Roman" w:hAnsi="Times New Roman"/>
          <w:sz w:val="24"/>
          <w:szCs w:val="24"/>
          <w:lang w:eastAsia="ru-RU"/>
        </w:rPr>
        <w:t> Заявитель имеет право на обжалование решений и действий (бездействия) администрации, его должностных лиц в досудебном (внесудебном) порядке.</w:t>
      </w:r>
    </w:p>
    <w:p w:rsidR="00175FE1" w:rsidRPr="00CE4626" w:rsidRDefault="00175FE1" w:rsidP="00175FE1">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b/>
          <w:bCs/>
          <w:sz w:val="24"/>
          <w:szCs w:val="24"/>
          <w:lang w:eastAsia="ru-RU"/>
        </w:rPr>
        <w:t>5.1.2.</w:t>
      </w:r>
      <w:r w:rsidRPr="00CE4626">
        <w:rPr>
          <w:rFonts w:ascii="Times New Roman" w:eastAsia="Times New Roman" w:hAnsi="Times New Roman"/>
          <w:sz w:val="24"/>
          <w:szCs w:val="24"/>
          <w:lang w:eastAsia="ru-RU"/>
        </w:rPr>
        <w:t> Досудебное (внесудебное) обжалование осуществляется с учетом требований, предусмотренных главой 2.1. Федерального закона от 27</w:t>
      </w:r>
      <w:r>
        <w:rPr>
          <w:rFonts w:ascii="Times New Roman" w:eastAsia="Times New Roman" w:hAnsi="Times New Roman"/>
          <w:sz w:val="24"/>
          <w:szCs w:val="24"/>
          <w:lang w:eastAsia="ru-RU"/>
        </w:rPr>
        <w:t xml:space="preserve"> июля </w:t>
      </w:r>
      <w:r w:rsidRPr="00CE4626">
        <w:rPr>
          <w:rFonts w:ascii="Times New Roman" w:eastAsia="Times New Roman" w:hAnsi="Times New Roman"/>
          <w:sz w:val="24"/>
          <w:szCs w:val="24"/>
          <w:lang w:eastAsia="ru-RU"/>
        </w:rPr>
        <w:t>2010 года № 210-ФЗ «Об организации предоставления государственных и муниципальных услуг».</w:t>
      </w:r>
    </w:p>
    <w:p w:rsidR="00175FE1" w:rsidRPr="00CE4626" w:rsidRDefault="00175FE1" w:rsidP="00175FE1">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5.1.2.1. Заявитель может обратиться с жалобой</w:t>
      </w:r>
      <w:r>
        <w:rPr>
          <w:rFonts w:ascii="Times New Roman" w:eastAsia="Times New Roman" w:hAnsi="Times New Roman"/>
          <w:sz w:val="24"/>
          <w:szCs w:val="24"/>
          <w:lang w:eastAsia="ru-RU"/>
        </w:rPr>
        <w:t>,</w:t>
      </w:r>
      <w:r w:rsidRPr="00CE4626">
        <w:rPr>
          <w:rFonts w:ascii="Times New Roman" w:eastAsia="Times New Roman" w:hAnsi="Times New Roman"/>
          <w:sz w:val="24"/>
          <w:szCs w:val="24"/>
          <w:lang w:eastAsia="ru-RU"/>
        </w:rPr>
        <w:t xml:space="preserve"> в том числе в следующих случаях:</w:t>
      </w:r>
    </w:p>
    <w:p w:rsidR="00175FE1" w:rsidRPr="00CE4626" w:rsidRDefault="00175FE1" w:rsidP="00175FE1">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lastRenderedPageBreak/>
        <w:t>1) нарушение срока регистрации запроса о предоставлении муниципальной услуги, запроса, указанного в </w:t>
      </w:r>
      <w:hyperlink r:id="rId39" w:anchor="/document/99/902228011/XA00M2A2M1/" w:history="1">
        <w:r w:rsidRPr="00CE4626">
          <w:rPr>
            <w:rFonts w:ascii="Times New Roman" w:eastAsia="Times New Roman" w:hAnsi="Times New Roman"/>
            <w:sz w:val="24"/>
            <w:szCs w:val="24"/>
            <w:lang w:eastAsia="ru-RU"/>
          </w:rPr>
          <w:t>статье 15.1 Федерального закона от 27</w:t>
        </w:r>
        <w:r>
          <w:rPr>
            <w:rFonts w:ascii="Times New Roman" w:eastAsia="Times New Roman" w:hAnsi="Times New Roman"/>
            <w:sz w:val="24"/>
            <w:szCs w:val="24"/>
            <w:lang w:eastAsia="ru-RU"/>
          </w:rPr>
          <w:t xml:space="preserve"> июля </w:t>
        </w:r>
        <w:r w:rsidRPr="00CE4626">
          <w:rPr>
            <w:rFonts w:ascii="Times New Roman" w:eastAsia="Times New Roman" w:hAnsi="Times New Roman"/>
            <w:sz w:val="24"/>
            <w:szCs w:val="24"/>
            <w:lang w:eastAsia="ru-RU"/>
          </w:rPr>
          <w:t>2010 года № 210-ФЗ «Об организации предоставления государственных и муниципальных услуг»</w:t>
        </w:r>
      </w:hyperlink>
      <w:r w:rsidRPr="00CE4626">
        <w:rPr>
          <w:rFonts w:ascii="Times New Roman" w:eastAsia="Times New Roman" w:hAnsi="Times New Roman"/>
          <w:sz w:val="24"/>
          <w:szCs w:val="24"/>
          <w:lang w:eastAsia="ru-RU"/>
        </w:rPr>
        <w:t>;</w:t>
      </w:r>
    </w:p>
    <w:p w:rsidR="00175FE1" w:rsidRPr="00CE4626" w:rsidRDefault="00175FE1" w:rsidP="00175FE1">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2) нарушение срока пред</w:t>
      </w:r>
      <w:r>
        <w:rPr>
          <w:rFonts w:ascii="Times New Roman" w:eastAsia="Times New Roman" w:hAnsi="Times New Roman"/>
          <w:sz w:val="24"/>
          <w:szCs w:val="24"/>
          <w:lang w:eastAsia="ru-RU"/>
        </w:rPr>
        <w:t>оставления муниципальной услуги</w:t>
      </w:r>
      <w:r w:rsidRPr="00CE4626">
        <w:rPr>
          <w:rFonts w:ascii="Times New Roman" w:eastAsia="Times New Roman" w:hAnsi="Times New Roman"/>
          <w:sz w:val="24"/>
          <w:szCs w:val="24"/>
          <w:lang w:eastAsia="ru-RU"/>
        </w:rPr>
        <w:t>;</w:t>
      </w:r>
    </w:p>
    <w:p w:rsidR="00175FE1" w:rsidRPr="00CE4626" w:rsidRDefault="00175FE1" w:rsidP="00175FE1">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75FE1" w:rsidRPr="00CE4626" w:rsidRDefault="00175FE1" w:rsidP="00175FE1">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75FE1" w:rsidRPr="00CE4626" w:rsidRDefault="00175FE1" w:rsidP="00175FE1">
      <w:pPr>
        <w:shd w:val="clear" w:color="auto" w:fill="FFFFFF"/>
        <w:spacing w:after="125" w:line="240" w:lineRule="auto"/>
        <w:jc w:val="both"/>
        <w:rPr>
          <w:rFonts w:ascii="Times New Roman" w:eastAsia="Times New Roman" w:hAnsi="Times New Roman"/>
          <w:sz w:val="24"/>
          <w:szCs w:val="24"/>
          <w:lang w:eastAsia="ru-RU"/>
        </w:rPr>
      </w:pPr>
      <w:proofErr w:type="gramStart"/>
      <w:r w:rsidRPr="00CE4626">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75FE1" w:rsidRPr="00CE4626" w:rsidRDefault="00175FE1" w:rsidP="00175FE1">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75FE1" w:rsidRPr="00CE4626" w:rsidRDefault="00175FE1" w:rsidP="00175FE1">
      <w:pPr>
        <w:shd w:val="clear" w:color="auto" w:fill="FFFFFF"/>
        <w:spacing w:after="125" w:line="240" w:lineRule="auto"/>
        <w:jc w:val="both"/>
        <w:rPr>
          <w:rFonts w:ascii="Times New Roman" w:eastAsia="Times New Roman" w:hAnsi="Times New Roman"/>
          <w:sz w:val="24"/>
          <w:szCs w:val="24"/>
          <w:lang w:eastAsia="ru-RU"/>
        </w:rPr>
      </w:pPr>
      <w:proofErr w:type="gramStart"/>
      <w:r w:rsidRPr="00CE4626">
        <w:rPr>
          <w:rFonts w:ascii="Times New Roman" w:eastAsia="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75FE1" w:rsidRPr="00CE4626" w:rsidRDefault="00175FE1" w:rsidP="00175FE1">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     </w:t>
      </w:r>
    </w:p>
    <w:p w:rsidR="00175FE1" w:rsidRPr="00CE4626" w:rsidRDefault="00175FE1" w:rsidP="00175FE1">
      <w:pPr>
        <w:shd w:val="clear" w:color="auto" w:fill="FFFFFF"/>
        <w:spacing w:after="125" w:line="240" w:lineRule="auto"/>
        <w:jc w:val="both"/>
        <w:rPr>
          <w:rFonts w:ascii="Times New Roman" w:eastAsia="Times New Roman" w:hAnsi="Times New Roman"/>
          <w:sz w:val="24"/>
          <w:szCs w:val="24"/>
          <w:lang w:eastAsia="ru-RU"/>
        </w:rPr>
      </w:pPr>
      <w:proofErr w:type="gramStart"/>
      <w:r w:rsidRPr="00CE4626">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175FE1" w:rsidRPr="00CE4626" w:rsidRDefault="00175FE1" w:rsidP="00175FE1">
      <w:pPr>
        <w:shd w:val="clear" w:color="auto" w:fill="FFFFFF"/>
        <w:spacing w:after="125" w:line="240" w:lineRule="auto"/>
        <w:jc w:val="both"/>
        <w:rPr>
          <w:rFonts w:ascii="Times New Roman" w:eastAsia="Times New Roman" w:hAnsi="Times New Roman"/>
          <w:sz w:val="24"/>
          <w:szCs w:val="24"/>
          <w:lang w:eastAsia="ru-RU"/>
        </w:rPr>
      </w:pPr>
      <w:proofErr w:type="gramStart"/>
      <w:r w:rsidRPr="00CE4626">
        <w:rPr>
          <w:rFonts w:ascii="Times New Roman" w:eastAsia="Times New Roman" w:hAnsi="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anchor="/document/99/902228011/XA00M382M4/" w:history="1">
        <w:r w:rsidRPr="00CE4626">
          <w:rPr>
            <w:rFonts w:ascii="Times New Roman" w:eastAsia="Times New Roman" w:hAnsi="Times New Roman"/>
            <w:sz w:val="24"/>
            <w:szCs w:val="24"/>
            <w:lang w:eastAsia="ru-RU"/>
          </w:rPr>
          <w:t>пунктом 4 части 1 статьи 7 Федерального закона</w:t>
        </w:r>
      </w:hyperlink>
      <w:r w:rsidR="004620C0">
        <w:rPr>
          <w:rFonts w:ascii="Times New Roman" w:eastAsia="Times New Roman" w:hAnsi="Times New Roman"/>
          <w:sz w:val="24"/>
          <w:szCs w:val="24"/>
          <w:lang w:eastAsia="ru-RU"/>
        </w:rPr>
        <w:t xml:space="preserve"> </w:t>
      </w:r>
      <w:r w:rsidRPr="00CE4626">
        <w:rPr>
          <w:rFonts w:ascii="Times New Roman" w:eastAsia="Times New Roman" w:hAnsi="Times New Roman"/>
          <w:sz w:val="24"/>
          <w:szCs w:val="24"/>
          <w:lang w:eastAsia="ru-RU"/>
        </w:rPr>
        <w:t>от 27</w:t>
      </w:r>
      <w:r>
        <w:rPr>
          <w:rFonts w:ascii="Times New Roman" w:eastAsia="Times New Roman" w:hAnsi="Times New Roman"/>
          <w:sz w:val="24"/>
          <w:szCs w:val="24"/>
          <w:lang w:eastAsia="ru-RU"/>
        </w:rPr>
        <w:t xml:space="preserve"> июля </w:t>
      </w:r>
      <w:r w:rsidRPr="00CE4626">
        <w:rPr>
          <w:rFonts w:ascii="Times New Roman" w:eastAsia="Times New Roman" w:hAnsi="Times New Roman"/>
          <w:sz w:val="24"/>
          <w:szCs w:val="24"/>
          <w:lang w:eastAsia="ru-RU"/>
        </w:rPr>
        <w:t>2010 года № 210-ФЗ «Об организации предоставления государственных и муниципальных услуг».</w:t>
      </w:r>
      <w:proofErr w:type="gramEnd"/>
    </w:p>
    <w:p w:rsidR="00175FE1" w:rsidRPr="00CE4626" w:rsidRDefault="00175FE1" w:rsidP="00175FE1">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b/>
          <w:bCs/>
          <w:sz w:val="24"/>
          <w:szCs w:val="24"/>
          <w:lang w:eastAsia="ru-RU"/>
        </w:rPr>
        <w:t>5.1.3.</w:t>
      </w:r>
      <w:r w:rsidRPr="00CE4626">
        <w:rPr>
          <w:rFonts w:ascii="Times New Roman" w:eastAsia="Times New Roman" w:hAnsi="Times New Roman"/>
          <w:sz w:val="24"/>
          <w:szCs w:val="24"/>
          <w:lang w:eastAsia="ru-RU"/>
        </w:rPr>
        <w:t xml:space="preserve"> Заявитель имеет право на получение информации и документов, необходимых для обоснования и рассмотрения жалобы. В этом случае заявитель обращается с соответствующим заявлением на имя главы </w:t>
      </w:r>
      <w:r>
        <w:rPr>
          <w:rFonts w:ascii="Times New Roman" w:eastAsia="Times New Roman" w:hAnsi="Times New Roman"/>
          <w:sz w:val="24"/>
          <w:szCs w:val="24"/>
          <w:lang w:eastAsia="ru-RU"/>
        </w:rPr>
        <w:t>Кир</w:t>
      </w:r>
      <w:r w:rsidRPr="00CE4626">
        <w:rPr>
          <w:rFonts w:ascii="Times New Roman" w:eastAsia="Times New Roman" w:hAnsi="Times New Roman"/>
          <w:sz w:val="24"/>
          <w:szCs w:val="24"/>
          <w:lang w:eastAsia="ru-RU"/>
        </w:rPr>
        <w:t>овского муниципального образования.</w:t>
      </w:r>
    </w:p>
    <w:p w:rsidR="00175FE1" w:rsidRPr="00CE4626" w:rsidRDefault="00175FE1" w:rsidP="00175FE1">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b/>
          <w:bCs/>
          <w:sz w:val="24"/>
          <w:szCs w:val="24"/>
          <w:lang w:eastAsia="ru-RU"/>
        </w:rPr>
        <w:t>5.1.4.</w:t>
      </w:r>
      <w:r w:rsidRPr="00CE4626">
        <w:rPr>
          <w:rFonts w:ascii="Times New Roman" w:eastAsia="Times New Roman" w:hAnsi="Times New Roman"/>
          <w:sz w:val="24"/>
          <w:szCs w:val="24"/>
          <w:lang w:eastAsia="ru-RU"/>
        </w:rPr>
        <w:t xml:space="preserve"> Обжалование решений и действий (бездействия) администрации, его должностных лиц в досудебном порядке не является препятствием или условием для </w:t>
      </w:r>
      <w:r w:rsidRPr="00CE4626">
        <w:rPr>
          <w:rFonts w:ascii="Times New Roman" w:eastAsia="Times New Roman" w:hAnsi="Times New Roman"/>
          <w:sz w:val="24"/>
          <w:szCs w:val="24"/>
          <w:lang w:eastAsia="ru-RU"/>
        </w:rPr>
        <w:lastRenderedPageBreak/>
        <w:t>обращения в суд с теми же требованиями, по тем же основаниям, а также не предполагает обязательности такого обращения в суд.</w:t>
      </w:r>
    </w:p>
    <w:p w:rsidR="00175FE1" w:rsidRPr="00CE4626" w:rsidRDefault="00175FE1" w:rsidP="00175FE1">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b/>
          <w:bCs/>
          <w:sz w:val="24"/>
          <w:szCs w:val="24"/>
          <w:lang w:eastAsia="ru-RU"/>
        </w:rPr>
        <w:t>5.1.5.</w:t>
      </w:r>
      <w:r w:rsidRPr="00CE4626">
        <w:rPr>
          <w:rFonts w:ascii="Times New Roman" w:eastAsia="Times New Roman" w:hAnsi="Times New Roman"/>
          <w:sz w:val="24"/>
          <w:szCs w:val="24"/>
          <w:lang w:eastAsia="ru-RU"/>
        </w:rPr>
        <w:t xml:space="preserve"> Решения, действия (бездействие) специалистов администрации могут быть обжалованы главе </w:t>
      </w:r>
      <w:r>
        <w:rPr>
          <w:rFonts w:ascii="Times New Roman" w:eastAsia="Times New Roman" w:hAnsi="Times New Roman"/>
          <w:sz w:val="24"/>
          <w:szCs w:val="24"/>
          <w:lang w:eastAsia="ru-RU"/>
        </w:rPr>
        <w:t>Кир</w:t>
      </w:r>
      <w:r w:rsidRPr="00CE4626">
        <w:rPr>
          <w:rFonts w:ascii="Times New Roman" w:eastAsia="Times New Roman" w:hAnsi="Times New Roman"/>
          <w:sz w:val="24"/>
          <w:szCs w:val="24"/>
          <w:lang w:eastAsia="ru-RU"/>
        </w:rPr>
        <w:t>овского муниципального образования.</w:t>
      </w:r>
    </w:p>
    <w:p w:rsidR="00175FE1" w:rsidRPr="00CE4626" w:rsidRDefault="00175FE1" w:rsidP="00175FE1">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xml:space="preserve">В этом случае жалоба подается непосредственно в администрацию </w:t>
      </w:r>
      <w:r>
        <w:rPr>
          <w:rFonts w:ascii="Times New Roman" w:eastAsia="Times New Roman" w:hAnsi="Times New Roman"/>
          <w:sz w:val="24"/>
          <w:szCs w:val="24"/>
          <w:lang w:eastAsia="ru-RU"/>
        </w:rPr>
        <w:t>Кир</w:t>
      </w:r>
      <w:r w:rsidRPr="00CE4626">
        <w:rPr>
          <w:rFonts w:ascii="Times New Roman" w:eastAsia="Times New Roman" w:hAnsi="Times New Roman"/>
          <w:sz w:val="24"/>
          <w:szCs w:val="24"/>
          <w:lang w:eastAsia="ru-RU"/>
        </w:rPr>
        <w:t>овского муниципального образования в виде бумажного документа или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175FE1" w:rsidRPr="00CE4626" w:rsidRDefault="00175FE1" w:rsidP="00175FE1">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b/>
          <w:bCs/>
          <w:sz w:val="24"/>
          <w:szCs w:val="24"/>
          <w:lang w:eastAsia="ru-RU"/>
        </w:rPr>
        <w:t>5.1.6.</w:t>
      </w:r>
      <w:r w:rsidRPr="00CE4626">
        <w:rPr>
          <w:rFonts w:ascii="Times New Roman" w:eastAsia="Times New Roman" w:hAnsi="Times New Roman"/>
          <w:sz w:val="24"/>
          <w:szCs w:val="24"/>
          <w:lang w:eastAsia="ru-RU"/>
        </w:rPr>
        <w:t xml:space="preserve"> Решения, действия (бездействие) главы </w:t>
      </w:r>
      <w:r>
        <w:rPr>
          <w:rFonts w:ascii="Times New Roman" w:eastAsia="Times New Roman" w:hAnsi="Times New Roman"/>
          <w:sz w:val="24"/>
          <w:szCs w:val="24"/>
          <w:lang w:eastAsia="ru-RU"/>
        </w:rPr>
        <w:t>Кир</w:t>
      </w:r>
      <w:r w:rsidRPr="00CE4626">
        <w:rPr>
          <w:rFonts w:ascii="Times New Roman" w:eastAsia="Times New Roman" w:hAnsi="Times New Roman"/>
          <w:sz w:val="24"/>
          <w:szCs w:val="24"/>
          <w:lang w:eastAsia="ru-RU"/>
        </w:rPr>
        <w:t xml:space="preserve">овского муниципального образования могут быть обжалованы главе </w:t>
      </w:r>
      <w:proofErr w:type="spellStart"/>
      <w:r w:rsidRPr="00CE4626">
        <w:rPr>
          <w:rFonts w:ascii="Times New Roman" w:eastAsia="Times New Roman" w:hAnsi="Times New Roman"/>
          <w:sz w:val="24"/>
          <w:szCs w:val="24"/>
          <w:lang w:eastAsia="ru-RU"/>
        </w:rPr>
        <w:t>Марксовского</w:t>
      </w:r>
      <w:proofErr w:type="spellEnd"/>
      <w:r w:rsidRPr="00CE4626">
        <w:rPr>
          <w:rFonts w:ascii="Times New Roman" w:eastAsia="Times New Roman" w:hAnsi="Times New Roman"/>
          <w:sz w:val="24"/>
          <w:szCs w:val="24"/>
          <w:lang w:eastAsia="ru-RU"/>
        </w:rPr>
        <w:t xml:space="preserve"> муниципального района. В этом случае жалоба подается в виде бумажного документа или в форме электронного документа с использованием информационно-телекоммуникационной сети Интернет на </w:t>
      </w:r>
      <w:r w:rsidRPr="00FB36AD">
        <w:rPr>
          <w:rFonts w:ascii="Times New Roman" w:eastAsia="Times New Roman" w:hAnsi="Times New Roman"/>
          <w:sz w:val="24"/>
          <w:szCs w:val="24"/>
          <w:lang w:eastAsia="ru-RU"/>
        </w:rPr>
        <w:t>сайт  </w:t>
      </w:r>
      <w:r w:rsidRPr="00FB36AD">
        <w:rPr>
          <w:rFonts w:ascii="Times New Roman" w:hAnsi="Times New Roman"/>
          <w:b/>
          <w:bCs/>
          <w:sz w:val="24"/>
          <w:szCs w:val="24"/>
          <w:shd w:val="clear" w:color="auto" w:fill="FFFFFF"/>
        </w:rPr>
        <w:t>https://kirovskoe-r64.gosweb.gosuslugi.ru</w:t>
      </w:r>
      <w:r w:rsidRPr="00CE4626">
        <w:rPr>
          <w:rFonts w:ascii="Times New Roman" w:eastAsia="Times New Roman" w:hAnsi="Times New Roman"/>
          <w:sz w:val="24"/>
          <w:szCs w:val="24"/>
          <w:lang w:eastAsia="ru-RU"/>
        </w:rPr>
        <w:t xml:space="preserve"> в раздел «Интернет – приемная», либо через личный кабинет на едином или региональном портале.*</w:t>
      </w:r>
    </w:p>
    <w:p w:rsidR="00175FE1" w:rsidRPr="00CE4626" w:rsidRDefault="00175FE1" w:rsidP="00175FE1">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b/>
          <w:bCs/>
          <w:sz w:val="24"/>
          <w:szCs w:val="24"/>
          <w:lang w:eastAsia="ru-RU"/>
        </w:rPr>
        <w:t>5.1.7.</w:t>
      </w:r>
      <w:r w:rsidRPr="00CE4626">
        <w:rPr>
          <w:rFonts w:ascii="Times New Roman" w:eastAsia="Times New Roman" w:hAnsi="Times New Roman"/>
          <w:sz w:val="24"/>
          <w:szCs w:val="24"/>
          <w:lang w:eastAsia="ru-RU"/>
        </w:rPr>
        <w:t> В соответствии с частью 5 статьи 11.2 Федерального закона от 27</w:t>
      </w:r>
      <w:r>
        <w:rPr>
          <w:rFonts w:ascii="Times New Roman" w:eastAsia="Times New Roman" w:hAnsi="Times New Roman"/>
          <w:sz w:val="24"/>
          <w:szCs w:val="24"/>
          <w:lang w:eastAsia="ru-RU"/>
        </w:rPr>
        <w:t xml:space="preserve"> июля </w:t>
      </w:r>
      <w:r w:rsidRPr="00CE4626">
        <w:rPr>
          <w:rFonts w:ascii="Times New Roman" w:eastAsia="Times New Roman" w:hAnsi="Times New Roman"/>
          <w:sz w:val="24"/>
          <w:szCs w:val="24"/>
          <w:lang w:eastAsia="ru-RU"/>
        </w:rPr>
        <w:t xml:space="preserve">2010 года </w:t>
      </w:r>
      <w:r>
        <w:rPr>
          <w:rFonts w:ascii="Times New Roman" w:eastAsia="Times New Roman" w:hAnsi="Times New Roman"/>
          <w:sz w:val="24"/>
          <w:szCs w:val="24"/>
          <w:lang w:eastAsia="ru-RU"/>
        </w:rPr>
        <w:t xml:space="preserve">                    </w:t>
      </w:r>
      <w:r w:rsidRPr="00CE4626">
        <w:rPr>
          <w:rFonts w:ascii="Times New Roman" w:eastAsia="Times New Roman" w:hAnsi="Times New Roman"/>
          <w:sz w:val="24"/>
          <w:szCs w:val="24"/>
          <w:lang w:eastAsia="ru-RU"/>
        </w:rPr>
        <w:t>№ 210-ФЗ «Об организации предоставления государственных и муниципальных услуг» жалоба должна содержать следующие сведения: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75FE1" w:rsidRPr="00CE4626" w:rsidRDefault="00175FE1" w:rsidP="00175FE1">
      <w:pPr>
        <w:shd w:val="clear" w:color="auto" w:fill="FFFFFF"/>
        <w:spacing w:after="125" w:line="240" w:lineRule="auto"/>
        <w:jc w:val="both"/>
        <w:rPr>
          <w:rFonts w:ascii="Times New Roman" w:eastAsia="Times New Roman" w:hAnsi="Times New Roman"/>
          <w:sz w:val="24"/>
          <w:szCs w:val="24"/>
          <w:lang w:eastAsia="ru-RU"/>
        </w:rPr>
      </w:pPr>
      <w:proofErr w:type="gramStart"/>
      <w:r w:rsidRPr="00CE4626">
        <w:rPr>
          <w:rFonts w:ascii="Times New Roman" w:eastAsia="Times New Roman" w:hAnsi="Times New Roman"/>
          <w:sz w:val="24"/>
          <w:szCs w:val="24"/>
          <w:lang w:eastAsia="ru-RU"/>
        </w:rPr>
        <w:t>2) фамилию, имя, отчество (последнее - при наличии), место жительства заявителя - физического лица либо наименование, местонахождение заявителя - юридического лица, номер (номера) контактного телефона, адрес (адреса) электронной почты (при наличии) и (или) почтовый адрес, по которым ответ должен быть направлен заявителю;</w:t>
      </w:r>
      <w:proofErr w:type="gramEnd"/>
    </w:p>
    <w:p w:rsidR="00175FE1" w:rsidRPr="00CE4626" w:rsidRDefault="00175FE1" w:rsidP="00175FE1">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75FE1" w:rsidRPr="00CE4626" w:rsidRDefault="00175FE1" w:rsidP="00175FE1">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75FE1" w:rsidRPr="00CE4626" w:rsidRDefault="00175FE1" w:rsidP="00175FE1">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b/>
          <w:bCs/>
          <w:sz w:val="24"/>
          <w:szCs w:val="24"/>
          <w:lang w:eastAsia="ru-RU"/>
        </w:rPr>
        <w:t>5.1.8.</w:t>
      </w:r>
      <w:r w:rsidRPr="00CE4626">
        <w:rPr>
          <w:rFonts w:ascii="Times New Roman" w:eastAsia="Times New Roman" w:hAnsi="Times New Roman"/>
          <w:sz w:val="24"/>
          <w:szCs w:val="24"/>
          <w:lang w:eastAsia="ru-RU"/>
        </w:rPr>
        <w:t> </w:t>
      </w:r>
      <w:proofErr w:type="gramStart"/>
      <w:r w:rsidRPr="00CE4626">
        <w:rPr>
          <w:rFonts w:ascii="Times New Roman" w:eastAsia="Times New Roman" w:hAnsi="Times New Roman"/>
          <w:sz w:val="24"/>
          <w:szCs w:val="24"/>
          <w:lang w:eastAsia="ru-RU"/>
        </w:rPr>
        <w:t>В соответствии с частью 6 статьи 11.2 Федерального закона от 27</w:t>
      </w:r>
      <w:r>
        <w:rPr>
          <w:rFonts w:ascii="Times New Roman" w:eastAsia="Times New Roman" w:hAnsi="Times New Roman"/>
          <w:sz w:val="24"/>
          <w:szCs w:val="24"/>
          <w:lang w:eastAsia="ru-RU"/>
        </w:rPr>
        <w:t xml:space="preserve"> июля </w:t>
      </w:r>
      <w:r w:rsidRPr="00CE4626">
        <w:rPr>
          <w:rFonts w:ascii="Times New Roman" w:eastAsia="Times New Roman" w:hAnsi="Times New Roman"/>
          <w:sz w:val="24"/>
          <w:szCs w:val="24"/>
          <w:lang w:eastAsia="ru-RU"/>
        </w:rPr>
        <w:t>2010 года</w:t>
      </w:r>
      <w:r>
        <w:rPr>
          <w:rFonts w:ascii="Times New Roman" w:eastAsia="Times New Roman" w:hAnsi="Times New Roman"/>
          <w:sz w:val="24"/>
          <w:szCs w:val="24"/>
          <w:lang w:eastAsia="ru-RU"/>
        </w:rPr>
        <w:t xml:space="preserve">                </w:t>
      </w:r>
      <w:r w:rsidRPr="00CE4626">
        <w:rPr>
          <w:rFonts w:ascii="Times New Roman" w:eastAsia="Times New Roman" w:hAnsi="Times New Roman"/>
          <w:sz w:val="24"/>
          <w:szCs w:val="24"/>
          <w:lang w:eastAsia="ru-RU"/>
        </w:rPr>
        <w:t xml:space="preserve"> № 210-ФЗ «Об организации предоставления государственных и муниципальных услуг»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w:t>
      </w:r>
      <w:proofErr w:type="gramEnd"/>
      <w:r w:rsidRPr="00CE4626">
        <w:rPr>
          <w:rFonts w:ascii="Times New Roman" w:eastAsia="Times New Roman" w:hAnsi="Times New Roman"/>
          <w:sz w:val="24"/>
          <w:szCs w:val="24"/>
          <w:lang w:eastAsia="ru-RU"/>
        </w:rPr>
        <w:t xml:space="preserve"> или в случае обжалования нарушения установленного срока таких исправлений - в течение пяти рабочих дней со дня ее регистрации (за исключением случаев, установленных Правительством Российской Федерации, при которых срок рассмотрения жалобы может быть сокращен).</w:t>
      </w:r>
    </w:p>
    <w:p w:rsidR="00175FE1" w:rsidRPr="00CE4626" w:rsidRDefault="00175FE1" w:rsidP="00175FE1">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b/>
          <w:bCs/>
          <w:sz w:val="24"/>
          <w:szCs w:val="24"/>
          <w:lang w:eastAsia="ru-RU"/>
        </w:rPr>
        <w:t>5.1.9.</w:t>
      </w:r>
      <w:r w:rsidRPr="00CE4626">
        <w:rPr>
          <w:rFonts w:ascii="Times New Roman" w:eastAsia="Times New Roman" w:hAnsi="Times New Roman"/>
          <w:sz w:val="24"/>
          <w:szCs w:val="24"/>
          <w:lang w:eastAsia="ru-RU"/>
        </w:rPr>
        <w:t> По результатам рассмотрения жалобы должностное лицо, в адрес которого поступила жалоба заявителя, принимает одно из следующих решений:</w:t>
      </w:r>
    </w:p>
    <w:p w:rsidR="00175FE1" w:rsidRPr="00CE4626" w:rsidRDefault="00175FE1" w:rsidP="00175FE1">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удовлетворяет жалобу (полностью либо в части);</w:t>
      </w:r>
    </w:p>
    <w:p w:rsidR="00175FE1" w:rsidRPr="00CE4626" w:rsidRDefault="00175FE1" w:rsidP="00175FE1">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отказывает в удовлетворении жалобы.</w:t>
      </w:r>
    </w:p>
    <w:p w:rsidR="00175FE1" w:rsidRPr="00CE4626" w:rsidRDefault="00175FE1" w:rsidP="00175FE1">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b/>
          <w:bCs/>
          <w:sz w:val="24"/>
          <w:szCs w:val="24"/>
          <w:lang w:eastAsia="ru-RU"/>
        </w:rPr>
        <w:lastRenderedPageBreak/>
        <w:t>5.1.10.</w:t>
      </w:r>
      <w:r w:rsidRPr="00CE4626">
        <w:rPr>
          <w:rFonts w:ascii="Times New Roman" w:eastAsia="Times New Roman" w:hAnsi="Times New Roman"/>
          <w:sz w:val="24"/>
          <w:szCs w:val="24"/>
          <w:lang w:eastAsia="ru-RU"/>
        </w:rPr>
        <w:t> </w:t>
      </w:r>
      <w:proofErr w:type="gramStart"/>
      <w:r w:rsidRPr="00CE4626">
        <w:rPr>
          <w:rFonts w:ascii="Times New Roman" w:eastAsia="Times New Roman" w:hAnsi="Times New Roman"/>
          <w:sz w:val="24"/>
          <w:szCs w:val="24"/>
          <w:lang w:eastAsia="ru-RU"/>
        </w:rPr>
        <w:t>Согласно части 7 статьи 11.2 Федерального закона от 27</w:t>
      </w:r>
      <w:r>
        <w:rPr>
          <w:rFonts w:ascii="Times New Roman" w:eastAsia="Times New Roman" w:hAnsi="Times New Roman"/>
          <w:sz w:val="24"/>
          <w:szCs w:val="24"/>
          <w:lang w:eastAsia="ru-RU"/>
        </w:rPr>
        <w:t xml:space="preserve"> июля </w:t>
      </w:r>
      <w:r w:rsidRPr="00CE4626">
        <w:rPr>
          <w:rFonts w:ascii="Times New Roman" w:eastAsia="Times New Roman" w:hAnsi="Times New Roman"/>
          <w:sz w:val="24"/>
          <w:szCs w:val="24"/>
          <w:lang w:eastAsia="ru-RU"/>
        </w:rPr>
        <w:t xml:space="preserve">2010 года </w:t>
      </w:r>
      <w:r w:rsidR="00FA636A">
        <w:rPr>
          <w:rFonts w:ascii="Times New Roman" w:eastAsia="Times New Roman" w:hAnsi="Times New Roman"/>
          <w:sz w:val="24"/>
          <w:szCs w:val="24"/>
          <w:lang w:eastAsia="ru-RU"/>
        </w:rPr>
        <w:t xml:space="preserve">                           </w:t>
      </w:r>
      <w:r w:rsidRPr="00CE4626">
        <w:rPr>
          <w:rFonts w:ascii="Times New Roman" w:eastAsia="Times New Roman" w:hAnsi="Times New Roman"/>
          <w:sz w:val="24"/>
          <w:szCs w:val="24"/>
          <w:lang w:eastAsia="ru-RU"/>
        </w:rPr>
        <w:t xml:space="preserve">№ 210-ФЗ «Об организации предоставления государственных и муниципальных услуг» не позднее дня, следующего за днем принятия решения, указанного </w:t>
      </w:r>
      <w:r w:rsidRPr="00175FE1">
        <w:rPr>
          <w:rFonts w:ascii="Times New Roman" w:eastAsia="Times New Roman" w:hAnsi="Times New Roman"/>
          <w:sz w:val="24"/>
          <w:szCs w:val="24"/>
          <w:lang w:eastAsia="ru-RU"/>
        </w:rPr>
        <w:t>в пункте 5.1.9.</w:t>
      </w:r>
      <w:r w:rsidRPr="00CE4626">
        <w:rPr>
          <w:rFonts w:ascii="Times New Roman" w:eastAsia="Times New Roman" w:hAnsi="Times New Roman"/>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Pr>
          <w:rFonts w:ascii="Times New Roman" w:eastAsia="Times New Roman" w:hAnsi="Times New Roman"/>
          <w:sz w:val="24"/>
          <w:szCs w:val="24"/>
          <w:lang w:eastAsia="ru-RU"/>
        </w:rPr>
        <w:t>:</w:t>
      </w:r>
      <w:proofErr w:type="gramEnd"/>
    </w:p>
    <w:p w:rsidR="00175FE1" w:rsidRPr="00CE4626" w:rsidRDefault="00175FE1" w:rsidP="00175FE1">
      <w:pPr>
        <w:shd w:val="clear" w:color="auto" w:fill="FFFFFF"/>
        <w:spacing w:after="125" w:line="240" w:lineRule="auto"/>
        <w:jc w:val="both"/>
        <w:rPr>
          <w:rFonts w:ascii="Times New Roman" w:eastAsia="Times New Roman" w:hAnsi="Times New Roman"/>
          <w:sz w:val="24"/>
          <w:szCs w:val="24"/>
          <w:lang w:eastAsia="ru-RU"/>
        </w:rPr>
      </w:pPr>
      <w:r w:rsidRPr="00FB36AD">
        <w:rPr>
          <w:rFonts w:ascii="Times New Roman" w:eastAsia="Times New Roman" w:hAnsi="Times New Roman"/>
          <w:b/>
          <w:sz w:val="24"/>
          <w:szCs w:val="24"/>
          <w:lang w:eastAsia="ru-RU"/>
        </w:rPr>
        <w:t xml:space="preserve">5.1.10.1. </w:t>
      </w:r>
      <w:r w:rsidRPr="00CE4626">
        <w:rPr>
          <w:rFonts w:ascii="Times New Roman" w:eastAsia="Times New Roman" w:hAnsi="Times New Roman"/>
          <w:sz w:val="24"/>
          <w:szCs w:val="24"/>
          <w:lang w:eastAsia="ru-RU"/>
        </w:rPr>
        <w:t>В случае признания жалобы подлежащей удо</w:t>
      </w:r>
      <w:r>
        <w:rPr>
          <w:rFonts w:ascii="Times New Roman" w:eastAsia="Times New Roman" w:hAnsi="Times New Roman"/>
          <w:sz w:val="24"/>
          <w:szCs w:val="24"/>
          <w:lang w:eastAsia="ru-RU"/>
        </w:rPr>
        <w:t>влетворению, в ответе заявителю</w:t>
      </w:r>
      <w:r w:rsidRPr="00CE4626">
        <w:rPr>
          <w:rFonts w:ascii="Times New Roman" w:eastAsia="Times New Roman" w:hAnsi="Times New Roman"/>
          <w:sz w:val="24"/>
          <w:szCs w:val="24"/>
          <w:lang w:eastAsia="ru-RU"/>
        </w:rPr>
        <w:t xml:space="preserve">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75FE1" w:rsidRPr="00CE4626" w:rsidRDefault="00175FE1" w:rsidP="00175FE1">
      <w:pPr>
        <w:shd w:val="clear" w:color="auto" w:fill="FFFFFF"/>
        <w:spacing w:after="125" w:line="240" w:lineRule="auto"/>
        <w:jc w:val="both"/>
        <w:rPr>
          <w:rFonts w:ascii="Times New Roman" w:eastAsia="Times New Roman" w:hAnsi="Times New Roman"/>
          <w:sz w:val="24"/>
          <w:szCs w:val="24"/>
          <w:lang w:eastAsia="ru-RU"/>
        </w:rPr>
      </w:pPr>
      <w:r w:rsidRPr="00FB36AD">
        <w:rPr>
          <w:rFonts w:ascii="Times New Roman" w:eastAsia="Times New Roman" w:hAnsi="Times New Roman"/>
          <w:b/>
          <w:sz w:val="24"/>
          <w:szCs w:val="24"/>
          <w:lang w:eastAsia="ru-RU"/>
        </w:rPr>
        <w:t>5.1.10.2.</w:t>
      </w:r>
      <w:r w:rsidRPr="00CE4626">
        <w:rPr>
          <w:rFonts w:ascii="Times New Roman" w:eastAsia="Times New Roman" w:hAnsi="Times New Roman"/>
          <w:sz w:val="24"/>
          <w:szCs w:val="24"/>
          <w:lang w:eastAsia="ru-RU"/>
        </w:rPr>
        <w:t xml:space="preserve"> В случае признания жалобы</w:t>
      </w:r>
      <w:r>
        <w:rPr>
          <w:rFonts w:ascii="Times New Roman" w:eastAsia="Times New Roman" w:hAnsi="Times New Roman"/>
          <w:sz w:val="24"/>
          <w:szCs w:val="24"/>
          <w:lang w:eastAsia="ru-RU"/>
        </w:rPr>
        <w:t>,</w:t>
      </w:r>
      <w:r w:rsidRPr="00CE4626">
        <w:rPr>
          <w:rFonts w:ascii="Times New Roman" w:eastAsia="Times New Roman" w:hAnsi="Times New Roman"/>
          <w:sz w:val="24"/>
          <w:szCs w:val="24"/>
          <w:lang w:eastAsia="ru-RU"/>
        </w:rPr>
        <w:t xml:space="preserve"> не подлежащей удовлетворению</w:t>
      </w:r>
      <w:r>
        <w:rPr>
          <w:rFonts w:ascii="Times New Roman" w:eastAsia="Times New Roman" w:hAnsi="Times New Roman"/>
          <w:sz w:val="24"/>
          <w:szCs w:val="24"/>
          <w:lang w:eastAsia="ru-RU"/>
        </w:rPr>
        <w:t>,</w:t>
      </w:r>
      <w:r w:rsidRPr="00CE4626">
        <w:rPr>
          <w:rFonts w:ascii="Times New Roman" w:eastAsia="Times New Roman" w:hAnsi="Times New Roman"/>
          <w:sz w:val="24"/>
          <w:szCs w:val="24"/>
          <w:lang w:eastAsia="ru-RU"/>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eastAsia="Times New Roman" w:hAnsi="Times New Roman"/>
          <w:sz w:val="24"/>
          <w:szCs w:val="24"/>
          <w:lang w:eastAsia="ru-RU"/>
        </w:rPr>
        <w:t xml:space="preserve">. </w:t>
      </w:r>
    </w:p>
    <w:p w:rsidR="00175FE1" w:rsidRPr="00FA636A" w:rsidRDefault="00175FE1" w:rsidP="00175FE1">
      <w:pPr>
        <w:shd w:val="clear" w:color="auto" w:fill="FFFFFF"/>
        <w:spacing w:after="125" w:line="240" w:lineRule="auto"/>
        <w:jc w:val="both"/>
        <w:rPr>
          <w:rFonts w:ascii="Times New Roman" w:eastAsia="Times New Roman" w:hAnsi="Times New Roman"/>
          <w:sz w:val="24"/>
          <w:szCs w:val="24"/>
          <w:lang w:eastAsia="ru-RU"/>
        </w:rPr>
      </w:pPr>
      <w:r w:rsidRPr="00FB36AD">
        <w:rPr>
          <w:rFonts w:ascii="Times New Roman" w:eastAsia="Times New Roman" w:hAnsi="Times New Roman"/>
          <w:b/>
          <w:sz w:val="24"/>
          <w:szCs w:val="24"/>
          <w:lang w:eastAsia="ru-RU"/>
        </w:rPr>
        <w:t>5.1.11.</w:t>
      </w:r>
      <w:r w:rsidRPr="00CE4626">
        <w:rPr>
          <w:rFonts w:ascii="Times New Roman" w:eastAsia="Times New Roman" w:hAnsi="Times New Roman"/>
          <w:sz w:val="24"/>
          <w:szCs w:val="24"/>
          <w:lang w:eastAsia="ru-RU"/>
        </w:rPr>
        <w:t xml:space="preserve"> Ответ на поступившую в адрес уполномоченного должностного лица жалобу, которая затрагивает интересы неопределенного круга лиц, может быть размещен на официальном сайте администрации</w:t>
      </w:r>
      <w:r w:rsidRPr="00FA636A">
        <w:rPr>
          <w:rFonts w:ascii="Times New Roman" w:eastAsia="Times New Roman" w:hAnsi="Times New Roman"/>
          <w:sz w:val="24"/>
          <w:szCs w:val="24"/>
          <w:lang w:eastAsia="ru-RU"/>
        </w:rPr>
        <w:t> </w:t>
      </w:r>
      <w:hyperlink r:id="rId41" w:history="1">
        <w:r w:rsidRPr="00FA636A">
          <w:rPr>
            <w:rStyle w:val="a4"/>
            <w:rFonts w:ascii="Times New Roman" w:hAnsi="Times New Roman"/>
            <w:b/>
            <w:bCs/>
            <w:color w:val="auto"/>
            <w:sz w:val="24"/>
            <w:szCs w:val="24"/>
            <w:u w:val="none"/>
            <w:shd w:val="clear" w:color="auto" w:fill="FFFFFF"/>
          </w:rPr>
          <w:t>https://kirovskoe-r64.gosweb.gosuslugi.ru</w:t>
        </w:r>
      </w:hyperlink>
      <w:r w:rsidRPr="00FA636A">
        <w:rPr>
          <w:rFonts w:ascii="Times New Roman" w:hAnsi="Times New Roman"/>
          <w:b/>
          <w:bCs/>
          <w:sz w:val="24"/>
          <w:szCs w:val="24"/>
          <w:shd w:val="clear" w:color="auto" w:fill="FFFFFF"/>
        </w:rPr>
        <w:t xml:space="preserve"> </w:t>
      </w:r>
      <w:r w:rsidRPr="00FA636A">
        <w:rPr>
          <w:rFonts w:ascii="Times New Roman" w:eastAsia="Times New Roman" w:hAnsi="Times New Roman"/>
          <w:sz w:val="24"/>
          <w:szCs w:val="24"/>
          <w:lang w:eastAsia="ru-RU"/>
        </w:rPr>
        <w:t>в информационно-телекоммуникационной сети Интернет.</w:t>
      </w:r>
    </w:p>
    <w:p w:rsidR="00175FE1" w:rsidRPr="00CE4626" w:rsidRDefault="00175FE1" w:rsidP="00175FE1">
      <w:pPr>
        <w:shd w:val="clear" w:color="auto" w:fill="FFFFFF"/>
        <w:spacing w:after="125" w:line="240" w:lineRule="auto"/>
        <w:jc w:val="both"/>
        <w:rPr>
          <w:rFonts w:ascii="Times New Roman" w:eastAsia="Times New Roman" w:hAnsi="Times New Roman"/>
          <w:sz w:val="24"/>
          <w:szCs w:val="24"/>
          <w:lang w:eastAsia="ru-RU"/>
        </w:rPr>
      </w:pPr>
      <w:r w:rsidRPr="00FB36AD">
        <w:rPr>
          <w:rFonts w:ascii="Times New Roman" w:eastAsia="Times New Roman" w:hAnsi="Times New Roman"/>
          <w:b/>
          <w:sz w:val="24"/>
          <w:szCs w:val="24"/>
          <w:lang w:eastAsia="ru-RU"/>
        </w:rPr>
        <w:t>5.1.12.</w:t>
      </w:r>
      <w:r w:rsidRPr="00CE4626">
        <w:rPr>
          <w:rFonts w:ascii="Times New Roman" w:eastAsia="Times New Roman" w:hAnsi="Times New Roman"/>
          <w:sz w:val="24"/>
          <w:szCs w:val="24"/>
          <w:lang w:eastAsia="ru-RU"/>
        </w:rPr>
        <w:t xml:space="preserve"> Должностное лицо, в адрес которого поступила жалоба заявителя, не рассматривает е</w:t>
      </w:r>
      <w:r>
        <w:rPr>
          <w:rFonts w:ascii="Times New Roman" w:eastAsia="Times New Roman" w:hAnsi="Times New Roman"/>
          <w:sz w:val="24"/>
          <w:szCs w:val="24"/>
          <w:lang w:eastAsia="ru-RU"/>
        </w:rPr>
        <w:t>ё</w:t>
      </w:r>
      <w:r w:rsidRPr="00CE4626">
        <w:rPr>
          <w:rFonts w:ascii="Times New Roman" w:eastAsia="Times New Roman" w:hAnsi="Times New Roman"/>
          <w:sz w:val="24"/>
          <w:szCs w:val="24"/>
          <w:lang w:eastAsia="ru-RU"/>
        </w:rPr>
        <w:t xml:space="preserve"> и не направляет в адрес заявителя ответ о результатах ее рассмотрения в случаях:</w:t>
      </w:r>
    </w:p>
    <w:p w:rsidR="00175FE1" w:rsidRPr="00CE4626" w:rsidRDefault="00175FE1" w:rsidP="00175FE1">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а) если в жалобе не указана фамилия гражданина, направившего жалобу, или почтовый (электронный) адрес, по которому должен быть направлен ответ;</w:t>
      </w:r>
    </w:p>
    <w:p w:rsidR="00175FE1" w:rsidRPr="00CE4626" w:rsidRDefault="00175FE1" w:rsidP="00175FE1">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б) если текст жалобы не поддается прочтению;</w:t>
      </w:r>
    </w:p>
    <w:p w:rsidR="00175FE1" w:rsidRPr="00CE4626" w:rsidRDefault="00175FE1" w:rsidP="00175FE1">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в) если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а также членов его семьи;</w:t>
      </w:r>
    </w:p>
    <w:p w:rsidR="00175FE1" w:rsidRPr="00CE4626" w:rsidRDefault="00175FE1" w:rsidP="00175FE1">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г)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175FE1" w:rsidRPr="00CE4626" w:rsidRDefault="00175FE1" w:rsidP="00175FE1">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д) если в жалобе заявителя содержится вопрос, на который многократно давались письменные ответы по существу ранее направлявшихся обращений (в случае если в жалобе не приводятся новые доводы и обстоятельства);</w:t>
      </w:r>
    </w:p>
    <w:p w:rsidR="00175FE1" w:rsidRPr="00CE4626" w:rsidRDefault="00175FE1" w:rsidP="00175FE1">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е) если текст письменного обращения не позволяет определить суть жалобы;</w:t>
      </w:r>
    </w:p>
    <w:p w:rsidR="00175FE1" w:rsidRPr="00CE4626" w:rsidRDefault="00175FE1" w:rsidP="00175FE1">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xml:space="preserve">ж) если ответ на жалобу, которая затрагивает интересы неопределенного круга лиц, размещен на официальном сайте администрации </w:t>
      </w:r>
      <w:r>
        <w:rPr>
          <w:rFonts w:ascii="Times New Roman" w:eastAsia="Times New Roman" w:hAnsi="Times New Roman"/>
          <w:sz w:val="24"/>
          <w:szCs w:val="24"/>
          <w:lang w:eastAsia="ru-RU"/>
        </w:rPr>
        <w:t>Кировско</w:t>
      </w:r>
      <w:r w:rsidR="00A34025">
        <w:rPr>
          <w:rFonts w:ascii="Times New Roman" w:eastAsia="Times New Roman" w:hAnsi="Times New Roman"/>
          <w:sz w:val="24"/>
          <w:szCs w:val="24"/>
          <w:lang w:eastAsia="ru-RU"/>
        </w:rPr>
        <w:t xml:space="preserve">го муниципального образования </w:t>
      </w:r>
      <w:r w:rsidRPr="00FB36AD">
        <w:rPr>
          <w:rFonts w:ascii="Times New Roman" w:hAnsi="Times New Roman"/>
          <w:b/>
          <w:bCs/>
          <w:sz w:val="24"/>
          <w:szCs w:val="24"/>
          <w:shd w:val="clear" w:color="auto" w:fill="FFFFFF"/>
        </w:rPr>
        <w:t>https://kirovskoe-r64.gosweb.gosuslugi.ru</w:t>
      </w:r>
      <w:r w:rsidRPr="00CE4626">
        <w:t> </w:t>
      </w:r>
      <w:r w:rsidRPr="00CE4626">
        <w:rPr>
          <w:rFonts w:ascii="Times New Roman" w:hAnsi="Times New Roman"/>
          <w:sz w:val="24"/>
          <w:szCs w:val="24"/>
        </w:rPr>
        <w:t xml:space="preserve"> </w:t>
      </w:r>
      <w:r w:rsidRPr="00CE4626">
        <w:rPr>
          <w:rFonts w:ascii="Times New Roman" w:eastAsia="Times New Roman" w:hAnsi="Times New Roman"/>
          <w:sz w:val="24"/>
          <w:szCs w:val="24"/>
          <w:lang w:eastAsia="ru-RU"/>
        </w:rPr>
        <w:t>в информационно-телекоммуникационной сети Интернет.</w:t>
      </w:r>
    </w:p>
    <w:p w:rsidR="00175FE1" w:rsidRPr="00CE4626" w:rsidRDefault="00175FE1" w:rsidP="00175FE1">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В случае, предусмотренном подпунктом «а» настоящего пункта, если обращение содержит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175FE1" w:rsidRPr="00CE4626" w:rsidRDefault="00175FE1" w:rsidP="00175FE1">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lastRenderedPageBreak/>
        <w:t>О причинах отсутствия ответа на жалобу по существу поставленных в ней вопросов в случаях, предусмотренных подпунктами «б</w:t>
      </w:r>
      <w:proofErr w:type="gramStart"/>
      <w:r w:rsidRPr="00CE4626">
        <w:rPr>
          <w:rFonts w:ascii="Times New Roman" w:eastAsia="Times New Roman" w:hAnsi="Times New Roman"/>
          <w:sz w:val="24"/>
          <w:szCs w:val="24"/>
          <w:lang w:eastAsia="ru-RU"/>
        </w:rPr>
        <w:t>»-</w:t>
      </w:r>
      <w:proofErr w:type="gramEnd"/>
      <w:r w:rsidRPr="00CE4626">
        <w:rPr>
          <w:rFonts w:ascii="Times New Roman" w:eastAsia="Times New Roman" w:hAnsi="Times New Roman"/>
          <w:sz w:val="24"/>
          <w:szCs w:val="24"/>
          <w:lang w:eastAsia="ru-RU"/>
        </w:rPr>
        <w:t>«ж» настоящего пункта, заявителю сообщается письменно.</w:t>
      </w:r>
    </w:p>
    <w:p w:rsidR="00175FE1" w:rsidRPr="00CE4626" w:rsidRDefault="00175FE1" w:rsidP="00175FE1">
      <w:pPr>
        <w:shd w:val="clear" w:color="auto" w:fill="FFFFFF"/>
        <w:spacing w:after="125" w:line="240" w:lineRule="auto"/>
        <w:jc w:val="center"/>
        <w:rPr>
          <w:rFonts w:ascii="Times New Roman" w:eastAsia="Times New Roman" w:hAnsi="Times New Roman"/>
          <w:sz w:val="24"/>
          <w:szCs w:val="24"/>
          <w:lang w:eastAsia="ru-RU"/>
        </w:rPr>
      </w:pPr>
      <w:r w:rsidRPr="00CE4626">
        <w:rPr>
          <w:rFonts w:ascii="Times New Roman" w:eastAsia="Times New Roman" w:hAnsi="Times New Roman"/>
          <w:b/>
          <w:bCs/>
          <w:sz w:val="24"/>
          <w:szCs w:val="24"/>
          <w:lang w:eastAsia="ru-RU"/>
        </w:rPr>
        <w:t>5.2. Судебное обжалование</w:t>
      </w:r>
      <w:r>
        <w:rPr>
          <w:rFonts w:ascii="Times New Roman" w:eastAsia="Times New Roman" w:hAnsi="Times New Roman"/>
          <w:b/>
          <w:bCs/>
          <w:sz w:val="24"/>
          <w:szCs w:val="24"/>
          <w:lang w:eastAsia="ru-RU"/>
        </w:rPr>
        <w:t>.</w:t>
      </w:r>
    </w:p>
    <w:p w:rsidR="00175FE1" w:rsidRPr="00CE4626" w:rsidRDefault="00175FE1" w:rsidP="00175FE1">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Решения,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нарушающие право заявителя на получение муниципальной услуги могут быть обжалованы в суде в порядке, установленном законодательством Российской Федерации.</w:t>
      </w:r>
    </w:p>
    <w:p w:rsidR="00175FE1" w:rsidRDefault="00175FE1" w:rsidP="00175FE1">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Заинтересованное лицо, считающее неправильным совершенное нотариальное действие или отказ в совершении нотариального действия, вправе подать об этом </w:t>
      </w:r>
      <w:hyperlink r:id="rId42" w:history="1">
        <w:r w:rsidRPr="00CE4626">
          <w:rPr>
            <w:rFonts w:ascii="Times New Roman" w:eastAsia="Times New Roman" w:hAnsi="Times New Roman"/>
            <w:sz w:val="24"/>
            <w:szCs w:val="24"/>
            <w:lang w:eastAsia="ru-RU"/>
          </w:rPr>
          <w:t>жалобу</w:t>
        </w:r>
      </w:hyperlink>
      <w:r w:rsidRPr="00CE4626">
        <w:rPr>
          <w:rFonts w:ascii="Times New Roman" w:eastAsia="Times New Roman" w:hAnsi="Times New Roman"/>
          <w:sz w:val="24"/>
          <w:szCs w:val="24"/>
          <w:lang w:eastAsia="ru-RU"/>
        </w:rPr>
        <w:t xml:space="preserve"> в районный суд по месту нахождения органа местного самоуправления. </w:t>
      </w:r>
    </w:p>
    <w:p w:rsidR="00175FE1" w:rsidRDefault="00175FE1" w:rsidP="00175FE1">
      <w:pPr>
        <w:shd w:val="clear" w:color="auto" w:fill="FFFFFF"/>
        <w:spacing w:after="125" w:line="240" w:lineRule="auto"/>
        <w:ind w:firstLine="709"/>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Возникший между заинтересованными лицами спор о праве, основанный на совершенном нотариальном действии, рассматривается судом или арбитражным судом в порядке искового производства.</w:t>
      </w:r>
    </w:p>
    <w:p w:rsidR="004620C0" w:rsidRDefault="004620C0" w:rsidP="00175FE1">
      <w:pPr>
        <w:shd w:val="clear" w:color="auto" w:fill="FFFFFF"/>
        <w:spacing w:after="125" w:line="240" w:lineRule="auto"/>
        <w:ind w:firstLine="709"/>
        <w:jc w:val="both"/>
        <w:rPr>
          <w:rFonts w:ascii="Times New Roman" w:eastAsia="Times New Roman" w:hAnsi="Times New Roman"/>
          <w:sz w:val="24"/>
          <w:szCs w:val="24"/>
          <w:lang w:eastAsia="ru-RU"/>
        </w:rPr>
      </w:pPr>
    </w:p>
    <w:p w:rsidR="004620C0" w:rsidRDefault="004620C0" w:rsidP="00175FE1">
      <w:pPr>
        <w:shd w:val="clear" w:color="auto" w:fill="FFFFFF"/>
        <w:spacing w:after="125" w:line="240" w:lineRule="auto"/>
        <w:ind w:firstLine="709"/>
        <w:jc w:val="both"/>
        <w:rPr>
          <w:rFonts w:ascii="Times New Roman" w:eastAsia="Times New Roman" w:hAnsi="Times New Roman"/>
          <w:sz w:val="24"/>
          <w:szCs w:val="24"/>
          <w:lang w:eastAsia="ru-RU"/>
        </w:rPr>
      </w:pPr>
    </w:p>
    <w:p w:rsidR="004620C0" w:rsidRDefault="004620C0" w:rsidP="00175FE1">
      <w:pPr>
        <w:shd w:val="clear" w:color="auto" w:fill="FFFFFF"/>
        <w:spacing w:after="125" w:line="240" w:lineRule="auto"/>
        <w:ind w:firstLine="709"/>
        <w:jc w:val="both"/>
        <w:rPr>
          <w:rFonts w:ascii="Times New Roman" w:eastAsia="Times New Roman" w:hAnsi="Times New Roman"/>
          <w:sz w:val="24"/>
          <w:szCs w:val="24"/>
          <w:lang w:eastAsia="ru-RU"/>
        </w:rPr>
      </w:pPr>
    </w:p>
    <w:p w:rsidR="004620C0" w:rsidRDefault="004620C0" w:rsidP="00175FE1">
      <w:pPr>
        <w:shd w:val="clear" w:color="auto" w:fill="FFFFFF"/>
        <w:spacing w:after="125" w:line="240" w:lineRule="auto"/>
        <w:ind w:firstLine="709"/>
        <w:jc w:val="both"/>
        <w:rPr>
          <w:rFonts w:ascii="Times New Roman" w:eastAsia="Times New Roman" w:hAnsi="Times New Roman"/>
          <w:sz w:val="24"/>
          <w:szCs w:val="24"/>
          <w:lang w:eastAsia="ru-RU"/>
        </w:rPr>
      </w:pPr>
    </w:p>
    <w:p w:rsidR="004620C0" w:rsidRPr="00CE4626" w:rsidRDefault="004620C0" w:rsidP="00175FE1">
      <w:pPr>
        <w:shd w:val="clear" w:color="auto" w:fill="FFFFFF"/>
        <w:spacing w:after="125" w:line="240" w:lineRule="auto"/>
        <w:ind w:firstLine="709"/>
        <w:jc w:val="both"/>
        <w:rPr>
          <w:rFonts w:ascii="Times New Roman" w:eastAsia="Times New Roman" w:hAnsi="Times New Roman"/>
          <w:sz w:val="24"/>
          <w:szCs w:val="24"/>
          <w:lang w:eastAsia="ru-RU"/>
        </w:rPr>
      </w:pPr>
    </w:p>
    <w:p w:rsidR="00175FE1" w:rsidRPr="00CE4626" w:rsidRDefault="00175FE1" w:rsidP="00175FE1">
      <w:pPr>
        <w:shd w:val="clear" w:color="auto" w:fill="FFFFFF"/>
        <w:spacing w:after="125" w:line="240" w:lineRule="auto"/>
        <w:jc w:val="both"/>
        <w:rPr>
          <w:rFonts w:ascii="Times New Roman" w:eastAsia="Times New Roman" w:hAnsi="Times New Roman"/>
          <w:sz w:val="24"/>
          <w:szCs w:val="24"/>
          <w:lang w:eastAsia="ru-RU"/>
        </w:rPr>
      </w:pPr>
      <w:r w:rsidRPr="00CE4626">
        <w:rPr>
          <w:rFonts w:ascii="Times New Roman" w:eastAsia="Times New Roman" w:hAnsi="Times New Roman"/>
          <w:sz w:val="24"/>
          <w:szCs w:val="24"/>
          <w:lang w:eastAsia="ru-RU"/>
        </w:rPr>
        <w:t>* применяется по мере обеспечения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 органами государственной власти Саратовской области, через федеральную информационную адресную систему – Федеральной налоговой службой, являющейся ее оператором</w:t>
      </w:r>
    </w:p>
    <w:p w:rsidR="0081417D" w:rsidRPr="003329F6"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Pr="003329F6"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Pr="003329F6"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Pr="003329F6"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Pr="003329F6"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Pr="003329F6"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Pr="003329F6"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Pr="003329F6"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Pr="003329F6"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Pr="003329F6"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Pr="003329F6"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81417D" w:rsidRDefault="0081417D" w:rsidP="00585D0A">
      <w:pPr>
        <w:spacing w:after="150" w:line="238" w:lineRule="atLeast"/>
        <w:ind w:firstLine="567"/>
        <w:jc w:val="both"/>
        <w:rPr>
          <w:rFonts w:ascii="Times New Roman" w:hAnsi="Times New Roman"/>
          <w:sz w:val="24"/>
          <w:szCs w:val="24"/>
          <w:bdr w:val="none" w:sz="0" w:space="0" w:color="auto" w:frame="1"/>
          <w:lang w:eastAsia="ru-RU"/>
        </w:rPr>
      </w:pPr>
    </w:p>
    <w:p w:rsidR="00175FE1" w:rsidRDefault="00175FE1" w:rsidP="00585D0A">
      <w:pPr>
        <w:spacing w:after="150" w:line="238" w:lineRule="atLeast"/>
        <w:ind w:firstLine="567"/>
        <w:jc w:val="both"/>
        <w:rPr>
          <w:rFonts w:ascii="Times New Roman" w:hAnsi="Times New Roman"/>
          <w:sz w:val="24"/>
          <w:szCs w:val="24"/>
          <w:bdr w:val="none" w:sz="0" w:space="0" w:color="auto" w:frame="1"/>
          <w:lang w:eastAsia="ru-RU"/>
        </w:rPr>
      </w:pPr>
    </w:p>
    <w:p w:rsidR="00175FE1" w:rsidRPr="00CE4626" w:rsidRDefault="00175FE1" w:rsidP="00175FE1">
      <w:pPr>
        <w:spacing w:after="0" w:line="240" w:lineRule="auto"/>
        <w:jc w:val="right"/>
        <w:rPr>
          <w:rFonts w:ascii="Times New Roman" w:eastAsia="Times New Roman" w:hAnsi="Times New Roman"/>
          <w:sz w:val="20"/>
          <w:szCs w:val="20"/>
          <w:lang w:eastAsia="ru-RU"/>
        </w:rPr>
      </w:pPr>
      <w:bookmarkStart w:id="69" w:name="_GoBack"/>
      <w:bookmarkEnd w:id="68"/>
      <w:bookmarkEnd w:id="69"/>
      <w:r w:rsidRPr="00CE4626">
        <w:rPr>
          <w:rFonts w:ascii="Times New Roman" w:eastAsia="Times New Roman" w:hAnsi="Times New Roman"/>
          <w:sz w:val="20"/>
          <w:szCs w:val="20"/>
          <w:lang w:eastAsia="ru-RU"/>
        </w:rPr>
        <w:lastRenderedPageBreak/>
        <w:t>Приложение № 1</w:t>
      </w:r>
    </w:p>
    <w:p w:rsidR="00175FE1" w:rsidRPr="00CE4626" w:rsidRDefault="00175FE1" w:rsidP="00175FE1">
      <w:pPr>
        <w:spacing w:after="0" w:line="240" w:lineRule="auto"/>
        <w:jc w:val="right"/>
        <w:rPr>
          <w:rFonts w:ascii="Times New Roman" w:eastAsia="Times New Roman" w:hAnsi="Times New Roman"/>
          <w:sz w:val="20"/>
          <w:szCs w:val="20"/>
          <w:lang w:eastAsia="ru-RU"/>
        </w:rPr>
      </w:pPr>
      <w:r w:rsidRPr="00CE4626">
        <w:rPr>
          <w:rFonts w:ascii="Times New Roman" w:eastAsia="Times New Roman" w:hAnsi="Times New Roman"/>
          <w:sz w:val="20"/>
          <w:szCs w:val="20"/>
          <w:lang w:eastAsia="ru-RU"/>
        </w:rPr>
        <w:t xml:space="preserve">к административному регламенту предоставления </w:t>
      </w:r>
    </w:p>
    <w:p w:rsidR="00175FE1" w:rsidRPr="00CE4626" w:rsidRDefault="00175FE1" w:rsidP="00175FE1">
      <w:pPr>
        <w:spacing w:after="0" w:line="240" w:lineRule="auto"/>
        <w:jc w:val="right"/>
        <w:rPr>
          <w:rFonts w:ascii="Times New Roman" w:eastAsia="Times New Roman" w:hAnsi="Times New Roman"/>
          <w:sz w:val="20"/>
          <w:szCs w:val="20"/>
          <w:lang w:eastAsia="ru-RU"/>
        </w:rPr>
      </w:pPr>
      <w:r w:rsidRPr="00CE4626">
        <w:rPr>
          <w:rFonts w:ascii="Times New Roman" w:eastAsia="Times New Roman" w:hAnsi="Times New Roman"/>
          <w:sz w:val="20"/>
          <w:szCs w:val="20"/>
          <w:lang w:eastAsia="ru-RU"/>
        </w:rPr>
        <w:t xml:space="preserve">муниципальной услуги «Совершение </w:t>
      </w:r>
      <w:proofErr w:type="gramStart"/>
      <w:r w:rsidRPr="00CE4626">
        <w:rPr>
          <w:rFonts w:ascii="Times New Roman" w:eastAsia="Times New Roman" w:hAnsi="Times New Roman"/>
          <w:sz w:val="20"/>
          <w:szCs w:val="20"/>
          <w:lang w:eastAsia="ru-RU"/>
        </w:rPr>
        <w:t>нотариальных</w:t>
      </w:r>
      <w:proofErr w:type="gramEnd"/>
      <w:r w:rsidRPr="00CE4626">
        <w:rPr>
          <w:rFonts w:ascii="Times New Roman" w:eastAsia="Times New Roman" w:hAnsi="Times New Roman"/>
          <w:sz w:val="20"/>
          <w:szCs w:val="20"/>
          <w:lang w:eastAsia="ru-RU"/>
        </w:rPr>
        <w:t xml:space="preserve"> </w:t>
      </w:r>
    </w:p>
    <w:p w:rsidR="00175FE1" w:rsidRPr="00CE4626" w:rsidRDefault="00175FE1" w:rsidP="00175FE1">
      <w:pPr>
        <w:spacing w:after="0" w:line="240" w:lineRule="auto"/>
        <w:jc w:val="right"/>
        <w:rPr>
          <w:rFonts w:ascii="Times New Roman" w:eastAsia="Times New Roman" w:hAnsi="Times New Roman"/>
          <w:sz w:val="20"/>
          <w:szCs w:val="20"/>
          <w:lang w:eastAsia="ru-RU"/>
        </w:rPr>
      </w:pPr>
      <w:r w:rsidRPr="00CE4626">
        <w:rPr>
          <w:rFonts w:ascii="Times New Roman" w:eastAsia="Times New Roman" w:hAnsi="Times New Roman"/>
          <w:sz w:val="20"/>
          <w:szCs w:val="20"/>
          <w:lang w:eastAsia="ru-RU"/>
        </w:rPr>
        <w:t xml:space="preserve">действий на территории  </w:t>
      </w:r>
      <w:proofErr w:type="gramStart"/>
      <w:r>
        <w:rPr>
          <w:rFonts w:ascii="Times New Roman" w:eastAsia="Times New Roman" w:hAnsi="Times New Roman"/>
          <w:sz w:val="20"/>
          <w:szCs w:val="20"/>
          <w:lang w:eastAsia="ru-RU"/>
        </w:rPr>
        <w:t>Киро</w:t>
      </w:r>
      <w:r w:rsidRPr="00CE4626">
        <w:rPr>
          <w:rFonts w:ascii="Times New Roman" w:eastAsia="Times New Roman" w:hAnsi="Times New Roman"/>
          <w:sz w:val="20"/>
          <w:szCs w:val="20"/>
          <w:lang w:eastAsia="ru-RU"/>
        </w:rPr>
        <w:t>вского</w:t>
      </w:r>
      <w:proofErr w:type="gramEnd"/>
      <w:r w:rsidRPr="00CE4626">
        <w:rPr>
          <w:rFonts w:ascii="Times New Roman" w:eastAsia="Times New Roman" w:hAnsi="Times New Roman"/>
          <w:sz w:val="20"/>
          <w:szCs w:val="20"/>
          <w:lang w:eastAsia="ru-RU"/>
        </w:rPr>
        <w:t xml:space="preserve"> </w:t>
      </w:r>
    </w:p>
    <w:p w:rsidR="0081417D" w:rsidRPr="00CC209B" w:rsidRDefault="00C71E62" w:rsidP="00175FE1">
      <w:pPr>
        <w:spacing w:after="0" w:line="238" w:lineRule="atLeast"/>
        <w:ind w:firstLine="567"/>
        <w:jc w:val="right"/>
        <w:rPr>
          <w:rFonts w:ascii="Arial" w:hAnsi="Arial" w:cs="Arial"/>
          <w:sz w:val="24"/>
          <w:szCs w:val="24"/>
          <w:lang w:eastAsia="ru-RU"/>
        </w:rPr>
      </w:pPr>
      <w:r>
        <w:rPr>
          <w:rFonts w:ascii="Times New Roman" w:eastAsia="Times New Roman" w:hAnsi="Times New Roman"/>
          <w:sz w:val="20"/>
          <w:szCs w:val="20"/>
          <w:lang w:eastAsia="ru-RU"/>
        </w:rPr>
        <w:t>муниципального образования</w:t>
      </w:r>
      <w:r w:rsidR="00175FE1" w:rsidRPr="00CE4626">
        <w:rPr>
          <w:rFonts w:ascii="Times New Roman" w:eastAsia="Times New Roman" w:hAnsi="Times New Roman"/>
          <w:sz w:val="20"/>
          <w:szCs w:val="20"/>
          <w:lang w:eastAsia="ru-RU"/>
        </w:rPr>
        <w:t>»</w:t>
      </w:r>
    </w:p>
    <w:p w:rsidR="0081417D" w:rsidRPr="00CC209B" w:rsidRDefault="0081417D" w:rsidP="005B120B">
      <w:pPr>
        <w:spacing w:after="0" w:line="238" w:lineRule="atLeast"/>
        <w:ind w:firstLine="567"/>
        <w:jc w:val="right"/>
        <w:rPr>
          <w:rFonts w:ascii="Arial" w:hAnsi="Arial" w:cs="Arial"/>
          <w:sz w:val="24"/>
          <w:szCs w:val="24"/>
          <w:lang w:eastAsia="ru-RU"/>
        </w:rPr>
      </w:pPr>
    </w:p>
    <w:p w:rsidR="00175FE1" w:rsidRDefault="0081417D" w:rsidP="00271CE3">
      <w:pPr>
        <w:jc w:val="center"/>
        <w:rPr>
          <w:rFonts w:ascii="Arial" w:hAnsi="Arial" w:cs="Arial"/>
          <w:kern w:val="36"/>
          <w:sz w:val="24"/>
          <w:szCs w:val="24"/>
          <w:lang w:eastAsia="ru-RU"/>
        </w:rPr>
      </w:pPr>
      <w:bookmarkStart w:id="70" w:name="sub_1002"/>
      <w:r w:rsidRPr="00CC209B">
        <w:rPr>
          <w:rFonts w:ascii="Arial" w:hAnsi="Arial" w:cs="Arial"/>
          <w:kern w:val="36"/>
          <w:sz w:val="24"/>
          <w:szCs w:val="24"/>
          <w:lang w:eastAsia="ru-RU"/>
        </w:rPr>
        <w:t xml:space="preserve"> </w:t>
      </w:r>
    </w:p>
    <w:p w:rsidR="00175FE1" w:rsidRDefault="00175FE1" w:rsidP="00271CE3">
      <w:pPr>
        <w:jc w:val="center"/>
        <w:rPr>
          <w:rFonts w:ascii="Arial" w:hAnsi="Arial" w:cs="Arial"/>
          <w:kern w:val="36"/>
          <w:sz w:val="24"/>
          <w:szCs w:val="24"/>
          <w:lang w:eastAsia="ru-RU"/>
        </w:rPr>
      </w:pPr>
    </w:p>
    <w:p w:rsidR="0081417D" w:rsidRPr="00175FE1" w:rsidRDefault="0081417D" w:rsidP="00175FE1">
      <w:pPr>
        <w:jc w:val="center"/>
        <w:rPr>
          <w:rFonts w:ascii="Times New Roman" w:hAnsi="Times New Roman"/>
          <w:b/>
          <w:sz w:val="26"/>
          <w:szCs w:val="26"/>
        </w:rPr>
      </w:pPr>
      <w:r w:rsidRPr="00175FE1">
        <w:rPr>
          <w:rFonts w:ascii="Times New Roman" w:hAnsi="Times New Roman"/>
          <w:b/>
          <w:sz w:val="26"/>
          <w:szCs w:val="26"/>
        </w:rPr>
        <w:t>Информация о месте нахождения и графике работы органа местного самоуправления, предоставляющего муниципальную услугу</w:t>
      </w:r>
    </w:p>
    <w:p w:rsidR="0081417D" w:rsidRPr="00175FE1" w:rsidRDefault="0081417D" w:rsidP="00175FE1">
      <w:pPr>
        <w:jc w:val="both"/>
        <w:rPr>
          <w:rFonts w:ascii="Times New Roman" w:hAnsi="Times New Roman"/>
          <w:sz w:val="26"/>
          <w:szCs w:val="26"/>
        </w:rPr>
      </w:pPr>
    </w:p>
    <w:p w:rsidR="0081417D" w:rsidRPr="00175FE1" w:rsidRDefault="0081417D" w:rsidP="00175FE1">
      <w:pPr>
        <w:ind w:firstLine="708"/>
        <w:jc w:val="both"/>
        <w:rPr>
          <w:rFonts w:ascii="Times New Roman" w:hAnsi="Times New Roman"/>
          <w:sz w:val="26"/>
          <w:szCs w:val="26"/>
          <w:lang w:eastAsia="ru-RU"/>
        </w:rPr>
      </w:pPr>
      <w:r w:rsidRPr="00175FE1">
        <w:rPr>
          <w:rFonts w:ascii="Times New Roman" w:hAnsi="Times New Roman"/>
          <w:sz w:val="26"/>
          <w:szCs w:val="26"/>
          <w:lang w:eastAsia="ru-RU"/>
        </w:rPr>
        <w:t xml:space="preserve">Администрация </w:t>
      </w:r>
      <w:r w:rsidR="00175FE1" w:rsidRPr="00175FE1">
        <w:rPr>
          <w:rFonts w:ascii="Times New Roman" w:hAnsi="Times New Roman"/>
          <w:sz w:val="26"/>
          <w:szCs w:val="26"/>
          <w:lang w:eastAsia="ru-RU"/>
        </w:rPr>
        <w:t xml:space="preserve">Кировского </w:t>
      </w:r>
      <w:r w:rsidR="00C71E62">
        <w:rPr>
          <w:rFonts w:ascii="Times New Roman" w:hAnsi="Times New Roman"/>
          <w:sz w:val="26"/>
          <w:szCs w:val="26"/>
          <w:lang w:eastAsia="ru-RU"/>
        </w:rPr>
        <w:t>муниципального образования</w:t>
      </w:r>
      <w:r w:rsidR="00175FE1" w:rsidRPr="00175FE1">
        <w:rPr>
          <w:rFonts w:ascii="Times New Roman" w:hAnsi="Times New Roman"/>
          <w:sz w:val="26"/>
          <w:szCs w:val="26"/>
          <w:lang w:eastAsia="ru-RU"/>
        </w:rPr>
        <w:t xml:space="preserve"> </w:t>
      </w:r>
      <w:r w:rsidR="00175FE1" w:rsidRPr="00175FE1">
        <w:rPr>
          <w:rFonts w:ascii="Times New Roman" w:hAnsi="Times New Roman"/>
          <w:sz w:val="26"/>
          <w:szCs w:val="26"/>
        </w:rPr>
        <w:t xml:space="preserve"> (далее – а</w:t>
      </w:r>
      <w:r w:rsidRPr="00175FE1">
        <w:rPr>
          <w:rFonts w:ascii="Times New Roman" w:hAnsi="Times New Roman"/>
          <w:sz w:val="26"/>
          <w:szCs w:val="26"/>
        </w:rPr>
        <w:t xml:space="preserve">дминистрация) </w:t>
      </w:r>
      <w:r w:rsidR="00175FE1" w:rsidRPr="00175FE1">
        <w:rPr>
          <w:rFonts w:ascii="Times New Roman" w:hAnsi="Times New Roman"/>
          <w:sz w:val="26"/>
          <w:szCs w:val="26"/>
          <w:lang w:eastAsia="ru-RU"/>
        </w:rPr>
        <w:t>располагается по адресу: Саратовская область</w:t>
      </w:r>
      <w:r w:rsidRPr="00175FE1">
        <w:rPr>
          <w:rFonts w:ascii="Times New Roman" w:hAnsi="Times New Roman"/>
          <w:sz w:val="26"/>
          <w:szCs w:val="26"/>
          <w:lang w:eastAsia="ru-RU"/>
        </w:rPr>
        <w:t xml:space="preserve">, </w:t>
      </w:r>
      <w:proofErr w:type="spellStart"/>
      <w:r w:rsidR="00175FE1" w:rsidRPr="00175FE1">
        <w:rPr>
          <w:rFonts w:ascii="Times New Roman" w:hAnsi="Times New Roman"/>
          <w:sz w:val="26"/>
          <w:szCs w:val="26"/>
          <w:lang w:eastAsia="ru-RU"/>
        </w:rPr>
        <w:t>Марксовский</w:t>
      </w:r>
      <w:proofErr w:type="spellEnd"/>
      <w:r w:rsidR="004066C0" w:rsidRPr="00175FE1">
        <w:rPr>
          <w:rFonts w:ascii="Times New Roman" w:hAnsi="Times New Roman"/>
          <w:sz w:val="26"/>
          <w:szCs w:val="26"/>
          <w:lang w:eastAsia="ru-RU"/>
        </w:rPr>
        <w:t xml:space="preserve">  район,</w:t>
      </w:r>
      <w:r w:rsidR="00175FE1" w:rsidRPr="00175FE1">
        <w:rPr>
          <w:rFonts w:ascii="Times New Roman" w:hAnsi="Times New Roman"/>
          <w:sz w:val="26"/>
          <w:szCs w:val="26"/>
          <w:lang w:eastAsia="ru-RU"/>
        </w:rPr>
        <w:t xml:space="preserve"> </w:t>
      </w:r>
      <w:r w:rsidR="00C71E62">
        <w:rPr>
          <w:rFonts w:ascii="Times New Roman" w:hAnsi="Times New Roman"/>
          <w:sz w:val="26"/>
          <w:szCs w:val="26"/>
          <w:lang w:eastAsia="ru-RU"/>
        </w:rPr>
        <w:t xml:space="preserve"> </w:t>
      </w:r>
      <w:r w:rsidR="00175FE1">
        <w:rPr>
          <w:rFonts w:ascii="Times New Roman" w:hAnsi="Times New Roman"/>
          <w:sz w:val="26"/>
          <w:szCs w:val="26"/>
          <w:lang w:eastAsia="ru-RU"/>
        </w:rPr>
        <w:t xml:space="preserve"> </w:t>
      </w:r>
      <w:r w:rsidR="00175FE1" w:rsidRPr="00175FE1">
        <w:rPr>
          <w:rFonts w:ascii="Times New Roman" w:hAnsi="Times New Roman"/>
          <w:sz w:val="26"/>
          <w:szCs w:val="26"/>
          <w:lang w:eastAsia="ru-RU"/>
        </w:rPr>
        <w:t>с</w:t>
      </w:r>
      <w:r w:rsidR="00175FE1">
        <w:rPr>
          <w:rFonts w:ascii="Times New Roman" w:hAnsi="Times New Roman"/>
          <w:sz w:val="26"/>
          <w:szCs w:val="26"/>
          <w:lang w:eastAsia="ru-RU"/>
        </w:rPr>
        <w:t>ело</w:t>
      </w:r>
      <w:r w:rsidR="00175FE1" w:rsidRPr="00175FE1">
        <w:rPr>
          <w:rFonts w:ascii="Times New Roman" w:hAnsi="Times New Roman"/>
          <w:sz w:val="26"/>
          <w:szCs w:val="26"/>
          <w:lang w:eastAsia="ru-RU"/>
        </w:rPr>
        <w:t xml:space="preserve"> Кировское, улица Советская, дом 16</w:t>
      </w:r>
      <w:r w:rsidRPr="00175FE1">
        <w:rPr>
          <w:rFonts w:ascii="Times New Roman" w:hAnsi="Times New Roman"/>
          <w:sz w:val="26"/>
          <w:szCs w:val="26"/>
          <w:lang w:eastAsia="ru-RU"/>
        </w:rPr>
        <w:t>.</w:t>
      </w:r>
    </w:p>
    <w:p w:rsidR="00175FE1" w:rsidRDefault="0081417D" w:rsidP="00175FE1">
      <w:pPr>
        <w:ind w:firstLine="709"/>
        <w:jc w:val="both"/>
        <w:rPr>
          <w:rFonts w:ascii="Times New Roman" w:hAnsi="Times New Roman"/>
          <w:sz w:val="26"/>
          <w:szCs w:val="26"/>
        </w:rPr>
      </w:pPr>
      <w:r w:rsidRPr="00175FE1">
        <w:rPr>
          <w:rFonts w:ascii="Times New Roman" w:hAnsi="Times New Roman"/>
          <w:sz w:val="26"/>
          <w:szCs w:val="26"/>
        </w:rPr>
        <w:t>График работ</w:t>
      </w:r>
      <w:r w:rsidR="00175FE1">
        <w:rPr>
          <w:rFonts w:ascii="Times New Roman" w:hAnsi="Times New Roman"/>
          <w:sz w:val="26"/>
          <w:szCs w:val="26"/>
        </w:rPr>
        <w:t>ы а</w:t>
      </w:r>
      <w:r w:rsidRPr="00175FE1">
        <w:rPr>
          <w:rFonts w:ascii="Times New Roman" w:hAnsi="Times New Roman"/>
          <w:sz w:val="26"/>
          <w:szCs w:val="26"/>
        </w:rPr>
        <w:t xml:space="preserve">дминистрации: </w:t>
      </w:r>
    </w:p>
    <w:p w:rsidR="0081417D" w:rsidRPr="00175FE1" w:rsidRDefault="0081417D" w:rsidP="00175FE1">
      <w:pPr>
        <w:ind w:firstLine="709"/>
        <w:jc w:val="both"/>
        <w:rPr>
          <w:rFonts w:ascii="Times New Roman" w:hAnsi="Times New Roman"/>
          <w:sz w:val="26"/>
          <w:szCs w:val="26"/>
        </w:rPr>
      </w:pPr>
      <w:r w:rsidRPr="00175FE1">
        <w:rPr>
          <w:rFonts w:ascii="Times New Roman" w:hAnsi="Times New Roman"/>
          <w:sz w:val="26"/>
          <w:szCs w:val="26"/>
        </w:rPr>
        <w:t>с понедельник</w:t>
      </w:r>
      <w:r w:rsidR="004066C0" w:rsidRPr="00175FE1">
        <w:rPr>
          <w:rFonts w:ascii="Times New Roman" w:hAnsi="Times New Roman"/>
          <w:sz w:val="26"/>
          <w:szCs w:val="26"/>
        </w:rPr>
        <w:t xml:space="preserve">а по пятницу включительно: с </w:t>
      </w:r>
      <w:r w:rsidR="00175FE1">
        <w:rPr>
          <w:rFonts w:ascii="Times New Roman" w:hAnsi="Times New Roman"/>
          <w:sz w:val="26"/>
          <w:szCs w:val="26"/>
        </w:rPr>
        <w:t>8</w:t>
      </w:r>
      <w:r w:rsidR="004066C0" w:rsidRPr="00175FE1">
        <w:rPr>
          <w:rFonts w:ascii="Times New Roman" w:hAnsi="Times New Roman"/>
          <w:sz w:val="26"/>
          <w:szCs w:val="26"/>
        </w:rPr>
        <w:t>.00 до 17</w:t>
      </w:r>
      <w:r w:rsidRPr="00175FE1">
        <w:rPr>
          <w:rFonts w:ascii="Times New Roman" w:hAnsi="Times New Roman"/>
          <w:sz w:val="26"/>
          <w:szCs w:val="26"/>
        </w:rPr>
        <w:t>.00.</w:t>
      </w:r>
    </w:p>
    <w:p w:rsidR="0081417D" w:rsidRPr="00175FE1" w:rsidRDefault="004066C0" w:rsidP="00175FE1">
      <w:pPr>
        <w:ind w:firstLine="709"/>
        <w:jc w:val="both"/>
        <w:rPr>
          <w:rFonts w:ascii="Times New Roman" w:hAnsi="Times New Roman"/>
          <w:sz w:val="26"/>
          <w:szCs w:val="26"/>
        </w:rPr>
      </w:pPr>
      <w:r w:rsidRPr="00175FE1">
        <w:rPr>
          <w:rFonts w:ascii="Times New Roman" w:hAnsi="Times New Roman"/>
          <w:sz w:val="26"/>
          <w:szCs w:val="26"/>
        </w:rPr>
        <w:t>Перерыв с 13.00 до 14</w:t>
      </w:r>
      <w:r w:rsidR="0081417D" w:rsidRPr="00175FE1">
        <w:rPr>
          <w:rFonts w:ascii="Times New Roman" w:hAnsi="Times New Roman"/>
          <w:sz w:val="26"/>
          <w:szCs w:val="26"/>
        </w:rPr>
        <w:t xml:space="preserve">.00. </w:t>
      </w:r>
    </w:p>
    <w:p w:rsidR="0081417D" w:rsidRPr="00175FE1" w:rsidRDefault="0081417D" w:rsidP="00175FE1">
      <w:pPr>
        <w:ind w:firstLine="709"/>
        <w:jc w:val="both"/>
        <w:rPr>
          <w:rFonts w:ascii="Times New Roman" w:hAnsi="Times New Roman"/>
          <w:sz w:val="26"/>
          <w:szCs w:val="26"/>
        </w:rPr>
      </w:pPr>
      <w:r w:rsidRPr="00175FE1">
        <w:rPr>
          <w:rFonts w:ascii="Times New Roman" w:hAnsi="Times New Roman"/>
          <w:sz w:val="26"/>
          <w:szCs w:val="26"/>
        </w:rPr>
        <w:t xml:space="preserve">Прием заявителей:  </w:t>
      </w:r>
      <w:r w:rsidR="004066C0" w:rsidRPr="00175FE1">
        <w:rPr>
          <w:rFonts w:ascii="Times New Roman" w:hAnsi="Times New Roman"/>
          <w:sz w:val="26"/>
          <w:szCs w:val="26"/>
        </w:rPr>
        <w:t>с 9.00 до 12</w:t>
      </w:r>
      <w:r w:rsidRPr="00175FE1">
        <w:rPr>
          <w:rFonts w:ascii="Times New Roman" w:hAnsi="Times New Roman"/>
          <w:sz w:val="26"/>
          <w:szCs w:val="26"/>
        </w:rPr>
        <w:t>.00.</w:t>
      </w:r>
    </w:p>
    <w:p w:rsidR="0081417D" w:rsidRPr="00175FE1" w:rsidRDefault="0081417D" w:rsidP="00175FE1">
      <w:pPr>
        <w:ind w:firstLine="709"/>
        <w:jc w:val="both"/>
        <w:rPr>
          <w:rFonts w:ascii="Times New Roman" w:hAnsi="Times New Roman"/>
          <w:sz w:val="26"/>
          <w:szCs w:val="26"/>
        </w:rPr>
      </w:pPr>
      <w:r w:rsidRPr="00175FE1">
        <w:rPr>
          <w:rFonts w:ascii="Times New Roman" w:hAnsi="Times New Roman"/>
          <w:sz w:val="26"/>
          <w:szCs w:val="26"/>
        </w:rPr>
        <w:t>Выходные дни:  суббота, воскресенье.</w:t>
      </w:r>
    </w:p>
    <w:p w:rsidR="0081417D" w:rsidRPr="00175FE1" w:rsidRDefault="0081417D" w:rsidP="00175FE1">
      <w:pPr>
        <w:jc w:val="both"/>
        <w:rPr>
          <w:rFonts w:ascii="Times New Roman" w:hAnsi="Times New Roman"/>
          <w:sz w:val="26"/>
          <w:szCs w:val="26"/>
        </w:rPr>
      </w:pPr>
      <w:r w:rsidRPr="00175FE1">
        <w:rPr>
          <w:rFonts w:ascii="Times New Roman" w:hAnsi="Times New Roman"/>
          <w:sz w:val="26"/>
          <w:szCs w:val="26"/>
        </w:rPr>
        <w:t xml:space="preserve">         В предпраздничные дни время работы </w:t>
      </w:r>
      <w:r w:rsidR="00175FE1">
        <w:rPr>
          <w:rFonts w:ascii="Times New Roman" w:hAnsi="Times New Roman"/>
          <w:sz w:val="26"/>
          <w:szCs w:val="26"/>
        </w:rPr>
        <w:t>а</w:t>
      </w:r>
      <w:r w:rsidRPr="00175FE1">
        <w:rPr>
          <w:rFonts w:ascii="Times New Roman" w:hAnsi="Times New Roman"/>
          <w:sz w:val="26"/>
          <w:szCs w:val="26"/>
        </w:rPr>
        <w:t>дминистрации   сокращается на  один час.</w:t>
      </w:r>
    </w:p>
    <w:p w:rsidR="0081417D" w:rsidRPr="00175FE1" w:rsidRDefault="0081417D" w:rsidP="00175FE1">
      <w:pPr>
        <w:jc w:val="both"/>
        <w:rPr>
          <w:rFonts w:ascii="Times New Roman" w:hAnsi="Times New Roman"/>
          <w:sz w:val="26"/>
          <w:szCs w:val="26"/>
        </w:rPr>
      </w:pPr>
    </w:p>
    <w:p w:rsidR="0081417D" w:rsidRPr="00F00A22" w:rsidRDefault="0081417D" w:rsidP="00F00A22">
      <w:pPr>
        <w:jc w:val="both"/>
        <w:rPr>
          <w:rFonts w:ascii="Times New Roman" w:hAnsi="Times New Roman"/>
          <w:b/>
          <w:sz w:val="26"/>
          <w:szCs w:val="26"/>
        </w:rPr>
      </w:pPr>
      <w:r w:rsidRPr="00175FE1">
        <w:rPr>
          <w:rFonts w:ascii="Times New Roman" w:hAnsi="Times New Roman"/>
          <w:b/>
          <w:sz w:val="26"/>
          <w:szCs w:val="26"/>
        </w:rPr>
        <w:t>С</w:t>
      </w:r>
      <w:r w:rsidRPr="00F00A22">
        <w:rPr>
          <w:rFonts w:ascii="Times New Roman" w:hAnsi="Times New Roman"/>
          <w:b/>
          <w:sz w:val="26"/>
          <w:szCs w:val="26"/>
        </w:rPr>
        <w:t>правочные телефоны органа местного самоуправления,   предоставляющего  муниципальную услугу, организаций, участвующих в пред</w:t>
      </w:r>
      <w:r w:rsidR="00F00A22">
        <w:rPr>
          <w:rFonts w:ascii="Times New Roman" w:hAnsi="Times New Roman"/>
          <w:b/>
          <w:sz w:val="26"/>
          <w:szCs w:val="26"/>
        </w:rPr>
        <w:t>оставлении муниципальной услуги</w:t>
      </w:r>
    </w:p>
    <w:p w:rsidR="0081417D" w:rsidRPr="00F00A22" w:rsidRDefault="0081417D" w:rsidP="00175FE1">
      <w:pPr>
        <w:ind w:firstLine="709"/>
        <w:jc w:val="both"/>
        <w:rPr>
          <w:rFonts w:ascii="Times New Roman" w:hAnsi="Times New Roman"/>
          <w:sz w:val="26"/>
          <w:szCs w:val="26"/>
        </w:rPr>
      </w:pPr>
      <w:r w:rsidRPr="00F00A22">
        <w:rPr>
          <w:rFonts w:ascii="Times New Roman" w:hAnsi="Times New Roman"/>
          <w:sz w:val="26"/>
          <w:szCs w:val="26"/>
        </w:rPr>
        <w:t>Справочные  телефоны</w:t>
      </w:r>
      <w:r w:rsidR="00F00A22" w:rsidRPr="00F00A22">
        <w:rPr>
          <w:rFonts w:ascii="Times New Roman" w:hAnsi="Times New Roman"/>
          <w:sz w:val="26"/>
          <w:szCs w:val="26"/>
        </w:rPr>
        <w:t xml:space="preserve"> а</w:t>
      </w:r>
      <w:r w:rsidR="00091B0D" w:rsidRPr="00F00A22">
        <w:rPr>
          <w:rFonts w:ascii="Times New Roman" w:hAnsi="Times New Roman"/>
          <w:sz w:val="26"/>
          <w:szCs w:val="26"/>
        </w:rPr>
        <w:t>дминистраци</w:t>
      </w:r>
      <w:r w:rsidR="00F00A22" w:rsidRPr="00F00A22">
        <w:rPr>
          <w:rFonts w:ascii="Times New Roman" w:hAnsi="Times New Roman"/>
          <w:sz w:val="26"/>
          <w:szCs w:val="26"/>
        </w:rPr>
        <w:t>и</w:t>
      </w:r>
      <w:r w:rsidR="00091B0D" w:rsidRPr="00F00A22">
        <w:rPr>
          <w:rFonts w:ascii="Times New Roman" w:hAnsi="Times New Roman"/>
          <w:sz w:val="26"/>
          <w:szCs w:val="26"/>
        </w:rPr>
        <w:t>: 8 (</w:t>
      </w:r>
      <w:r w:rsidR="00175FE1" w:rsidRPr="00F00A22">
        <w:rPr>
          <w:rFonts w:ascii="Times New Roman" w:hAnsi="Times New Roman"/>
          <w:sz w:val="26"/>
          <w:szCs w:val="26"/>
        </w:rPr>
        <w:t>84567</w:t>
      </w:r>
      <w:r w:rsidR="00091B0D" w:rsidRPr="00F00A22">
        <w:rPr>
          <w:rFonts w:ascii="Times New Roman" w:hAnsi="Times New Roman"/>
          <w:sz w:val="26"/>
          <w:szCs w:val="26"/>
        </w:rPr>
        <w:t xml:space="preserve">) </w:t>
      </w:r>
      <w:r w:rsidR="00175FE1" w:rsidRPr="00F00A22">
        <w:rPr>
          <w:rFonts w:ascii="Times New Roman" w:hAnsi="Times New Roman"/>
          <w:sz w:val="26"/>
          <w:szCs w:val="26"/>
        </w:rPr>
        <w:t>5 17 12, 6 45 47</w:t>
      </w:r>
      <w:r w:rsidRPr="00F00A22">
        <w:rPr>
          <w:rFonts w:ascii="Times New Roman" w:hAnsi="Times New Roman"/>
          <w:sz w:val="26"/>
          <w:szCs w:val="26"/>
        </w:rPr>
        <w:t>;</w:t>
      </w:r>
      <w:r w:rsidR="004066C0" w:rsidRPr="00F00A22">
        <w:rPr>
          <w:rFonts w:ascii="Times New Roman" w:hAnsi="Times New Roman"/>
          <w:sz w:val="26"/>
          <w:szCs w:val="26"/>
        </w:rPr>
        <w:t xml:space="preserve"> </w:t>
      </w:r>
      <w:r w:rsidR="00F00A22" w:rsidRPr="00F00A22">
        <w:rPr>
          <w:rFonts w:ascii="Times New Roman" w:hAnsi="Times New Roman"/>
          <w:b/>
          <w:bCs/>
          <w:sz w:val="26"/>
          <w:szCs w:val="26"/>
          <w:shd w:val="clear" w:color="auto" w:fill="FFFFFF"/>
        </w:rPr>
        <w:t>https://kirovskoe-r64.gosweb.gosuslugi.ru</w:t>
      </w:r>
      <w:r w:rsidR="00F00A22" w:rsidRPr="00F00A22">
        <w:rPr>
          <w:sz w:val="26"/>
          <w:szCs w:val="26"/>
        </w:rPr>
        <w:t> </w:t>
      </w:r>
    </w:p>
    <w:p w:rsidR="004066C0" w:rsidRPr="00F00A22" w:rsidRDefault="0081417D" w:rsidP="00175FE1">
      <w:pPr>
        <w:jc w:val="both"/>
        <w:rPr>
          <w:rFonts w:ascii="Times New Roman" w:hAnsi="Times New Roman"/>
          <w:sz w:val="26"/>
          <w:szCs w:val="26"/>
        </w:rPr>
      </w:pPr>
      <w:r w:rsidRPr="00F00A22">
        <w:rPr>
          <w:rFonts w:ascii="Times New Roman" w:hAnsi="Times New Roman"/>
          <w:sz w:val="26"/>
          <w:szCs w:val="26"/>
        </w:rPr>
        <w:t xml:space="preserve">электронная почта:  </w:t>
      </w:r>
      <w:hyperlink r:id="rId43" w:history="1">
        <w:r w:rsidR="00175FE1" w:rsidRPr="00F00A22">
          <w:rPr>
            <w:rFonts w:ascii="Times New Roman" w:hAnsi="Times New Roman"/>
            <w:sz w:val="26"/>
            <w:szCs w:val="26"/>
            <w:lang w:val="en-US"/>
          </w:rPr>
          <w:t>kirovo</w:t>
        </w:r>
        <w:r w:rsidR="00175FE1" w:rsidRPr="00F00A22">
          <w:rPr>
            <w:rFonts w:ascii="Times New Roman" w:hAnsi="Times New Roman"/>
            <w:sz w:val="26"/>
            <w:szCs w:val="26"/>
          </w:rPr>
          <w:t>_</w:t>
        </w:r>
        <w:r w:rsidR="00175FE1" w:rsidRPr="00F00A22">
          <w:rPr>
            <w:rFonts w:ascii="Times New Roman" w:hAnsi="Times New Roman"/>
            <w:sz w:val="26"/>
            <w:szCs w:val="26"/>
            <w:lang w:val="en-US"/>
          </w:rPr>
          <w:t>mo</w:t>
        </w:r>
        <w:r w:rsidR="00175FE1" w:rsidRPr="00F00A22">
          <w:rPr>
            <w:rFonts w:ascii="Times New Roman" w:hAnsi="Times New Roman"/>
            <w:sz w:val="26"/>
            <w:szCs w:val="26"/>
          </w:rPr>
          <w:t>@</w:t>
        </w:r>
        <w:r w:rsidR="00175FE1" w:rsidRPr="00F00A22">
          <w:rPr>
            <w:rFonts w:ascii="Times New Roman" w:hAnsi="Times New Roman"/>
            <w:sz w:val="26"/>
            <w:szCs w:val="26"/>
            <w:lang w:val="en-US"/>
          </w:rPr>
          <w:t>mail</w:t>
        </w:r>
        <w:r w:rsidR="00F00A22">
          <w:rPr>
            <w:rFonts w:ascii="Times New Roman" w:hAnsi="Times New Roman"/>
            <w:sz w:val="26"/>
            <w:szCs w:val="26"/>
          </w:rPr>
          <w:t>.</w:t>
        </w:r>
        <w:r w:rsidR="00175FE1" w:rsidRPr="00F00A22">
          <w:rPr>
            <w:rFonts w:ascii="Times New Roman" w:hAnsi="Times New Roman"/>
            <w:sz w:val="26"/>
            <w:szCs w:val="26"/>
            <w:lang w:val="en-US"/>
          </w:rPr>
          <w:t>ru</w:t>
        </w:r>
      </w:hyperlink>
    </w:p>
    <w:p w:rsidR="0081417D" w:rsidRPr="00175FE1" w:rsidRDefault="0081417D" w:rsidP="00175FE1">
      <w:pPr>
        <w:ind w:firstLine="708"/>
        <w:jc w:val="both"/>
        <w:rPr>
          <w:rFonts w:ascii="Times New Roman" w:hAnsi="Times New Roman"/>
          <w:sz w:val="26"/>
          <w:szCs w:val="26"/>
        </w:rPr>
      </w:pPr>
    </w:p>
    <w:p w:rsidR="0081417D" w:rsidRPr="00CC209B" w:rsidRDefault="0081417D" w:rsidP="00271CE3">
      <w:pPr>
        <w:rPr>
          <w:rFonts w:ascii="Arial" w:hAnsi="Arial" w:cs="Arial"/>
          <w:sz w:val="24"/>
          <w:szCs w:val="24"/>
        </w:rPr>
      </w:pPr>
      <w:r w:rsidRPr="00CC209B">
        <w:rPr>
          <w:rFonts w:ascii="Arial" w:hAnsi="Arial" w:cs="Arial"/>
          <w:sz w:val="24"/>
          <w:szCs w:val="24"/>
        </w:rPr>
        <w:t xml:space="preserve"> </w:t>
      </w:r>
    </w:p>
    <w:p w:rsidR="0081417D" w:rsidRPr="00CC209B" w:rsidRDefault="0081417D" w:rsidP="00271CE3">
      <w:pPr>
        <w:rPr>
          <w:rFonts w:ascii="Arial" w:hAnsi="Arial" w:cs="Arial"/>
          <w:sz w:val="24"/>
          <w:szCs w:val="24"/>
        </w:rPr>
      </w:pPr>
    </w:p>
    <w:p w:rsidR="004066C0" w:rsidRPr="00CC209B" w:rsidRDefault="004066C0" w:rsidP="00271CE3">
      <w:pPr>
        <w:rPr>
          <w:rFonts w:ascii="Arial" w:hAnsi="Arial" w:cs="Arial"/>
          <w:sz w:val="24"/>
          <w:szCs w:val="24"/>
        </w:rPr>
      </w:pPr>
    </w:p>
    <w:p w:rsidR="004066C0" w:rsidRPr="00CC209B" w:rsidRDefault="004066C0" w:rsidP="00271CE3">
      <w:pPr>
        <w:rPr>
          <w:rFonts w:ascii="Arial" w:hAnsi="Arial" w:cs="Arial"/>
          <w:sz w:val="24"/>
          <w:szCs w:val="24"/>
        </w:rPr>
      </w:pPr>
    </w:p>
    <w:p w:rsidR="004066C0" w:rsidRDefault="004066C0" w:rsidP="00271CE3">
      <w:pPr>
        <w:rPr>
          <w:rFonts w:ascii="Arial" w:hAnsi="Arial" w:cs="Arial"/>
          <w:sz w:val="24"/>
          <w:szCs w:val="24"/>
        </w:rPr>
      </w:pPr>
    </w:p>
    <w:p w:rsidR="00C71E62" w:rsidRPr="00CC209B" w:rsidRDefault="00C71E62" w:rsidP="00271CE3">
      <w:pPr>
        <w:rPr>
          <w:rFonts w:ascii="Arial" w:hAnsi="Arial" w:cs="Arial"/>
          <w:sz w:val="24"/>
          <w:szCs w:val="24"/>
        </w:rPr>
      </w:pPr>
    </w:p>
    <w:bookmarkEnd w:id="70"/>
    <w:p w:rsidR="0081417D" w:rsidRPr="00CC209B" w:rsidRDefault="0081417D" w:rsidP="00EC3B5D">
      <w:pPr>
        <w:spacing w:after="0" w:line="238" w:lineRule="atLeast"/>
        <w:ind w:firstLine="567"/>
        <w:jc w:val="right"/>
        <w:rPr>
          <w:rFonts w:ascii="Arial" w:hAnsi="Arial" w:cs="Arial"/>
          <w:sz w:val="24"/>
          <w:szCs w:val="24"/>
          <w:lang w:eastAsia="ru-RU"/>
        </w:rPr>
      </w:pPr>
      <w:r w:rsidRPr="00CC209B">
        <w:rPr>
          <w:rFonts w:ascii="Arial" w:hAnsi="Arial" w:cs="Arial"/>
          <w:sz w:val="24"/>
          <w:szCs w:val="24"/>
          <w:lang w:eastAsia="ru-RU"/>
        </w:rPr>
        <w:t xml:space="preserve">  </w:t>
      </w:r>
    </w:p>
    <w:p w:rsidR="00F00A22" w:rsidRPr="00CE4626" w:rsidRDefault="00F00A22" w:rsidP="00F00A22">
      <w:pPr>
        <w:spacing w:after="0" w:line="240" w:lineRule="auto"/>
        <w:jc w:val="right"/>
        <w:rPr>
          <w:rFonts w:ascii="Times New Roman" w:eastAsia="Times New Roman" w:hAnsi="Times New Roman"/>
          <w:sz w:val="20"/>
          <w:szCs w:val="20"/>
          <w:lang w:eastAsia="ru-RU"/>
        </w:rPr>
      </w:pPr>
      <w:r w:rsidRPr="00CE4626">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0"/>
          <w:szCs w:val="20"/>
          <w:lang w:eastAsia="ru-RU"/>
        </w:rPr>
        <w:t>2</w:t>
      </w:r>
    </w:p>
    <w:p w:rsidR="00F00A22" w:rsidRPr="00CE4626" w:rsidRDefault="00F00A22" w:rsidP="00F00A22">
      <w:pPr>
        <w:spacing w:after="0" w:line="240" w:lineRule="auto"/>
        <w:jc w:val="right"/>
        <w:rPr>
          <w:rFonts w:ascii="Times New Roman" w:eastAsia="Times New Roman" w:hAnsi="Times New Roman"/>
          <w:sz w:val="20"/>
          <w:szCs w:val="20"/>
          <w:lang w:eastAsia="ru-RU"/>
        </w:rPr>
      </w:pPr>
      <w:r w:rsidRPr="00CE4626">
        <w:rPr>
          <w:rFonts w:ascii="Times New Roman" w:eastAsia="Times New Roman" w:hAnsi="Times New Roman"/>
          <w:sz w:val="20"/>
          <w:szCs w:val="20"/>
          <w:lang w:eastAsia="ru-RU"/>
        </w:rPr>
        <w:t xml:space="preserve">к административному регламенту предоставления </w:t>
      </w:r>
    </w:p>
    <w:p w:rsidR="00F00A22" w:rsidRPr="00CE4626" w:rsidRDefault="00F00A22" w:rsidP="00F00A22">
      <w:pPr>
        <w:spacing w:after="0" w:line="240" w:lineRule="auto"/>
        <w:jc w:val="right"/>
        <w:rPr>
          <w:rFonts w:ascii="Times New Roman" w:eastAsia="Times New Roman" w:hAnsi="Times New Roman"/>
          <w:sz w:val="20"/>
          <w:szCs w:val="20"/>
          <w:lang w:eastAsia="ru-RU"/>
        </w:rPr>
      </w:pPr>
      <w:r w:rsidRPr="00CE4626">
        <w:rPr>
          <w:rFonts w:ascii="Times New Roman" w:eastAsia="Times New Roman" w:hAnsi="Times New Roman"/>
          <w:sz w:val="20"/>
          <w:szCs w:val="20"/>
          <w:lang w:eastAsia="ru-RU"/>
        </w:rPr>
        <w:t xml:space="preserve">муниципальной услуги «Совершение </w:t>
      </w:r>
      <w:proofErr w:type="gramStart"/>
      <w:r w:rsidRPr="00CE4626">
        <w:rPr>
          <w:rFonts w:ascii="Times New Roman" w:eastAsia="Times New Roman" w:hAnsi="Times New Roman"/>
          <w:sz w:val="20"/>
          <w:szCs w:val="20"/>
          <w:lang w:eastAsia="ru-RU"/>
        </w:rPr>
        <w:t>нотариальных</w:t>
      </w:r>
      <w:proofErr w:type="gramEnd"/>
      <w:r w:rsidRPr="00CE4626">
        <w:rPr>
          <w:rFonts w:ascii="Times New Roman" w:eastAsia="Times New Roman" w:hAnsi="Times New Roman"/>
          <w:sz w:val="20"/>
          <w:szCs w:val="20"/>
          <w:lang w:eastAsia="ru-RU"/>
        </w:rPr>
        <w:t xml:space="preserve"> </w:t>
      </w:r>
    </w:p>
    <w:p w:rsidR="00F00A22" w:rsidRPr="00CE4626" w:rsidRDefault="00F00A22" w:rsidP="00F00A22">
      <w:pPr>
        <w:spacing w:after="0" w:line="240" w:lineRule="auto"/>
        <w:jc w:val="right"/>
        <w:rPr>
          <w:rFonts w:ascii="Times New Roman" w:eastAsia="Times New Roman" w:hAnsi="Times New Roman"/>
          <w:sz w:val="20"/>
          <w:szCs w:val="20"/>
          <w:lang w:eastAsia="ru-RU"/>
        </w:rPr>
      </w:pPr>
      <w:r w:rsidRPr="00CE4626">
        <w:rPr>
          <w:rFonts w:ascii="Times New Roman" w:eastAsia="Times New Roman" w:hAnsi="Times New Roman"/>
          <w:sz w:val="20"/>
          <w:szCs w:val="20"/>
          <w:lang w:eastAsia="ru-RU"/>
        </w:rPr>
        <w:t xml:space="preserve">действий на территории  </w:t>
      </w:r>
      <w:proofErr w:type="gramStart"/>
      <w:r>
        <w:rPr>
          <w:rFonts w:ascii="Times New Roman" w:eastAsia="Times New Roman" w:hAnsi="Times New Roman"/>
          <w:sz w:val="20"/>
          <w:szCs w:val="20"/>
          <w:lang w:eastAsia="ru-RU"/>
        </w:rPr>
        <w:t>Киро</w:t>
      </w:r>
      <w:r w:rsidRPr="00CE4626">
        <w:rPr>
          <w:rFonts w:ascii="Times New Roman" w:eastAsia="Times New Roman" w:hAnsi="Times New Roman"/>
          <w:sz w:val="20"/>
          <w:szCs w:val="20"/>
          <w:lang w:eastAsia="ru-RU"/>
        </w:rPr>
        <w:t>вского</w:t>
      </w:r>
      <w:proofErr w:type="gramEnd"/>
      <w:r w:rsidRPr="00CE4626">
        <w:rPr>
          <w:rFonts w:ascii="Times New Roman" w:eastAsia="Times New Roman" w:hAnsi="Times New Roman"/>
          <w:sz w:val="20"/>
          <w:szCs w:val="20"/>
          <w:lang w:eastAsia="ru-RU"/>
        </w:rPr>
        <w:t xml:space="preserve"> </w:t>
      </w:r>
    </w:p>
    <w:p w:rsidR="00F00A22" w:rsidRPr="00CC209B" w:rsidRDefault="00C71E62" w:rsidP="00C71E62">
      <w:pPr>
        <w:spacing w:after="0" w:line="240" w:lineRule="auto"/>
        <w:jc w:val="right"/>
        <w:rPr>
          <w:rFonts w:ascii="Arial" w:hAnsi="Arial" w:cs="Arial"/>
          <w:sz w:val="24"/>
          <w:szCs w:val="24"/>
          <w:lang w:eastAsia="ru-RU"/>
        </w:rPr>
      </w:pPr>
      <w:r>
        <w:rPr>
          <w:rFonts w:ascii="Times New Roman" w:eastAsia="Times New Roman" w:hAnsi="Times New Roman"/>
          <w:sz w:val="20"/>
          <w:szCs w:val="20"/>
          <w:lang w:eastAsia="ru-RU"/>
        </w:rPr>
        <w:t>муниципального образования</w:t>
      </w:r>
      <w:r w:rsidR="00F00A22" w:rsidRPr="00CE4626">
        <w:rPr>
          <w:rFonts w:ascii="Times New Roman" w:eastAsia="Times New Roman" w:hAnsi="Times New Roman"/>
          <w:sz w:val="20"/>
          <w:szCs w:val="20"/>
          <w:lang w:eastAsia="ru-RU"/>
        </w:rPr>
        <w:t>»</w:t>
      </w:r>
    </w:p>
    <w:p w:rsidR="00F00A22" w:rsidRDefault="00F00A22" w:rsidP="00CD7461">
      <w:pPr>
        <w:spacing w:after="0" w:line="238" w:lineRule="atLeast"/>
        <w:jc w:val="right"/>
        <w:rPr>
          <w:rFonts w:ascii="Arial" w:hAnsi="Arial" w:cs="Arial"/>
          <w:sz w:val="24"/>
          <w:szCs w:val="24"/>
          <w:lang w:eastAsia="ru-RU"/>
        </w:rPr>
      </w:pPr>
    </w:p>
    <w:p w:rsidR="0081417D" w:rsidRPr="00CC209B" w:rsidRDefault="0081417D" w:rsidP="00CD7461">
      <w:pPr>
        <w:spacing w:after="0" w:line="238" w:lineRule="atLeast"/>
        <w:jc w:val="right"/>
        <w:rPr>
          <w:rFonts w:ascii="Arial" w:hAnsi="Arial" w:cs="Arial"/>
          <w:color w:val="242424"/>
          <w:sz w:val="24"/>
          <w:szCs w:val="24"/>
          <w:lang w:eastAsia="ru-RU"/>
        </w:rPr>
      </w:pPr>
      <w:r w:rsidRPr="00CC209B">
        <w:rPr>
          <w:rFonts w:ascii="Arial" w:hAnsi="Arial" w:cs="Arial"/>
          <w:sz w:val="24"/>
          <w:szCs w:val="24"/>
          <w:lang w:eastAsia="ru-RU"/>
        </w:rPr>
        <w:t xml:space="preserve"> </w:t>
      </w:r>
    </w:p>
    <w:p w:rsidR="0081417D" w:rsidRPr="00CC209B" w:rsidRDefault="0081417D" w:rsidP="00CD7461">
      <w:pPr>
        <w:spacing w:after="0" w:line="238" w:lineRule="atLeast"/>
        <w:jc w:val="right"/>
        <w:rPr>
          <w:rFonts w:ascii="Arial" w:hAnsi="Arial" w:cs="Arial"/>
          <w:color w:val="242424"/>
          <w:sz w:val="24"/>
          <w:szCs w:val="24"/>
          <w:lang w:eastAsia="ru-RU"/>
        </w:rPr>
      </w:pPr>
    </w:p>
    <w:p w:rsidR="0081417D" w:rsidRPr="00F00A22" w:rsidRDefault="0081417D" w:rsidP="00331274">
      <w:pPr>
        <w:spacing w:after="0" w:line="240" w:lineRule="auto"/>
        <w:jc w:val="center"/>
        <w:rPr>
          <w:rFonts w:ascii="Times New Roman" w:hAnsi="Times New Roman"/>
          <w:sz w:val="24"/>
          <w:szCs w:val="24"/>
          <w:lang w:eastAsia="ru-RU"/>
        </w:rPr>
      </w:pPr>
      <w:r w:rsidRPr="00F00A22">
        <w:rPr>
          <w:rFonts w:ascii="Times New Roman" w:hAnsi="Times New Roman"/>
          <w:b/>
          <w:bCs/>
          <w:sz w:val="24"/>
          <w:szCs w:val="24"/>
          <w:lang w:eastAsia="ru-RU"/>
        </w:rPr>
        <w:t>БЛОК-СХЕМА ПОСЛЕДОВАТЕЛЬНОСТИ ДЕЙСТВИЙ</w:t>
      </w:r>
    </w:p>
    <w:p w:rsidR="0081417D" w:rsidRPr="00F00A22" w:rsidRDefault="0081417D" w:rsidP="00331274">
      <w:pPr>
        <w:spacing w:after="0" w:line="240" w:lineRule="auto"/>
        <w:jc w:val="center"/>
        <w:rPr>
          <w:rFonts w:ascii="Times New Roman" w:hAnsi="Times New Roman"/>
          <w:b/>
          <w:bCs/>
          <w:sz w:val="24"/>
          <w:szCs w:val="24"/>
          <w:lang w:eastAsia="ru-RU"/>
        </w:rPr>
      </w:pPr>
      <w:r w:rsidRPr="00F00A22">
        <w:rPr>
          <w:rFonts w:ascii="Times New Roman" w:hAnsi="Times New Roman"/>
          <w:b/>
          <w:bCs/>
          <w:sz w:val="24"/>
          <w:szCs w:val="24"/>
          <w:lang w:eastAsia="ru-RU"/>
        </w:rPr>
        <w:t>ПО   ПРЕДОСТАВЛЕНИЮ МУНИЦИПАЛЬНОЙ УСЛУГИ</w:t>
      </w:r>
    </w:p>
    <w:p w:rsidR="0081417D" w:rsidRPr="00F00A22" w:rsidRDefault="0081417D" w:rsidP="00331274">
      <w:pPr>
        <w:spacing w:after="0" w:line="240" w:lineRule="auto"/>
        <w:jc w:val="center"/>
        <w:rPr>
          <w:rFonts w:ascii="Times New Roman" w:hAnsi="Times New Roman"/>
          <w:b/>
          <w:bCs/>
          <w:sz w:val="24"/>
          <w:szCs w:val="24"/>
          <w:lang w:eastAsia="ru-RU"/>
        </w:rPr>
      </w:pPr>
    </w:p>
    <w:p w:rsidR="0081417D" w:rsidRPr="00F00A22" w:rsidRDefault="00852314" w:rsidP="00CD7461">
      <w:pPr>
        <w:spacing w:after="0" w:line="238" w:lineRule="atLeast"/>
        <w:rPr>
          <w:rFonts w:ascii="Times New Roman" w:hAnsi="Times New Roman"/>
          <w:color w:val="242424"/>
          <w:sz w:val="24"/>
          <w:szCs w:val="24"/>
          <w:lang w:eastAsia="ru-RU"/>
        </w:rPr>
      </w:pPr>
      <w:r w:rsidRPr="00F00A22">
        <w:rPr>
          <w:rFonts w:ascii="Times New Roman" w:hAnsi="Times New Roman"/>
          <w:noProof/>
          <w:color w:val="242424"/>
          <w:sz w:val="24"/>
          <w:szCs w:val="24"/>
          <w:lang w:eastAsia="ru-RU"/>
        </w:rPr>
        <w:drawing>
          <wp:inline distT="0" distB="0" distL="0" distR="0" wp14:anchorId="021B1E33" wp14:editId="65622D5E">
            <wp:extent cx="5248275" cy="619125"/>
            <wp:effectExtent l="19050" t="0" r="9525" b="0"/>
            <wp:docPr id="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44"/>
                    <a:srcRect/>
                    <a:stretch>
                      <a:fillRect/>
                    </a:stretch>
                  </pic:blipFill>
                  <pic:spPr bwMode="auto">
                    <a:xfrm>
                      <a:off x="0" y="0"/>
                      <a:ext cx="5248275" cy="619125"/>
                    </a:xfrm>
                    <a:prstGeom prst="rect">
                      <a:avLst/>
                    </a:prstGeom>
                    <a:noFill/>
                    <a:ln w="9525">
                      <a:noFill/>
                      <a:miter lim="800000"/>
                      <a:headEnd/>
                      <a:tailEnd/>
                    </a:ln>
                  </pic:spPr>
                </pic:pic>
              </a:graphicData>
            </a:graphic>
          </wp:inline>
        </w:drawing>
      </w:r>
    </w:p>
    <w:p w:rsidR="0081417D" w:rsidRPr="00F00A22" w:rsidRDefault="0081417D" w:rsidP="00CD7461">
      <w:pPr>
        <w:tabs>
          <w:tab w:val="left" w:pos="3750"/>
        </w:tabs>
        <w:rPr>
          <w:rFonts w:ascii="Times New Roman" w:hAnsi="Times New Roman"/>
          <w:sz w:val="24"/>
          <w:szCs w:val="24"/>
          <w:lang w:eastAsia="ru-RU"/>
        </w:rPr>
      </w:pPr>
      <w:r w:rsidRPr="00F00A22">
        <w:rPr>
          <w:rFonts w:ascii="Times New Roman" w:hAnsi="Times New Roman"/>
          <w:sz w:val="24"/>
          <w:szCs w:val="24"/>
          <w:lang w:eastAsia="ru-RU"/>
        </w:rPr>
        <w:tab/>
      </w:r>
      <w:r w:rsidR="00852314" w:rsidRPr="00F00A22">
        <w:rPr>
          <w:rFonts w:ascii="Times New Roman" w:hAnsi="Times New Roman"/>
          <w:noProof/>
          <w:sz w:val="24"/>
          <w:szCs w:val="24"/>
          <w:lang w:eastAsia="ru-RU"/>
        </w:rPr>
        <w:drawing>
          <wp:inline distT="0" distB="0" distL="0" distR="0" wp14:anchorId="02736640" wp14:editId="20264A1E">
            <wp:extent cx="419100" cy="495300"/>
            <wp:effectExtent l="0" t="0" r="0" b="0"/>
            <wp:docPr id="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45"/>
                    <a:srcRect/>
                    <a:stretch>
                      <a:fillRect/>
                    </a:stretch>
                  </pic:blipFill>
                  <pic:spPr bwMode="auto">
                    <a:xfrm>
                      <a:off x="0" y="0"/>
                      <a:ext cx="419100" cy="495300"/>
                    </a:xfrm>
                    <a:prstGeom prst="rect">
                      <a:avLst/>
                    </a:prstGeom>
                    <a:noFill/>
                    <a:ln w="9525">
                      <a:noFill/>
                      <a:miter lim="800000"/>
                      <a:headEnd/>
                      <a:tailEnd/>
                    </a:ln>
                  </pic:spPr>
                </pic:pic>
              </a:graphicData>
            </a:graphic>
          </wp:inline>
        </w:drawing>
      </w:r>
    </w:p>
    <w:p w:rsidR="0081417D" w:rsidRPr="00F00A22" w:rsidRDefault="00852314" w:rsidP="00CD7461">
      <w:pPr>
        <w:tabs>
          <w:tab w:val="left" w:pos="3750"/>
        </w:tabs>
        <w:rPr>
          <w:rFonts w:ascii="Times New Roman" w:hAnsi="Times New Roman"/>
          <w:sz w:val="24"/>
          <w:szCs w:val="24"/>
          <w:lang w:eastAsia="ru-RU"/>
        </w:rPr>
      </w:pPr>
      <w:r w:rsidRPr="00F00A22">
        <w:rPr>
          <w:rFonts w:ascii="Times New Roman" w:hAnsi="Times New Roman"/>
          <w:noProof/>
          <w:sz w:val="24"/>
          <w:szCs w:val="24"/>
          <w:lang w:eastAsia="ru-RU"/>
        </w:rPr>
        <w:drawing>
          <wp:inline distT="0" distB="0" distL="0" distR="0" wp14:anchorId="77F62276" wp14:editId="3894F73D">
            <wp:extent cx="5248275" cy="685800"/>
            <wp:effectExtent l="19050" t="0" r="9525" b="0"/>
            <wp:docPr id="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46"/>
                    <a:srcRect/>
                    <a:stretch>
                      <a:fillRect/>
                    </a:stretch>
                  </pic:blipFill>
                  <pic:spPr bwMode="auto">
                    <a:xfrm>
                      <a:off x="0" y="0"/>
                      <a:ext cx="5248275" cy="685800"/>
                    </a:xfrm>
                    <a:prstGeom prst="rect">
                      <a:avLst/>
                    </a:prstGeom>
                    <a:noFill/>
                    <a:ln w="9525">
                      <a:noFill/>
                      <a:miter lim="800000"/>
                      <a:headEnd/>
                      <a:tailEnd/>
                    </a:ln>
                  </pic:spPr>
                </pic:pic>
              </a:graphicData>
            </a:graphic>
          </wp:inline>
        </w:drawing>
      </w:r>
    </w:p>
    <w:p w:rsidR="0081417D" w:rsidRPr="00F00A22" w:rsidRDefault="0081417D" w:rsidP="00CD7461">
      <w:pPr>
        <w:tabs>
          <w:tab w:val="left" w:pos="3750"/>
        </w:tabs>
        <w:rPr>
          <w:rFonts w:ascii="Times New Roman" w:hAnsi="Times New Roman"/>
          <w:sz w:val="24"/>
          <w:szCs w:val="24"/>
          <w:lang w:eastAsia="ru-RU"/>
        </w:rPr>
      </w:pPr>
      <w:r w:rsidRPr="00F00A22">
        <w:rPr>
          <w:rFonts w:ascii="Times New Roman" w:hAnsi="Times New Roman"/>
          <w:sz w:val="24"/>
          <w:szCs w:val="24"/>
          <w:lang w:eastAsia="ru-RU"/>
        </w:rPr>
        <w:tab/>
      </w:r>
      <w:r w:rsidR="00852314" w:rsidRPr="00F00A22">
        <w:rPr>
          <w:rFonts w:ascii="Times New Roman" w:hAnsi="Times New Roman"/>
          <w:noProof/>
          <w:sz w:val="24"/>
          <w:szCs w:val="24"/>
          <w:lang w:eastAsia="ru-RU"/>
        </w:rPr>
        <w:drawing>
          <wp:inline distT="0" distB="0" distL="0" distR="0" wp14:anchorId="45DDA811" wp14:editId="638563E6">
            <wp:extent cx="409575" cy="495300"/>
            <wp:effectExtent l="0" t="0" r="0" b="0"/>
            <wp:docPr id="4"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47"/>
                    <a:srcRect/>
                    <a:stretch>
                      <a:fillRect/>
                    </a:stretch>
                  </pic:blipFill>
                  <pic:spPr bwMode="auto">
                    <a:xfrm>
                      <a:off x="0" y="0"/>
                      <a:ext cx="409575" cy="495300"/>
                    </a:xfrm>
                    <a:prstGeom prst="rect">
                      <a:avLst/>
                    </a:prstGeom>
                    <a:noFill/>
                    <a:ln w="9525">
                      <a:noFill/>
                      <a:miter lim="800000"/>
                      <a:headEnd/>
                      <a:tailEnd/>
                    </a:ln>
                  </pic:spPr>
                </pic:pic>
              </a:graphicData>
            </a:graphic>
          </wp:inline>
        </w:drawing>
      </w:r>
    </w:p>
    <w:p w:rsidR="0081417D" w:rsidRPr="00F00A22" w:rsidRDefault="00852314" w:rsidP="00CD7461">
      <w:pPr>
        <w:tabs>
          <w:tab w:val="left" w:pos="3750"/>
        </w:tabs>
        <w:rPr>
          <w:rFonts w:ascii="Times New Roman" w:hAnsi="Times New Roman"/>
          <w:sz w:val="24"/>
          <w:szCs w:val="24"/>
          <w:lang w:eastAsia="ru-RU"/>
        </w:rPr>
      </w:pPr>
      <w:r w:rsidRPr="00F00A22">
        <w:rPr>
          <w:rFonts w:ascii="Times New Roman" w:hAnsi="Times New Roman"/>
          <w:noProof/>
          <w:sz w:val="24"/>
          <w:szCs w:val="24"/>
          <w:lang w:eastAsia="ru-RU"/>
        </w:rPr>
        <w:drawing>
          <wp:inline distT="0" distB="0" distL="0" distR="0" wp14:anchorId="0F565296" wp14:editId="7DAB0AC6">
            <wp:extent cx="5248275" cy="619125"/>
            <wp:effectExtent l="19050" t="0" r="9525" b="0"/>
            <wp:docPr id="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48"/>
                    <a:srcRect/>
                    <a:stretch>
                      <a:fillRect/>
                    </a:stretch>
                  </pic:blipFill>
                  <pic:spPr bwMode="auto">
                    <a:xfrm>
                      <a:off x="0" y="0"/>
                      <a:ext cx="5248275" cy="619125"/>
                    </a:xfrm>
                    <a:prstGeom prst="rect">
                      <a:avLst/>
                    </a:prstGeom>
                    <a:noFill/>
                    <a:ln w="9525">
                      <a:noFill/>
                      <a:miter lim="800000"/>
                      <a:headEnd/>
                      <a:tailEnd/>
                    </a:ln>
                  </pic:spPr>
                </pic:pic>
              </a:graphicData>
            </a:graphic>
          </wp:inline>
        </w:drawing>
      </w:r>
    </w:p>
    <w:p w:rsidR="0081417D" w:rsidRPr="00F00A22" w:rsidRDefault="0081417D" w:rsidP="00331274">
      <w:pPr>
        <w:tabs>
          <w:tab w:val="left" w:pos="3750"/>
        </w:tabs>
        <w:rPr>
          <w:rFonts w:ascii="Times New Roman" w:hAnsi="Times New Roman"/>
          <w:sz w:val="24"/>
          <w:szCs w:val="24"/>
          <w:lang w:eastAsia="ru-RU"/>
        </w:rPr>
      </w:pPr>
      <w:r w:rsidRPr="00F00A22">
        <w:rPr>
          <w:rFonts w:ascii="Times New Roman" w:hAnsi="Times New Roman"/>
          <w:sz w:val="24"/>
          <w:szCs w:val="24"/>
          <w:lang w:eastAsia="ru-RU"/>
        </w:rPr>
        <w:tab/>
      </w:r>
      <w:r w:rsidR="00852314" w:rsidRPr="00F00A22">
        <w:rPr>
          <w:rFonts w:ascii="Times New Roman" w:hAnsi="Times New Roman"/>
          <w:noProof/>
          <w:sz w:val="24"/>
          <w:szCs w:val="24"/>
          <w:lang w:eastAsia="ru-RU"/>
        </w:rPr>
        <w:drawing>
          <wp:inline distT="0" distB="0" distL="0" distR="0" wp14:anchorId="25C9364F" wp14:editId="3335293A">
            <wp:extent cx="409575" cy="495300"/>
            <wp:effectExtent l="0" t="0" r="0" b="0"/>
            <wp:docPr id="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47"/>
                    <a:srcRect/>
                    <a:stretch>
                      <a:fillRect/>
                    </a:stretch>
                  </pic:blipFill>
                  <pic:spPr bwMode="auto">
                    <a:xfrm>
                      <a:off x="0" y="0"/>
                      <a:ext cx="409575" cy="495300"/>
                    </a:xfrm>
                    <a:prstGeom prst="rect">
                      <a:avLst/>
                    </a:prstGeom>
                    <a:noFill/>
                    <a:ln w="9525">
                      <a:noFill/>
                      <a:miter lim="800000"/>
                      <a:headEnd/>
                      <a:tailEnd/>
                    </a:ln>
                  </pic:spPr>
                </pic:pic>
              </a:graphicData>
            </a:graphic>
          </wp:inline>
        </w:drawing>
      </w:r>
    </w:p>
    <w:p w:rsidR="0081417D" w:rsidRPr="00F00A22" w:rsidRDefault="00852314" w:rsidP="00331274">
      <w:pPr>
        <w:tabs>
          <w:tab w:val="left" w:pos="3750"/>
        </w:tabs>
        <w:rPr>
          <w:rFonts w:ascii="Times New Roman" w:hAnsi="Times New Roman"/>
          <w:sz w:val="24"/>
          <w:szCs w:val="24"/>
          <w:lang w:eastAsia="ru-RU"/>
        </w:rPr>
      </w:pPr>
      <w:r w:rsidRPr="00F00A22">
        <w:rPr>
          <w:rFonts w:ascii="Times New Roman" w:hAnsi="Times New Roman"/>
          <w:noProof/>
          <w:sz w:val="24"/>
          <w:szCs w:val="24"/>
          <w:lang w:eastAsia="ru-RU"/>
        </w:rPr>
        <w:drawing>
          <wp:inline distT="0" distB="0" distL="0" distR="0" wp14:anchorId="197B5636" wp14:editId="2BA71BAD">
            <wp:extent cx="5248275" cy="619125"/>
            <wp:effectExtent l="19050" t="0" r="9525" b="0"/>
            <wp:docPr id="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49"/>
                    <a:srcRect/>
                    <a:stretch>
                      <a:fillRect/>
                    </a:stretch>
                  </pic:blipFill>
                  <pic:spPr bwMode="auto">
                    <a:xfrm>
                      <a:off x="0" y="0"/>
                      <a:ext cx="5248275" cy="619125"/>
                    </a:xfrm>
                    <a:prstGeom prst="rect">
                      <a:avLst/>
                    </a:prstGeom>
                    <a:noFill/>
                    <a:ln w="9525">
                      <a:noFill/>
                      <a:miter lim="800000"/>
                      <a:headEnd/>
                      <a:tailEnd/>
                    </a:ln>
                  </pic:spPr>
                </pic:pic>
              </a:graphicData>
            </a:graphic>
          </wp:inline>
        </w:drawing>
      </w:r>
    </w:p>
    <w:p w:rsidR="0081417D" w:rsidRPr="00F00A22" w:rsidRDefault="0081417D" w:rsidP="00331274">
      <w:pPr>
        <w:tabs>
          <w:tab w:val="left" w:pos="3750"/>
        </w:tabs>
        <w:rPr>
          <w:rFonts w:ascii="Times New Roman" w:hAnsi="Times New Roman"/>
          <w:sz w:val="24"/>
          <w:szCs w:val="24"/>
          <w:lang w:eastAsia="ru-RU"/>
        </w:rPr>
      </w:pPr>
    </w:p>
    <w:p w:rsidR="0081417D" w:rsidRPr="00F00A22" w:rsidRDefault="0081417D" w:rsidP="00F00A22">
      <w:pPr>
        <w:tabs>
          <w:tab w:val="left" w:pos="3750"/>
        </w:tabs>
        <w:rPr>
          <w:rFonts w:ascii="Times New Roman" w:hAnsi="Times New Roman"/>
          <w:sz w:val="24"/>
          <w:szCs w:val="24"/>
          <w:lang w:eastAsia="ru-RU"/>
        </w:rPr>
      </w:pPr>
    </w:p>
    <w:sectPr w:rsidR="0081417D" w:rsidRPr="00F00A22" w:rsidSect="00C71E62">
      <w:pgSz w:w="11906" w:h="16838"/>
      <w:pgMar w:top="1134" w:right="1134"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31394"/>
    <w:multiLevelType w:val="multilevel"/>
    <w:tmpl w:val="8A70575C"/>
    <w:lvl w:ilvl="0">
      <w:start w:val="2"/>
      <w:numFmt w:val="decimal"/>
      <w:lvlText w:val="%1."/>
      <w:lvlJc w:val="left"/>
      <w:pPr>
        <w:ind w:left="720" w:hanging="720"/>
      </w:pPr>
      <w:rPr>
        <w:rFonts w:hint="default"/>
        <w:b/>
      </w:rPr>
    </w:lvl>
    <w:lvl w:ilvl="1">
      <w:start w:val="4"/>
      <w:numFmt w:val="decimal"/>
      <w:lvlText w:val="%1.%2."/>
      <w:lvlJc w:val="left"/>
      <w:pPr>
        <w:ind w:left="720" w:hanging="72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054E2B19"/>
    <w:multiLevelType w:val="multilevel"/>
    <w:tmpl w:val="0904224E"/>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14A23FE6"/>
    <w:multiLevelType w:val="multilevel"/>
    <w:tmpl w:val="1BBEB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393AED"/>
    <w:multiLevelType w:val="multilevel"/>
    <w:tmpl w:val="DBB09D5C"/>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265C52"/>
    <w:multiLevelType w:val="multilevel"/>
    <w:tmpl w:val="0A940EF4"/>
    <w:lvl w:ilvl="0">
      <w:start w:val="2"/>
      <w:numFmt w:val="decimal"/>
      <w:lvlText w:val="%1."/>
      <w:lvlJc w:val="left"/>
      <w:pPr>
        <w:ind w:left="720" w:hanging="720"/>
      </w:pPr>
      <w:rPr>
        <w:rFonts w:hint="default"/>
        <w:b/>
      </w:rPr>
    </w:lvl>
    <w:lvl w:ilvl="1">
      <w:start w:val="4"/>
      <w:numFmt w:val="decimal"/>
      <w:lvlText w:val="%1.%2."/>
      <w:lvlJc w:val="left"/>
      <w:pPr>
        <w:ind w:left="720" w:hanging="720"/>
      </w:pPr>
      <w:rPr>
        <w:rFonts w:hint="default"/>
        <w:b/>
      </w:rPr>
    </w:lvl>
    <w:lvl w:ilvl="2">
      <w:start w:val="6"/>
      <w:numFmt w:val="decimal"/>
      <w:lvlText w:val="%1.%2.%3."/>
      <w:lvlJc w:val="left"/>
      <w:pPr>
        <w:ind w:left="720" w:hanging="720"/>
      </w:pPr>
      <w:rPr>
        <w:rFonts w:hint="default"/>
        <w:b/>
      </w:rPr>
    </w:lvl>
    <w:lvl w:ilvl="3">
      <w:start w:val="6"/>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3AC83A0D"/>
    <w:multiLevelType w:val="multilevel"/>
    <w:tmpl w:val="6930D068"/>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496C42"/>
    <w:multiLevelType w:val="multilevel"/>
    <w:tmpl w:val="68841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965495"/>
    <w:multiLevelType w:val="multilevel"/>
    <w:tmpl w:val="D6287DD8"/>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8230A6"/>
    <w:multiLevelType w:val="multilevel"/>
    <w:tmpl w:val="7EEA77FA"/>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3E4753"/>
    <w:multiLevelType w:val="multilevel"/>
    <w:tmpl w:val="7B0842F0"/>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42416A"/>
    <w:multiLevelType w:val="multilevel"/>
    <w:tmpl w:val="7F181AE4"/>
    <w:lvl w:ilvl="0">
      <w:start w:val="2"/>
      <w:numFmt w:val="decimal"/>
      <w:lvlText w:val="%1."/>
      <w:lvlJc w:val="left"/>
      <w:pPr>
        <w:ind w:left="720" w:hanging="720"/>
      </w:pPr>
      <w:rPr>
        <w:rFonts w:hint="default"/>
        <w:b/>
      </w:rPr>
    </w:lvl>
    <w:lvl w:ilvl="1">
      <w:start w:val="4"/>
      <w:numFmt w:val="decimal"/>
      <w:lvlText w:val="%1.%2."/>
      <w:lvlJc w:val="left"/>
      <w:pPr>
        <w:ind w:left="824" w:hanging="720"/>
      </w:pPr>
      <w:rPr>
        <w:rFonts w:hint="default"/>
        <w:b/>
      </w:rPr>
    </w:lvl>
    <w:lvl w:ilvl="2">
      <w:start w:val="6"/>
      <w:numFmt w:val="decimal"/>
      <w:lvlText w:val="%1.%2.%3."/>
      <w:lvlJc w:val="left"/>
      <w:pPr>
        <w:ind w:left="928" w:hanging="720"/>
      </w:pPr>
      <w:rPr>
        <w:rFonts w:hint="default"/>
        <w:b/>
      </w:rPr>
    </w:lvl>
    <w:lvl w:ilvl="3">
      <w:start w:val="1"/>
      <w:numFmt w:val="decimal"/>
      <w:lvlText w:val="%1.%2.%3.%4."/>
      <w:lvlJc w:val="left"/>
      <w:pPr>
        <w:ind w:left="1032" w:hanging="720"/>
      </w:pPr>
      <w:rPr>
        <w:rFonts w:hint="default"/>
        <w:b/>
      </w:rPr>
    </w:lvl>
    <w:lvl w:ilvl="4">
      <w:start w:val="1"/>
      <w:numFmt w:val="decimal"/>
      <w:lvlText w:val="%1.%2.%3.%4.%5."/>
      <w:lvlJc w:val="left"/>
      <w:pPr>
        <w:ind w:left="1496" w:hanging="1080"/>
      </w:pPr>
      <w:rPr>
        <w:rFonts w:hint="default"/>
        <w:b/>
      </w:rPr>
    </w:lvl>
    <w:lvl w:ilvl="5">
      <w:start w:val="1"/>
      <w:numFmt w:val="decimal"/>
      <w:lvlText w:val="%1.%2.%3.%4.%5.%6."/>
      <w:lvlJc w:val="left"/>
      <w:pPr>
        <w:ind w:left="1600" w:hanging="1080"/>
      </w:pPr>
      <w:rPr>
        <w:rFonts w:hint="default"/>
        <w:b/>
      </w:rPr>
    </w:lvl>
    <w:lvl w:ilvl="6">
      <w:start w:val="1"/>
      <w:numFmt w:val="decimal"/>
      <w:lvlText w:val="%1.%2.%3.%4.%5.%6.%7."/>
      <w:lvlJc w:val="left"/>
      <w:pPr>
        <w:ind w:left="2064" w:hanging="1440"/>
      </w:pPr>
      <w:rPr>
        <w:rFonts w:hint="default"/>
        <w:b/>
      </w:rPr>
    </w:lvl>
    <w:lvl w:ilvl="7">
      <w:start w:val="1"/>
      <w:numFmt w:val="decimal"/>
      <w:lvlText w:val="%1.%2.%3.%4.%5.%6.%7.%8."/>
      <w:lvlJc w:val="left"/>
      <w:pPr>
        <w:ind w:left="2168" w:hanging="1440"/>
      </w:pPr>
      <w:rPr>
        <w:rFonts w:hint="default"/>
        <w:b/>
      </w:rPr>
    </w:lvl>
    <w:lvl w:ilvl="8">
      <w:start w:val="1"/>
      <w:numFmt w:val="decimal"/>
      <w:lvlText w:val="%1.%2.%3.%4.%5.%6.%7.%8.%9."/>
      <w:lvlJc w:val="left"/>
      <w:pPr>
        <w:ind w:left="2632" w:hanging="1800"/>
      </w:pPr>
      <w:rPr>
        <w:rFonts w:hint="default"/>
        <w:b/>
      </w:rPr>
    </w:lvl>
  </w:abstractNum>
  <w:abstractNum w:abstractNumId="11">
    <w:nsid w:val="68CC2E82"/>
    <w:multiLevelType w:val="hybridMultilevel"/>
    <w:tmpl w:val="CF684E1A"/>
    <w:lvl w:ilvl="0" w:tplc="C276A54C">
      <w:start w:val="4"/>
      <w:numFmt w:val="decimal"/>
      <w:lvlText w:val="%1."/>
      <w:lvlJc w:val="left"/>
      <w:pPr>
        <w:ind w:left="4613" w:hanging="360"/>
      </w:pPr>
      <w:rPr>
        <w:rFonts w:cs="Times New Roman" w:hint="default"/>
      </w:rPr>
    </w:lvl>
    <w:lvl w:ilvl="1" w:tplc="04190019" w:tentative="1">
      <w:start w:val="1"/>
      <w:numFmt w:val="lowerLetter"/>
      <w:lvlText w:val="%2."/>
      <w:lvlJc w:val="left"/>
      <w:pPr>
        <w:ind w:left="5333" w:hanging="360"/>
      </w:pPr>
      <w:rPr>
        <w:rFonts w:cs="Times New Roman"/>
      </w:rPr>
    </w:lvl>
    <w:lvl w:ilvl="2" w:tplc="0419001B" w:tentative="1">
      <w:start w:val="1"/>
      <w:numFmt w:val="lowerRoman"/>
      <w:lvlText w:val="%3."/>
      <w:lvlJc w:val="right"/>
      <w:pPr>
        <w:ind w:left="6053" w:hanging="180"/>
      </w:pPr>
      <w:rPr>
        <w:rFonts w:cs="Times New Roman"/>
      </w:rPr>
    </w:lvl>
    <w:lvl w:ilvl="3" w:tplc="0419000F" w:tentative="1">
      <w:start w:val="1"/>
      <w:numFmt w:val="decimal"/>
      <w:lvlText w:val="%4."/>
      <w:lvlJc w:val="left"/>
      <w:pPr>
        <w:ind w:left="6773" w:hanging="360"/>
      </w:pPr>
      <w:rPr>
        <w:rFonts w:cs="Times New Roman"/>
      </w:rPr>
    </w:lvl>
    <w:lvl w:ilvl="4" w:tplc="04190019" w:tentative="1">
      <w:start w:val="1"/>
      <w:numFmt w:val="lowerLetter"/>
      <w:lvlText w:val="%5."/>
      <w:lvlJc w:val="left"/>
      <w:pPr>
        <w:ind w:left="7493" w:hanging="360"/>
      </w:pPr>
      <w:rPr>
        <w:rFonts w:cs="Times New Roman"/>
      </w:rPr>
    </w:lvl>
    <w:lvl w:ilvl="5" w:tplc="0419001B" w:tentative="1">
      <w:start w:val="1"/>
      <w:numFmt w:val="lowerRoman"/>
      <w:lvlText w:val="%6."/>
      <w:lvlJc w:val="right"/>
      <w:pPr>
        <w:ind w:left="8213" w:hanging="180"/>
      </w:pPr>
      <w:rPr>
        <w:rFonts w:cs="Times New Roman"/>
      </w:rPr>
    </w:lvl>
    <w:lvl w:ilvl="6" w:tplc="0419000F" w:tentative="1">
      <w:start w:val="1"/>
      <w:numFmt w:val="decimal"/>
      <w:lvlText w:val="%7."/>
      <w:lvlJc w:val="left"/>
      <w:pPr>
        <w:ind w:left="8933" w:hanging="360"/>
      </w:pPr>
      <w:rPr>
        <w:rFonts w:cs="Times New Roman"/>
      </w:rPr>
    </w:lvl>
    <w:lvl w:ilvl="7" w:tplc="04190019" w:tentative="1">
      <w:start w:val="1"/>
      <w:numFmt w:val="lowerLetter"/>
      <w:lvlText w:val="%8."/>
      <w:lvlJc w:val="left"/>
      <w:pPr>
        <w:ind w:left="9653" w:hanging="360"/>
      </w:pPr>
      <w:rPr>
        <w:rFonts w:cs="Times New Roman"/>
      </w:rPr>
    </w:lvl>
    <w:lvl w:ilvl="8" w:tplc="0419001B" w:tentative="1">
      <w:start w:val="1"/>
      <w:numFmt w:val="lowerRoman"/>
      <w:lvlText w:val="%9."/>
      <w:lvlJc w:val="right"/>
      <w:pPr>
        <w:ind w:left="10373" w:hanging="180"/>
      </w:pPr>
      <w:rPr>
        <w:rFonts w:cs="Times New Roman"/>
      </w:rPr>
    </w:lvl>
  </w:abstractNum>
  <w:abstractNum w:abstractNumId="12">
    <w:nsid w:val="7ADD4299"/>
    <w:multiLevelType w:val="multilevel"/>
    <w:tmpl w:val="4E86FB9C"/>
    <w:lvl w:ilvl="0">
      <w:start w:val="2"/>
      <w:numFmt w:val="decimal"/>
      <w:lvlText w:val="%1."/>
      <w:lvlJc w:val="left"/>
      <w:pPr>
        <w:ind w:left="720" w:hanging="720"/>
      </w:pPr>
      <w:rPr>
        <w:rFonts w:hint="default"/>
        <w:b/>
      </w:rPr>
    </w:lvl>
    <w:lvl w:ilvl="1">
      <w:start w:val="4"/>
      <w:numFmt w:val="decimal"/>
      <w:lvlText w:val="%1.%2."/>
      <w:lvlJc w:val="left"/>
      <w:pPr>
        <w:ind w:left="720" w:hanging="720"/>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7BC91CC1"/>
    <w:multiLevelType w:val="multilevel"/>
    <w:tmpl w:val="46CC71BC"/>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6"/>
  </w:num>
  <w:num w:numId="3">
    <w:abstractNumId w:val="1"/>
  </w:num>
  <w:num w:numId="4">
    <w:abstractNumId w:val="8"/>
  </w:num>
  <w:num w:numId="5">
    <w:abstractNumId w:val="13"/>
  </w:num>
  <w:num w:numId="6">
    <w:abstractNumId w:val="3"/>
  </w:num>
  <w:num w:numId="7">
    <w:abstractNumId w:val="5"/>
  </w:num>
  <w:num w:numId="8">
    <w:abstractNumId w:val="7"/>
  </w:num>
  <w:num w:numId="9">
    <w:abstractNumId w:val="2"/>
  </w:num>
  <w:num w:numId="10">
    <w:abstractNumId w:val="9"/>
  </w:num>
  <w:num w:numId="11">
    <w:abstractNumId w:val="10"/>
  </w:num>
  <w:num w:numId="12">
    <w:abstractNumId w:val="0"/>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00550"/>
    <w:rsid w:val="00015898"/>
    <w:rsid w:val="00091B0D"/>
    <w:rsid w:val="0009353D"/>
    <w:rsid w:val="00096076"/>
    <w:rsid w:val="00100550"/>
    <w:rsid w:val="00111A4E"/>
    <w:rsid w:val="00114CCB"/>
    <w:rsid w:val="001701CA"/>
    <w:rsid w:val="00175FE1"/>
    <w:rsid w:val="00181679"/>
    <w:rsid w:val="001C2524"/>
    <w:rsid w:val="001D4DB9"/>
    <w:rsid w:val="001E2659"/>
    <w:rsid w:val="00231F9C"/>
    <w:rsid w:val="00271CE3"/>
    <w:rsid w:val="00275C3D"/>
    <w:rsid w:val="002C5148"/>
    <w:rsid w:val="002D7235"/>
    <w:rsid w:val="002E3984"/>
    <w:rsid w:val="003129DA"/>
    <w:rsid w:val="00331274"/>
    <w:rsid w:val="00331E67"/>
    <w:rsid w:val="003329F6"/>
    <w:rsid w:val="003418EA"/>
    <w:rsid w:val="003B7A65"/>
    <w:rsid w:val="003F2A79"/>
    <w:rsid w:val="004046FF"/>
    <w:rsid w:val="00405EF2"/>
    <w:rsid w:val="004066C0"/>
    <w:rsid w:val="0041439E"/>
    <w:rsid w:val="004620C0"/>
    <w:rsid w:val="00462BAE"/>
    <w:rsid w:val="004A2AAE"/>
    <w:rsid w:val="00501DAB"/>
    <w:rsid w:val="00506A2B"/>
    <w:rsid w:val="00507977"/>
    <w:rsid w:val="0051514C"/>
    <w:rsid w:val="0052470D"/>
    <w:rsid w:val="00571F89"/>
    <w:rsid w:val="00585D0A"/>
    <w:rsid w:val="00593071"/>
    <w:rsid w:val="005B120B"/>
    <w:rsid w:val="005E262D"/>
    <w:rsid w:val="006046C8"/>
    <w:rsid w:val="00633321"/>
    <w:rsid w:val="006806AB"/>
    <w:rsid w:val="006935AD"/>
    <w:rsid w:val="006D07F6"/>
    <w:rsid w:val="006D4106"/>
    <w:rsid w:val="00710F4B"/>
    <w:rsid w:val="0074238D"/>
    <w:rsid w:val="007444A1"/>
    <w:rsid w:val="00745B1B"/>
    <w:rsid w:val="00752CF1"/>
    <w:rsid w:val="00753296"/>
    <w:rsid w:val="007D13BF"/>
    <w:rsid w:val="007E576F"/>
    <w:rsid w:val="0080667B"/>
    <w:rsid w:val="0081417D"/>
    <w:rsid w:val="00836308"/>
    <w:rsid w:val="00844152"/>
    <w:rsid w:val="00852314"/>
    <w:rsid w:val="00861688"/>
    <w:rsid w:val="00874717"/>
    <w:rsid w:val="00877CCF"/>
    <w:rsid w:val="008A6DC7"/>
    <w:rsid w:val="008D7A3D"/>
    <w:rsid w:val="009105AE"/>
    <w:rsid w:val="00933672"/>
    <w:rsid w:val="009551B0"/>
    <w:rsid w:val="009A79EA"/>
    <w:rsid w:val="009E34E9"/>
    <w:rsid w:val="009F4BAF"/>
    <w:rsid w:val="00A34025"/>
    <w:rsid w:val="00A6796B"/>
    <w:rsid w:val="00A8326E"/>
    <w:rsid w:val="00AB0D21"/>
    <w:rsid w:val="00AB374F"/>
    <w:rsid w:val="00AE211D"/>
    <w:rsid w:val="00B272D7"/>
    <w:rsid w:val="00B544E7"/>
    <w:rsid w:val="00B76200"/>
    <w:rsid w:val="00B85A5B"/>
    <w:rsid w:val="00B97402"/>
    <w:rsid w:val="00BC1893"/>
    <w:rsid w:val="00BC4A00"/>
    <w:rsid w:val="00BE31E4"/>
    <w:rsid w:val="00C23D7C"/>
    <w:rsid w:val="00C26993"/>
    <w:rsid w:val="00C31E7E"/>
    <w:rsid w:val="00C33F88"/>
    <w:rsid w:val="00C555F7"/>
    <w:rsid w:val="00C71E62"/>
    <w:rsid w:val="00C730FC"/>
    <w:rsid w:val="00C92FD0"/>
    <w:rsid w:val="00CA6566"/>
    <w:rsid w:val="00CC209B"/>
    <w:rsid w:val="00CC4D24"/>
    <w:rsid w:val="00CD7461"/>
    <w:rsid w:val="00CE3461"/>
    <w:rsid w:val="00CF0C56"/>
    <w:rsid w:val="00CF0C97"/>
    <w:rsid w:val="00D16B98"/>
    <w:rsid w:val="00D234CC"/>
    <w:rsid w:val="00D344D2"/>
    <w:rsid w:val="00DE7C75"/>
    <w:rsid w:val="00DF51DA"/>
    <w:rsid w:val="00E13E3C"/>
    <w:rsid w:val="00E35C96"/>
    <w:rsid w:val="00E94339"/>
    <w:rsid w:val="00EA67B8"/>
    <w:rsid w:val="00EC3B5D"/>
    <w:rsid w:val="00ED5C8E"/>
    <w:rsid w:val="00EF492F"/>
    <w:rsid w:val="00F00A22"/>
    <w:rsid w:val="00F16236"/>
    <w:rsid w:val="00F25607"/>
    <w:rsid w:val="00F9730D"/>
    <w:rsid w:val="00FA636A"/>
    <w:rsid w:val="00FD4919"/>
    <w:rsid w:val="00FD7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0FC"/>
    <w:pPr>
      <w:spacing w:after="160" w:line="259" w:lineRule="auto"/>
    </w:pPr>
    <w:rPr>
      <w:sz w:val="22"/>
      <w:szCs w:val="22"/>
      <w:lang w:eastAsia="en-US"/>
    </w:rPr>
  </w:style>
  <w:style w:type="paragraph" w:styleId="1">
    <w:name w:val="heading 1"/>
    <w:basedOn w:val="a"/>
    <w:link w:val="10"/>
    <w:uiPriority w:val="99"/>
    <w:qFormat/>
    <w:rsid w:val="0010055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00550"/>
    <w:rPr>
      <w:rFonts w:ascii="Times New Roman" w:hAnsi="Times New Roman" w:cs="Times New Roman"/>
      <w:b/>
      <w:bCs/>
      <w:kern w:val="36"/>
      <w:sz w:val="48"/>
      <w:szCs w:val="48"/>
      <w:lang w:eastAsia="ru-RU"/>
    </w:rPr>
  </w:style>
  <w:style w:type="paragraph" w:customStyle="1" w:styleId="msonormal0">
    <w:name w:val="msonormal"/>
    <w:basedOn w:val="a"/>
    <w:uiPriority w:val="99"/>
    <w:rsid w:val="00100550"/>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semiHidden/>
    <w:rsid w:val="0010055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rsid w:val="00100550"/>
    <w:rPr>
      <w:rFonts w:cs="Times New Roman"/>
      <w:color w:val="0000FF"/>
      <w:u w:val="single"/>
    </w:rPr>
  </w:style>
  <w:style w:type="character" w:styleId="a5">
    <w:name w:val="FollowedHyperlink"/>
    <w:basedOn w:val="a0"/>
    <w:uiPriority w:val="99"/>
    <w:semiHidden/>
    <w:rsid w:val="00100550"/>
    <w:rPr>
      <w:rFonts w:cs="Times New Roman"/>
      <w:color w:val="800080"/>
      <w:u w:val="single"/>
    </w:rPr>
  </w:style>
  <w:style w:type="paragraph" w:styleId="a6">
    <w:name w:val="Balloon Text"/>
    <w:basedOn w:val="a"/>
    <w:link w:val="a7"/>
    <w:uiPriority w:val="99"/>
    <w:semiHidden/>
    <w:rsid w:val="00745B1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locked/>
    <w:rsid w:val="00745B1B"/>
    <w:rPr>
      <w:rFonts w:ascii="Segoe UI" w:hAnsi="Segoe UI" w:cs="Segoe UI"/>
      <w:sz w:val="18"/>
      <w:szCs w:val="18"/>
    </w:rPr>
  </w:style>
  <w:style w:type="paragraph" w:customStyle="1" w:styleId="a8">
    <w:name w:val="Базовый"/>
    <w:uiPriority w:val="99"/>
    <w:rsid w:val="003418EA"/>
    <w:pPr>
      <w:tabs>
        <w:tab w:val="left" w:pos="709"/>
      </w:tabs>
      <w:suppressAutoHyphens/>
      <w:spacing w:after="200" w:line="276" w:lineRule="atLeast"/>
    </w:pPr>
    <w:rPr>
      <w:rFonts w:eastAsia="Times New Roman" w:cs="Calibri"/>
      <w:color w:val="00000A"/>
      <w:sz w:val="22"/>
      <w:szCs w:val="22"/>
    </w:rPr>
  </w:style>
  <w:style w:type="paragraph" w:customStyle="1" w:styleId="western">
    <w:name w:val="western"/>
    <w:basedOn w:val="a"/>
    <w:uiPriority w:val="99"/>
    <w:rsid w:val="003418EA"/>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List Paragraph"/>
    <w:basedOn w:val="a"/>
    <w:uiPriority w:val="34"/>
    <w:qFormat/>
    <w:rsid w:val="00275C3D"/>
    <w:pPr>
      <w:ind w:left="720"/>
      <w:contextualSpacing/>
    </w:pPr>
  </w:style>
  <w:style w:type="character" w:customStyle="1" w:styleId="aa">
    <w:name w:val="Цветовое выделение для Нормальный"/>
    <w:rsid w:val="00C555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64020">
      <w:marLeft w:val="0"/>
      <w:marRight w:val="0"/>
      <w:marTop w:val="0"/>
      <w:marBottom w:val="0"/>
      <w:divBdr>
        <w:top w:val="none" w:sz="0" w:space="0" w:color="auto"/>
        <w:left w:val="none" w:sz="0" w:space="0" w:color="auto"/>
        <w:bottom w:val="none" w:sz="0" w:space="0" w:color="auto"/>
        <w:right w:val="none" w:sz="0" w:space="0" w:color="auto"/>
      </w:divBdr>
    </w:div>
    <w:div w:id="1373964633">
      <w:bodyDiv w:val="1"/>
      <w:marLeft w:val="0"/>
      <w:marRight w:val="0"/>
      <w:marTop w:val="0"/>
      <w:marBottom w:val="0"/>
      <w:divBdr>
        <w:top w:val="none" w:sz="0" w:space="0" w:color="auto"/>
        <w:left w:val="none" w:sz="0" w:space="0" w:color="auto"/>
        <w:bottom w:val="none" w:sz="0" w:space="0" w:color="auto"/>
        <w:right w:val="none" w:sz="0" w:space="0" w:color="auto"/>
      </w:divBdr>
      <w:divsChild>
        <w:div w:id="268775966">
          <w:marLeft w:val="0"/>
          <w:marRight w:val="132"/>
          <w:marTop w:val="0"/>
          <w:marBottom w:val="0"/>
          <w:divBdr>
            <w:top w:val="none" w:sz="0" w:space="0" w:color="auto"/>
            <w:left w:val="none" w:sz="0" w:space="0" w:color="auto"/>
            <w:bottom w:val="none" w:sz="0" w:space="0" w:color="auto"/>
            <w:right w:val="none" w:sz="0" w:space="0" w:color="auto"/>
          </w:divBdr>
        </w:div>
        <w:div w:id="1378239451">
          <w:marLeft w:val="0"/>
          <w:marRight w:val="0"/>
          <w:marTop w:val="0"/>
          <w:marBottom w:val="0"/>
          <w:divBdr>
            <w:top w:val="none" w:sz="0" w:space="0" w:color="auto"/>
            <w:left w:val="none" w:sz="0" w:space="0" w:color="auto"/>
            <w:bottom w:val="none" w:sz="0" w:space="0" w:color="auto"/>
            <w:right w:val="none" w:sz="0" w:space="0" w:color="auto"/>
          </w:divBdr>
          <w:divsChild>
            <w:div w:id="968784131">
              <w:marLeft w:val="0"/>
              <w:marRight w:val="0"/>
              <w:marTop w:val="0"/>
              <w:marBottom w:val="0"/>
              <w:divBdr>
                <w:top w:val="none" w:sz="0" w:space="0" w:color="auto"/>
                <w:left w:val="none" w:sz="0" w:space="0" w:color="auto"/>
                <w:bottom w:val="none" w:sz="0" w:space="0" w:color="auto"/>
                <w:right w:val="none" w:sz="0" w:space="0" w:color="auto"/>
              </w:divBdr>
            </w:div>
            <w:div w:id="20193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18A17B4D8E75F4DAB5B499E8AF870B0D7F0E89E1934D7CB4FAD4D91B1E7EE0CEC56AED2921D55B6D337M" TargetMode="External"/><Relationship Id="rId18" Type="http://schemas.openxmlformats.org/officeDocument/2006/relationships/hyperlink" Target="consultantplus://offline/ref=007AF203A848E3C8823F7179E1FA9F83D437E50D9769C04E152142EC9F92512B48B4534AFA2E131Ab2ACG" TargetMode="External"/><Relationship Id="rId26" Type="http://schemas.openxmlformats.org/officeDocument/2006/relationships/hyperlink" Target="consultantplus://offline/ref=007AF203A848E3C8823F7179E1FA9F83D436E7089468C04E152142EC9F92512B48B4534AFA2C161Bb2AEG" TargetMode="External"/><Relationship Id="rId39" Type="http://schemas.openxmlformats.org/officeDocument/2006/relationships/hyperlink" Target="https://budget.1jur.ru/" TargetMode="External"/><Relationship Id="rId3" Type="http://schemas.openxmlformats.org/officeDocument/2006/relationships/styles" Target="styles.xml"/><Relationship Id="rId21" Type="http://schemas.openxmlformats.org/officeDocument/2006/relationships/hyperlink" Target="consultantplus://offline/ref=007AF203A848E3C8823F7179E1FA9F83DC35E70A92679D441D784EEE989D0E3C4FFD5F4BFA2C16b1A1G" TargetMode="External"/><Relationship Id="rId34" Type="http://schemas.openxmlformats.org/officeDocument/2006/relationships/hyperlink" Target="file:///C:\1\2\0207202040.rtf" TargetMode="External"/><Relationship Id="rId42" Type="http://schemas.openxmlformats.org/officeDocument/2006/relationships/hyperlink" Target="consultantplus://offline/ref=8B260757E8577F6644727EB7E428F5AD4AD86D99A458AD2999AE5ED95637FD5CA9B52DD1D80CF56CT7i8G" TargetMode="External"/><Relationship Id="rId47" Type="http://schemas.openxmlformats.org/officeDocument/2006/relationships/image" Target="media/image4.png"/><Relationship Id="rId50" Type="http://schemas.openxmlformats.org/officeDocument/2006/relationships/fontTable" Target="fontTable.xml"/><Relationship Id="rId7" Type="http://schemas.openxmlformats.org/officeDocument/2006/relationships/hyperlink" Target="https://lipovskoemarksovskij-r64.gosweb.gosuslugi.ru/" TargetMode="External"/><Relationship Id="rId12" Type="http://schemas.openxmlformats.org/officeDocument/2006/relationships/hyperlink" Target="garantf1://10064072.26/" TargetMode="External"/><Relationship Id="rId17" Type="http://schemas.openxmlformats.org/officeDocument/2006/relationships/hyperlink" Target="consultantplus://offline/ref=0A6F41251BC88824D31863687991315A3893A9E0B22965382D1B302C11454ECE803585632A5F75U4P3N" TargetMode="External"/><Relationship Id="rId25" Type="http://schemas.openxmlformats.org/officeDocument/2006/relationships/hyperlink" Target="consultantplus://offline/ref=007AF203A848E3C8823F7179E1FA9F83D436E7089468C04E152142EC9F92512B48B4534AFA2F1B1Db2AFG" TargetMode="External"/><Relationship Id="rId33" Type="http://schemas.openxmlformats.org/officeDocument/2006/relationships/hyperlink" Target="consultantplus://offline/ref=E9BF8B6811C500725C2FC2E704DD5960C8DA7E8B7699C25C3B8BA684D4KE35N" TargetMode="External"/><Relationship Id="rId38" Type="http://schemas.openxmlformats.org/officeDocument/2006/relationships/hyperlink" Target="http://internet.garant.ru/document/redirect/10102426/1004" TargetMode="External"/><Relationship Id="rId46"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consultantplus://offline/ref=0A6F41251BC88824D31863687991315A3091AEE7B522383225423C2E16U4PAN" TargetMode="External"/><Relationship Id="rId20" Type="http://schemas.openxmlformats.org/officeDocument/2006/relationships/hyperlink" Target="consultantplus://offline/ref=007AF203A848E3C8823F7179E1FA9F83DC35E70A92679D441D784EEE989D0E3C4FFD5F4BFA2F15b1A0G" TargetMode="External"/><Relationship Id="rId29" Type="http://schemas.openxmlformats.org/officeDocument/2006/relationships/hyperlink" Target="consultantplus://offline/ref=007AF203A848E3C8823F7179E1FA9F83D437E50D9769C04E152142EC9F92512B48B4534AFA2E101Ab2A0G" TargetMode="External"/><Relationship Id="rId41" Type="http://schemas.openxmlformats.org/officeDocument/2006/relationships/hyperlink" Target="https://kirovskoe-r64.gosweb.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210002/" TargetMode="External"/><Relationship Id="rId24" Type="http://schemas.openxmlformats.org/officeDocument/2006/relationships/hyperlink" Target="consultantplus://offline/ref=007AF203A848E3C8823F7179E1FA9F83D436E7089468C04E152142EC9F92512B48B4534AFA2F1A19b2ABG" TargetMode="External"/><Relationship Id="rId32" Type="http://schemas.openxmlformats.org/officeDocument/2006/relationships/hyperlink" Target="consultantplus://offline/ref=E9BF8B6811C500725C2FC2E704DD5960C8DB7E8A719DC25C3B8BA684D4E5CEEABB82129044269503K330N" TargetMode="External"/><Relationship Id="rId37" Type="http://schemas.openxmlformats.org/officeDocument/2006/relationships/hyperlink" Target="consultantplus://offline/main?base=ROS;n=85461;fld=134;dst=100011" TargetMode="External"/><Relationship Id="rId40" Type="http://schemas.openxmlformats.org/officeDocument/2006/relationships/hyperlink" Target="https://budget.1jur.ru/" TargetMode="External"/><Relationship Id="rId45"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consultantplus://offline/ref=C18A17B4D8E75F4DAB5B499E8AF870B0D7F0E89E1934D7CB4FAD4D91B1E7EE0CEC56AED2921D55B4D330M" TargetMode="External"/><Relationship Id="rId23" Type="http://schemas.openxmlformats.org/officeDocument/2006/relationships/hyperlink" Target="consultantplus://offline/ref=007AF203A848E3C8823F7179E1FA9F83DC35E70A92679D441D784EEE989D0E3C4FFD5F4BFA2C11b1A9G" TargetMode="External"/><Relationship Id="rId28" Type="http://schemas.openxmlformats.org/officeDocument/2006/relationships/hyperlink" Target="consultantplus://offline/ref=007AF203A848E3C8823F7179E1FA9F83D437E50D9769C04E152142EC9F92512B48B4534AFA2E101Ab2AFG" TargetMode="External"/><Relationship Id="rId36" Type="http://schemas.openxmlformats.org/officeDocument/2006/relationships/hyperlink" Target="consultantplus://offline/main?base=ROS;n=110207;fld=134;dst=100119" TargetMode="External"/><Relationship Id="rId49" Type="http://schemas.openxmlformats.org/officeDocument/2006/relationships/image" Target="media/image6.png"/><Relationship Id="rId10" Type="http://schemas.openxmlformats.org/officeDocument/2006/relationships/hyperlink" Target="garantf1://93753.0/" TargetMode="External"/><Relationship Id="rId19" Type="http://schemas.openxmlformats.org/officeDocument/2006/relationships/hyperlink" Target="consultantplus://offline/ref=007AF203A848E3C8823F7179E1FA9F83DC35E70A92679D441D784EEE989D0E3C4FFD5F4BFA2C13b1AEG" TargetMode="External"/><Relationship Id="rId31" Type="http://schemas.openxmlformats.org/officeDocument/2006/relationships/hyperlink" Target="https://budget.1jur.ru/" TargetMode="External"/><Relationship Id="rId44"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file:///C:\1\2\0207202040.rtf" TargetMode="External"/><Relationship Id="rId14" Type="http://schemas.openxmlformats.org/officeDocument/2006/relationships/hyperlink" Target="consultantplus://offline/ref=C18A17B4D8E75F4DAB5B499E8AF870B0D7F0E89E1934D7CB4FAD4D91B1E7EE0CEC56AED2921D55B6D33FM" TargetMode="External"/><Relationship Id="rId22" Type="http://schemas.openxmlformats.org/officeDocument/2006/relationships/hyperlink" Target="consultantplus://offline/ref=007AF203A848E3C8823F7179E1FA9F83DC35E70A92679D441D784EEE989D0E3C4FFD5F4BFA2C13b1AEG" TargetMode="External"/><Relationship Id="rId27" Type="http://schemas.openxmlformats.org/officeDocument/2006/relationships/hyperlink" Target="consultantplus://offline/ref=007AF203A848E3C8823F7179E1FA9F83D437E50D9769C04E152142EC9F92512B48B4534AFA2E131Db2ABG" TargetMode="External"/><Relationship Id="rId30" Type="http://schemas.openxmlformats.org/officeDocument/2006/relationships/hyperlink" Target="consultantplus://offline/ref=007AF203A848E3C8823F7179E1FA9F83D437E50D9769C04E152142EC9F92512B48B4534AFA2E101Db2AFG" TargetMode="External"/><Relationship Id="rId35" Type="http://schemas.openxmlformats.org/officeDocument/2006/relationships/hyperlink" Target="file:///C:\1\2\0207202040.rtf" TargetMode="External"/><Relationship Id="rId43" Type="http://schemas.openxmlformats.org/officeDocument/2006/relationships/hyperlink" Target="mailto:Mihailovskiy.selsovet@yandex.ru" TargetMode="External"/><Relationship Id="rId48" Type="http://schemas.openxmlformats.org/officeDocument/2006/relationships/image" Target="media/image5.png"/><Relationship Id="rId8" Type="http://schemas.openxmlformats.org/officeDocument/2006/relationships/hyperlink" Target="http://internet.garant.ru/document/redirect/6976882/213"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767A5-6C8A-48D9-8AF4-B5AD93765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33</Pages>
  <Words>10200</Words>
  <Characters>82402</Characters>
  <Application>Microsoft Office Word</Application>
  <DocSecurity>0</DocSecurity>
  <Lines>686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27</cp:revision>
  <cp:lastPrinted>2024-12-25T08:33:00Z</cp:lastPrinted>
  <dcterms:created xsi:type="dcterms:W3CDTF">2024-02-01T09:11:00Z</dcterms:created>
  <dcterms:modified xsi:type="dcterms:W3CDTF">2025-01-13T11:01:00Z</dcterms:modified>
</cp:coreProperties>
</file>