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26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КИРОВСКОГО МУНИЦИПАЛЬНОГО ОБРАЗОВАНИЯ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D4F26" w:rsidRPr="00ED4F26" w:rsidRDefault="00ED4F26" w:rsidP="00BA70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434" w:rsidRPr="00ED4F26" w:rsidRDefault="00BA7062" w:rsidP="00ED4F2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D4F26">
        <w:rPr>
          <w:rFonts w:ascii="Times New Roman" w:hAnsi="Times New Roman"/>
          <w:b/>
          <w:sz w:val="28"/>
          <w:szCs w:val="28"/>
        </w:rPr>
        <w:t>ПОСТАНОВЛЕНИЕ</w:t>
      </w:r>
    </w:p>
    <w:p w:rsidR="00A22434" w:rsidRPr="00ED4F26" w:rsidRDefault="00632B92">
      <w:pPr>
        <w:spacing w:after="0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>о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ED4F26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885EB5">
        <w:rPr>
          <w:rFonts w:ascii="Times New Roman" w:hAnsi="Times New Roman"/>
          <w:bCs/>
          <w:spacing w:val="-3"/>
          <w:sz w:val="28"/>
          <w:szCs w:val="28"/>
        </w:rPr>
        <w:t xml:space="preserve">1 декабря 2023г. </w:t>
      </w:r>
      <w:r w:rsidR="00AF1918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 w:rsidR="00885EB5">
        <w:rPr>
          <w:rFonts w:ascii="Times New Roman" w:hAnsi="Times New Roman"/>
          <w:bCs/>
          <w:spacing w:val="-3"/>
          <w:sz w:val="28"/>
          <w:szCs w:val="28"/>
        </w:rPr>
        <w:t>58</w:t>
      </w:r>
    </w:p>
    <w:p w:rsidR="00A22434" w:rsidRPr="00ED4F26" w:rsidRDefault="00A22434">
      <w:pPr>
        <w:spacing w:after="0"/>
        <w:rPr>
          <w:rFonts w:ascii="Times New Roman" w:hAnsi="Times New Roman"/>
          <w:bCs/>
          <w:spacing w:val="-3"/>
          <w:sz w:val="28"/>
          <w:szCs w:val="28"/>
        </w:rPr>
      </w:pPr>
    </w:p>
    <w:p w:rsidR="00A22434" w:rsidRPr="00ED4F26" w:rsidRDefault="00140DF1" w:rsidP="003B508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 внесении изменений</w:t>
      </w:r>
      <w:r w:rsidR="004C4D64">
        <w:rPr>
          <w:rFonts w:ascii="Times New Roman" w:hAnsi="Times New Roman"/>
          <w:bCs/>
          <w:spacing w:val="-3"/>
          <w:sz w:val="28"/>
          <w:szCs w:val="28"/>
        </w:rPr>
        <w:t xml:space="preserve"> в постановление администрации Кировского муниципального образования от 07.12.2021г. № 89 «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Об утверждении муниципальной программы</w:t>
      </w:r>
      <w:r w:rsidR="004C4D64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 xml:space="preserve">«Капитальный ремонт многоквартирных жилых домов и муниципального жилья в многоквартирных жилых домах, </w:t>
      </w:r>
    </w:p>
    <w:p w:rsidR="00A22434" w:rsidRPr="00ED4F26" w:rsidRDefault="00632B92" w:rsidP="003B508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ED4F26">
        <w:rPr>
          <w:rFonts w:ascii="Times New Roman" w:hAnsi="Times New Roman"/>
          <w:bCs/>
          <w:spacing w:val="-3"/>
          <w:sz w:val="28"/>
          <w:szCs w:val="28"/>
        </w:rPr>
        <w:t>расположенных</w:t>
      </w:r>
      <w:proofErr w:type="gramEnd"/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 на территории Кировского муниципального </w:t>
      </w:r>
    </w:p>
    <w:p w:rsidR="000D151F" w:rsidRDefault="005E4EF8" w:rsidP="000D151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образования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A22434" w:rsidRPr="00ED4F26" w:rsidRDefault="000D151F" w:rsidP="000D151F">
      <w:pPr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ED4F2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</w:p>
    <w:p w:rsidR="00A22434" w:rsidRPr="00ED4F26" w:rsidRDefault="00632B92" w:rsidP="0015479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ED4F26">
        <w:rPr>
          <w:rFonts w:ascii="Times New Roman" w:hAnsi="Times New Roman"/>
          <w:bCs/>
          <w:spacing w:val="-3"/>
          <w:sz w:val="28"/>
          <w:szCs w:val="28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 ремонта общего имущества в многоквартирных домах на территории Саратовской области» (с изменением от 3 марта 2014 №</w:t>
      </w:r>
      <w:r w:rsidR="00154793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26-ЗСО), целях создания безопасных и благоприятных условий проживания граждан в многоквартирных домах, руководствуясь Уставом Кировского муниципального образования Марксовского муниципального района, администрация Кировского муниципального образования</w:t>
      </w:r>
      <w:r w:rsidR="008F4913" w:rsidRPr="00ED4F26">
        <w:rPr>
          <w:rFonts w:ascii="Times New Roman" w:hAnsi="Times New Roman"/>
          <w:bCs/>
          <w:spacing w:val="-3"/>
          <w:sz w:val="28"/>
          <w:szCs w:val="28"/>
        </w:rPr>
        <w:t>,</w:t>
      </w:r>
    </w:p>
    <w:p w:rsidR="00A22434" w:rsidRPr="00ED4F26" w:rsidRDefault="00632B92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D4F26">
        <w:rPr>
          <w:rFonts w:ascii="Times New Roman" w:hAnsi="Times New Roman"/>
          <w:b/>
          <w:bCs/>
          <w:sz w:val="28"/>
          <w:szCs w:val="28"/>
        </w:rPr>
        <w:t xml:space="preserve">ПОСТАНОВЛЯЕТ: </w:t>
      </w:r>
    </w:p>
    <w:p w:rsidR="00A22434" w:rsidRPr="00ED4F26" w:rsidRDefault="004C4D64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</w:t>
      </w:r>
      <w:r w:rsidR="00632B92" w:rsidRPr="00ED4F26">
        <w:rPr>
          <w:rFonts w:ascii="Times New Roman" w:hAnsi="Times New Roman"/>
          <w:sz w:val="28"/>
          <w:szCs w:val="28"/>
        </w:rPr>
        <w:t xml:space="preserve">униципальную программу 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</w:t>
      </w:r>
      <w:r w:rsidR="005E4EF8">
        <w:rPr>
          <w:rFonts w:ascii="Times New Roman" w:hAnsi="Times New Roman"/>
          <w:bCs/>
          <w:spacing w:val="-3"/>
          <w:sz w:val="28"/>
          <w:szCs w:val="28"/>
        </w:rPr>
        <w:t>униципального образования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 xml:space="preserve">»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изложить в новой редакции </w:t>
      </w:r>
      <w:r w:rsidR="00632B92" w:rsidRPr="00ED4F26">
        <w:rPr>
          <w:rFonts w:ascii="Times New Roman" w:hAnsi="Times New Roman"/>
          <w:sz w:val="28"/>
          <w:szCs w:val="28"/>
        </w:rPr>
        <w:t>согласно приложению.</w:t>
      </w:r>
    </w:p>
    <w:p w:rsidR="00A22434" w:rsidRPr="00ED4F26" w:rsidRDefault="00632B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>2. Назначить ответственного за исп</w:t>
      </w:r>
      <w:r w:rsidR="000D151F">
        <w:rPr>
          <w:rFonts w:ascii="Times New Roman" w:hAnsi="Times New Roman"/>
          <w:sz w:val="28"/>
          <w:szCs w:val="28"/>
        </w:rPr>
        <w:t xml:space="preserve">олнением муниципальной программой </w:t>
      </w:r>
      <w:r w:rsidRPr="00ED4F26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муниципального образования </w:t>
      </w:r>
      <w:proofErr w:type="spellStart"/>
      <w:r w:rsidR="004041CE" w:rsidRPr="00ED4F26">
        <w:rPr>
          <w:rFonts w:ascii="Times New Roman" w:hAnsi="Times New Roman"/>
          <w:sz w:val="28"/>
          <w:szCs w:val="28"/>
        </w:rPr>
        <w:t>Толбышеву</w:t>
      </w:r>
      <w:proofErr w:type="spellEnd"/>
      <w:r w:rsidR="004041CE" w:rsidRPr="00ED4F26">
        <w:rPr>
          <w:rFonts w:ascii="Times New Roman" w:hAnsi="Times New Roman"/>
          <w:sz w:val="28"/>
          <w:szCs w:val="28"/>
        </w:rPr>
        <w:t xml:space="preserve"> А.И.</w:t>
      </w:r>
    </w:p>
    <w:p w:rsidR="00A22434" w:rsidRPr="00ED4F26" w:rsidRDefault="0063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Style w:val="FontStyle32"/>
          <w:sz w:val="28"/>
          <w:szCs w:val="28"/>
        </w:rPr>
        <w:t>3. Обнародовать настоящее постановление на информационных досках в населенных пунктах и оп</w:t>
      </w:r>
      <w:r w:rsidRPr="00ED4F26">
        <w:rPr>
          <w:rFonts w:ascii="Times New Roman" w:hAnsi="Times New Roman"/>
          <w:sz w:val="28"/>
          <w:szCs w:val="28"/>
        </w:rPr>
        <w:t xml:space="preserve">убликовать на официальном сайте Кировского муниципального образования. </w:t>
      </w:r>
    </w:p>
    <w:p w:rsidR="00A22434" w:rsidRPr="00ED4F26" w:rsidRDefault="0063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D4F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F2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22434" w:rsidRPr="00ED4F26" w:rsidRDefault="00A22434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434" w:rsidRPr="00ED4F26" w:rsidRDefault="00632B92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>Глава Кировского</w:t>
      </w:r>
      <w:r w:rsidR="00154793" w:rsidRPr="00ED4F26">
        <w:rPr>
          <w:rFonts w:ascii="Times New Roman" w:hAnsi="Times New Roman"/>
          <w:sz w:val="28"/>
          <w:szCs w:val="28"/>
        </w:rPr>
        <w:t xml:space="preserve"> </w:t>
      </w:r>
      <w:r w:rsidR="00ED4F26">
        <w:rPr>
          <w:rFonts w:ascii="Times New Roman" w:hAnsi="Times New Roman"/>
          <w:sz w:val="28"/>
          <w:szCs w:val="28"/>
        </w:rPr>
        <w:t>муниципального образования</w:t>
      </w:r>
      <w:r w:rsidR="00ED4F26">
        <w:rPr>
          <w:rFonts w:ascii="Times New Roman" w:hAnsi="Times New Roman"/>
          <w:sz w:val="28"/>
          <w:szCs w:val="28"/>
        </w:rPr>
        <w:tab/>
      </w:r>
      <w:r w:rsidR="00ED4F26">
        <w:rPr>
          <w:rFonts w:ascii="Times New Roman" w:hAnsi="Times New Roman"/>
          <w:sz w:val="28"/>
          <w:szCs w:val="28"/>
        </w:rPr>
        <w:tab/>
      </w:r>
      <w:r w:rsidR="00134E5C">
        <w:rPr>
          <w:rFonts w:ascii="Times New Roman" w:hAnsi="Times New Roman"/>
          <w:sz w:val="28"/>
          <w:szCs w:val="28"/>
        </w:rPr>
        <w:t>Н.Н. Стручков</w:t>
      </w:r>
    </w:p>
    <w:p w:rsidR="00154793" w:rsidRPr="00DC270D" w:rsidRDefault="00154793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3499" w:type="dxa"/>
        <w:tblInd w:w="6072" w:type="dxa"/>
        <w:tblCellMar>
          <w:left w:w="118" w:type="dxa"/>
        </w:tblCellMar>
        <w:tblLook w:val="04A0"/>
      </w:tblPr>
      <w:tblGrid>
        <w:gridCol w:w="3499"/>
      </w:tblGrid>
      <w:tr w:rsidR="00DA5153" w:rsidRPr="00DC270D" w:rsidTr="00154793">
        <w:trPr>
          <w:trHeight w:val="855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0D5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0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постановлению администрации Кировского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образовании от</w:t>
            </w:r>
            <w:r w:rsidR="000D1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F92">
              <w:rPr>
                <w:rFonts w:ascii="Times New Roman" w:hAnsi="Times New Roman"/>
                <w:sz w:val="24"/>
                <w:szCs w:val="24"/>
              </w:rPr>
              <w:t>01.12.2023г.</w:t>
            </w:r>
            <w:r w:rsidRPr="00DC270D">
              <w:rPr>
                <w:rFonts w:ascii="Times New Roman" w:hAnsi="Times New Roman"/>
                <w:sz w:val="24"/>
                <w:szCs w:val="24"/>
              </w:rPr>
              <w:t>№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F9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DA5153" w:rsidRPr="00DC270D" w:rsidRDefault="00DA5153" w:rsidP="00DA5153">
      <w:pPr>
        <w:rPr>
          <w:rFonts w:ascii="Times New Roman" w:hAnsi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</w:t>
      </w:r>
      <w:r w:rsidR="005E4EF8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  <w:r w:rsidRPr="00DC270D">
        <w:rPr>
          <w:rFonts w:ascii="Times New Roman" w:hAnsi="Times New Roman" w:cs="Times New Roman"/>
          <w:b/>
          <w:sz w:val="24"/>
          <w:szCs w:val="24"/>
        </w:rPr>
        <w:t>»</w:t>
      </w:r>
    </w:p>
    <w:p w:rsidR="000D151F" w:rsidRPr="00DC270D" w:rsidRDefault="000D151F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88"/>
        <w:gridCol w:w="1829"/>
        <w:gridCol w:w="1830"/>
        <w:gridCol w:w="1691"/>
        <w:gridCol w:w="1831"/>
      </w:tblGrid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0D5F9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6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Капитальный ремонт многоквартирных жилых домов и муниципального жилья в многоквартирных жилых домах расположенных на территории Кировског</w:t>
            </w:r>
            <w:r w:rsidR="000D5F92">
              <w:rPr>
                <w:rFonts w:ascii="Times New Roman" w:hAnsi="Times New Roman"/>
                <w:sz w:val="24"/>
                <w:szCs w:val="24"/>
              </w:rPr>
              <w:t xml:space="preserve">о муниципальном образовании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»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безопасных и благоприятных условий проживания граждан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Default="000D151F" w:rsidP="00ED32CA">
            <w:pPr>
              <w:jc w:val="both"/>
              <w:rPr>
                <w:rFonts w:ascii="Times New Roman" w:hAnsi="Times New Roman"/>
              </w:rPr>
            </w:pPr>
            <w:r w:rsidRPr="00130F4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416028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>);</w:t>
            </w:r>
          </w:p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151F" w:rsidRPr="002E0E8F" w:rsidTr="00ED32CA"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0D151F" w:rsidRPr="002E0E8F" w:rsidTr="00ED32CA"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151F" w:rsidRPr="002E0E8F" w:rsidTr="00ED32CA">
        <w:trPr>
          <w:trHeight w:val="412"/>
        </w:trPr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E538CA" w:rsidP="00ED32CA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E538CA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E538CA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E538CA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Default="000D151F" w:rsidP="00ED32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-оплата взносов за капитальный ремонт муниципальной собственности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</w:rPr>
              <w:t xml:space="preserve">  муниципального образования;</w:t>
            </w:r>
          </w:p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-улучшение условия проживания граждан в многоквартирных жилых домах.</w:t>
            </w:r>
          </w:p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A5153" w:rsidRPr="00DC270D" w:rsidRDefault="00DA5153" w:rsidP="001F45F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1.Характеристика сферы реализации программы</w:t>
      </w:r>
    </w:p>
    <w:p w:rsidR="00DA5153" w:rsidRPr="00DC270D" w:rsidRDefault="00DA5153" w:rsidP="00DA51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проблем капитального ремонта объектов жилищного фонда поселения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необходим программный подход, так как без стройной комплексной системы капитального ремонта жилых объектов Кировского муниципального образования невозможно добиться каких-либо значимых результатов. Определение перспектив данной проблемы МО позволит добиться сосредоточения средств на решении поставленных задач, а не расходовать средства на ремонт отдельных элементов жилищного фонда.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Разработка и реализация Программы позволит улучшить условия проживания граждан в многоквартирных жилых домах.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2. Цели и задачи программы.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ab/>
      </w:r>
      <w:r w:rsidRPr="00DC270D">
        <w:rPr>
          <w:rFonts w:ascii="Times New Roman" w:hAnsi="Times New Roman" w:cs="Times New Roman"/>
          <w:sz w:val="24"/>
          <w:szCs w:val="24"/>
        </w:rPr>
        <w:t>Основной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целью программы является создание безопасных и благоприятных условий проживания граждан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в многоквартирных жилых домах, расположенных на территории Кировского муниципального образования.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Для достижения поставленной цели необходимо решение следующих задач: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 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3. Сроки реализации подпрограммы.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Реализации программы бу</w:t>
      </w:r>
      <w:r w:rsidR="005E4EF8">
        <w:rPr>
          <w:rFonts w:ascii="Times New Roman" w:hAnsi="Times New Roman" w:cs="Times New Roman"/>
          <w:sz w:val="24"/>
          <w:szCs w:val="24"/>
        </w:rPr>
        <w:t>дет осуществляться в течени</w:t>
      </w:r>
      <w:proofErr w:type="gramStart"/>
      <w:r w:rsidR="005E4E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E4EF8">
        <w:rPr>
          <w:rFonts w:ascii="Times New Roman" w:hAnsi="Times New Roman" w:cs="Times New Roman"/>
          <w:sz w:val="24"/>
          <w:szCs w:val="24"/>
        </w:rPr>
        <w:t xml:space="preserve"> 2022-2024</w:t>
      </w:r>
      <w:r w:rsidR="00154793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г.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4. Описание мероприятий программы и целевых индикаторов (показателей) их выполнения.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Программой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 на территории Кировского муниципального образования,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с изменением от 3 марта 2014 № 26-ЗСО):</w:t>
      </w:r>
    </w:p>
    <w:p w:rsidR="00DA5153" w:rsidRPr="00DC270D" w:rsidRDefault="00DA5153" w:rsidP="00DA51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);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Перечень мероприятий программы представлен в приложении №</w:t>
      </w:r>
      <w:r w:rsidR="00DC270D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1 к муниципальной программе.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Сведения о целевых показателях (индикаторах) программы представлены в приложении №</w:t>
      </w:r>
      <w:r w:rsidR="003B508F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2 к муниципальной программе.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1F45F9" w:rsidRDefault="00DA5153" w:rsidP="001F4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F9">
        <w:rPr>
          <w:rFonts w:ascii="Times New Roman" w:hAnsi="Times New Roman" w:cs="Times New Roman"/>
          <w:b/>
          <w:sz w:val="24"/>
          <w:szCs w:val="24"/>
        </w:rPr>
        <w:t>5. Объемы и источники финансирования подпрограммы.</w:t>
      </w:r>
    </w:p>
    <w:p w:rsidR="001F45F9" w:rsidRPr="000D151F" w:rsidRDefault="00DA5153" w:rsidP="000D151F">
      <w:pPr>
        <w:pStyle w:val="10"/>
        <w:ind w:left="0" w:right="210" w:firstLine="601"/>
        <w:rPr>
          <w:rFonts w:ascii="Times New Roman" w:hAnsi="Times New Roman" w:cs="Times New Roman"/>
          <w:b/>
          <w:sz w:val="24"/>
          <w:szCs w:val="24"/>
        </w:rPr>
      </w:pPr>
      <w:r w:rsidRPr="001F45F9">
        <w:rPr>
          <w:rFonts w:ascii="Times New Roman" w:hAnsi="Times New Roman" w:cs="Times New Roman"/>
          <w:sz w:val="24"/>
          <w:szCs w:val="24"/>
        </w:rPr>
        <w:tab/>
      </w:r>
      <w:r w:rsidR="001F45F9" w:rsidRPr="001F45F9">
        <w:rPr>
          <w:rFonts w:ascii="Times New Roman" w:hAnsi="Times New Roman" w:cs="Times New Roman"/>
          <w:sz w:val="24"/>
          <w:szCs w:val="24"/>
        </w:rPr>
        <w:t>Общий объем финансового обеспечения</w:t>
      </w:r>
      <w:r w:rsidR="005E4EF8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2022-2024</w:t>
      </w:r>
      <w:r w:rsidR="001F45F9" w:rsidRPr="001F45F9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E538CA">
        <w:rPr>
          <w:rFonts w:ascii="Times New Roman" w:hAnsi="Times New Roman" w:cs="Times New Roman"/>
          <w:b/>
          <w:sz w:val="24"/>
          <w:szCs w:val="24"/>
        </w:rPr>
        <w:t>180,3</w:t>
      </w:r>
      <w:r w:rsidR="001F45F9" w:rsidRPr="001F4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5F9" w:rsidRPr="001F45F9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-  </w:t>
      </w:r>
      <w:r w:rsidR="00E538CA">
        <w:rPr>
          <w:rFonts w:ascii="Times New Roman" w:hAnsi="Times New Roman"/>
          <w:bCs/>
          <w:sz w:val="24"/>
          <w:szCs w:val="24"/>
        </w:rPr>
        <w:t>60,3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-  </w:t>
      </w:r>
      <w:r w:rsidR="000D151F">
        <w:rPr>
          <w:rFonts w:ascii="Times New Roman" w:hAnsi="Times New Roman"/>
          <w:bCs/>
          <w:sz w:val="24"/>
          <w:szCs w:val="24"/>
        </w:rPr>
        <w:t xml:space="preserve"> 6</w:t>
      </w:r>
      <w:r w:rsidR="001F45F9" w:rsidRPr="001F45F9">
        <w:rPr>
          <w:rFonts w:ascii="Times New Roman" w:hAnsi="Times New Roman"/>
          <w:bCs/>
          <w:sz w:val="24"/>
          <w:szCs w:val="24"/>
        </w:rPr>
        <w:t>0,0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0D151F" w:rsidP="001F45F9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 -   6</w:t>
      </w:r>
      <w:r w:rsidR="001F45F9" w:rsidRPr="001F45F9">
        <w:rPr>
          <w:rFonts w:ascii="Times New Roman" w:hAnsi="Times New Roman"/>
          <w:sz w:val="24"/>
          <w:szCs w:val="24"/>
        </w:rPr>
        <w:t xml:space="preserve">0,0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из них: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местный бюджет  </w:t>
      </w:r>
      <w:r w:rsidR="00E538CA">
        <w:rPr>
          <w:rFonts w:ascii="Times New Roman" w:hAnsi="Times New Roman"/>
          <w:sz w:val="24"/>
          <w:szCs w:val="24"/>
        </w:rPr>
        <w:t>180,3</w:t>
      </w:r>
      <w:r w:rsidRPr="001F45F9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- 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E538CA">
        <w:rPr>
          <w:rFonts w:ascii="Times New Roman" w:hAnsi="Times New Roman"/>
          <w:bCs/>
          <w:sz w:val="24"/>
          <w:szCs w:val="24"/>
        </w:rPr>
        <w:t>60,3</w:t>
      </w:r>
      <w:r w:rsidR="00204F2F">
        <w:rPr>
          <w:rFonts w:ascii="Times New Roman" w:hAnsi="Times New Roman"/>
          <w:bCs/>
          <w:sz w:val="24"/>
          <w:szCs w:val="24"/>
        </w:rPr>
        <w:t xml:space="preserve"> тыс.</w:t>
      </w:r>
      <w:r w:rsidR="001F45F9" w:rsidRPr="001F45F9">
        <w:rPr>
          <w:rFonts w:ascii="Times New Roman" w:hAnsi="Times New Roman"/>
          <w:sz w:val="24"/>
          <w:szCs w:val="24"/>
        </w:rPr>
        <w:t xml:space="preserve"> рублей;</w:t>
      </w:r>
    </w:p>
    <w:p w:rsidR="001F45F9" w:rsidRPr="001F45F9" w:rsidRDefault="000D151F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2023год -   6</w:t>
      </w:r>
      <w:r w:rsidR="001F45F9" w:rsidRPr="001F45F9">
        <w:rPr>
          <w:rFonts w:ascii="Times New Roman" w:hAnsi="Times New Roman"/>
          <w:sz w:val="24"/>
          <w:szCs w:val="24"/>
        </w:rPr>
        <w:t>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0D151F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 -6</w:t>
      </w:r>
      <w:r w:rsidR="001F45F9" w:rsidRPr="001F45F9">
        <w:rPr>
          <w:rFonts w:ascii="Times New Roman" w:hAnsi="Times New Roman"/>
          <w:sz w:val="24"/>
          <w:szCs w:val="24"/>
        </w:rPr>
        <w:t xml:space="preserve">0,0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областной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 0,0 тыс.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 тыс. 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 тыс. 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федеральный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–0,0 тыс.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–0,0 тыс.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3B1D8D" w:rsidRPr="001F45F9" w:rsidRDefault="003B1D8D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источники (</w:t>
      </w:r>
      <w:proofErr w:type="spellStart"/>
      <w:r>
        <w:rPr>
          <w:rFonts w:ascii="Times New Roman" w:hAnsi="Times New Roman"/>
          <w:sz w:val="24"/>
          <w:szCs w:val="24"/>
        </w:rPr>
        <w:t>прогнозно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3B1D8D">
        <w:rPr>
          <w:rFonts w:ascii="Times New Roman" w:hAnsi="Times New Roman"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–0,0 тыс. рублей, в том числе:</w:t>
      </w:r>
    </w:p>
    <w:p w:rsidR="003B1D8D" w:rsidRPr="001F45F9" w:rsidRDefault="005E4EF8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–0,0 тыс. рублей;</w:t>
      </w:r>
    </w:p>
    <w:p w:rsidR="003B1D8D" w:rsidRPr="001F45F9" w:rsidRDefault="005E4EF8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 0</w:t>
      </w:r>
      <w:r w:rsidR="003B1D8D"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="003B1D8D" w:rsidRPr="001F45F9">
        <w:rPr>
          <w:rFonts w:ascii="Times New Roman" w:hAnsi="Times New Roman"/>
          <w:sz w:val="24"/>
          <w:szCs w:val="24"/>
        </w:rPr>
        <w:t>тыс. рублей;</w:t>
      </w:r>
    </w:p>
    <w:p w:rsidR="003B1D8D" w:rsidRPr="001F45F9" w:rsidRDefault="005E4EF8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3B1D8D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3B1D8D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 приложении № 3 к муниципальной программе.</w:t>
      </w:r>
    </w:p>
    <w:p w:rsidR="003B1D8D" w:rsidRPr="003B1D8D" w:rsidRDefault="003B1D8D" w:rsidP="003B1D8D">
      <w:pPr>
        <w:rPr>
          <w:rFonts w:ascii="Times New Roman" w:hAnsi="Times New Roman"/>
          <w:bCs/>
          <w:sz w:val="24"/>
          <w:szCs w:val="24"/>
        </w:rPr>
      </w:pPr>
      <w:r w:rsidRPr="003B1D8D">
        <w:rPr>
          <w:rFonts w:ascii="Times New Roman" w:hAnsi="Times New Roman"/>
          <w:bCs/>
          <w:sz w:val="24"/>
          <w:szCs w:val="24"/>
        </w:rPr>
        <w:t xml:space="preserve">6. Ожидаемые результаты реализации муниципальной программы </w:t>
      </w:r>
    </w:p>
    <w:p w:rsidR="003B1D8D" w:rsidRPr="003B1D8D" w:rsidRDefault="003B1D8D" w:rsidP="003B1D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В результате реализации муниципальной программы планируется достижение следующих результатов:</w:t>
      </w:r>
    </w:p>
    <w:p w:rsidR="003B1D8D" w:rsidRPr="003B1D8D" w:rsidRDefault="003B1D8D" w:rsidP="003B1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- улучшить условия проживания граждан в многоквартирных жилых домах</w:t>
      </w: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71" w:type="dxa"/>
        <w:tblCellMar>
          <w:left w:w="118" w:type="dxa"/>
        </w:tblCellMar>
        <w:tblLook w:val="04A0"/>
      </w:tblPr>
      <w:tblGrid>
        <w:gridCol w:w="5639"/>
        <w:gridCol w:w="3932"/>
      </w:tblGrid>
      <w:tr w:rsidR="00DA5153" w:rsidRPr="00DC270D" w:rsidTr="004041CE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204F2F" w:rsidP="004041CE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Стручков</w:t>
            </w:r>
          </w:p>
        </w:tc>
      </w:tr>
      <w:tr w:rsidR="00DA5153" w:rsidRPr="00DC270D" w:rsidTr="004041CE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sectPr w:rsidR="00DA5153" w:rsidSect="005E4EF8">
          <w:pgSz w:w="11906" w:h="16838"/>
          <w:pgMar w:top="709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8"/>
        <w:tblW w:w="3763" w:type="dxa"/>
        <w:tblInd w:w="11022" w:type="dxa"/>
        <w:tblCellMar>
          <w:left w:w="118" w:type="dxa"/>
        </w:tblCellMar>
        <w:tblLook w:val="04A0"/>
      </w:tblPr>
      <w:tblGrid>
        <w:gridCol w:w="3763"/>
      </w:tblGrid>
      <w:tr w:rsidR="00DA5153" w:rsidTr="004041CE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Default="00DA5153" w:rsidP="00404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DA5153" w:rsidRDefault="00DA5153" w:rsidP="003B508F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="003B508F">
              <w:rPr>
                <w:rFonts w:ascii="Times New Roman" w:hAnsi="Times New Roman"/>
                <w:sz w:val="20"/>
                <w:szCs w:val="20"/>
              </w:rPr>
              <w:t>муниципальной программе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A5153" w:rsidRDefault="00DA5153" w:rsidP="00DA5153">
      <w:pPr>
        <w:jc w:val="center"/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DA5153" w:rsidRPr="000D151F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F">
        <w:rPr>
          <w:rFonts w:ascii="Times New Roman" w:hAnsi="Times New Roman" w:cs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 xml:space="preserve"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</w:t>
      </w:r>
      <w:r w:rsidR="000D5F92">
        <w:rPr>
          <w:rFonts w:ascii="Times New Roman" w:hAnsi="Times New Roman"/>
          <w:b/>
          <w:sz w:val="24"/>
          <w:szCs w:val="24"/>
        </w:rPr>
        <w:t>образовании</w:t>
      </w:r>
      <w:r w:rsidRPr="000D151F">
        <w:rPr>
          <w:rFonts w:ascii="Times New Roman" w:hAnsi="Times New Roman" w:cs="Times New Roman"/>
          <w:b/>
          <w:sz w:val="24"/>
          <w:szCs w:val="24"/>
        </w:rPr>
        <w:t>»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1242"/>
        <w:gridCol w:w="6149"/>
        <w:gridCol w:w="3697"/>
        <w:gridCol w:w="1755"/>
        <w:gridCol w:w="1943"/>
      </w:tblGrid>
      <w:tr w:rsidR="00DA5153" w:rsidTr="004041CE">
        <w:trPr>
          <w:trHeight w:val="165"/>
        </w:trPr>
        <w:tc>
          <w:tcPr>
            <w:tcW w:w="1242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9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3697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98" w:type="dxa"/>
            <w:gridSpan w:val="2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A5153" w:rsidTr="004041CE">
        <w:trPr>
          <w:trHeight w:val="120"/>
        </w:trPr>
        <w:tc>
          <w:tcPr>
            <w:tcW w:w="1242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DA5153" w:rsidTr="004041CE">
        <w:trPr>
          <w:trHeight w:val="120"/>
        </w:trPr>
        <w:tc>
          <w:tcPr>
            <w:tcW w:w="14786" w:type="dxa"/>
            <w:gridSpan w:val="5"/>
            <w:shd w:val="clear" w:color="auto" w:fill="auto"/>
            <w:tcMar>
              <w:left w:w="98" w:type="dxa"/>
            </w:tcMar>
          </w:tcPr>
          <w:p w:rsidR="00DA5153" w:rsidRDefault="000D151F" w:rsidP="004041CE">
            <w:pPr>
              <w:pStyle w:val="a7"/>
              <w:jc w:val="center"/>
            </w:pPr>
            <w:r w:rsidRPr="000D151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программа:</w:t>
            </w:r>
            <w:r w:rsidR="00DA5153" w:rsidRPr="000D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«Капитальный</w:t>
            </w:r>
            <w:r w:rsidR="00DA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многоквартирных жилых домов и муниципального жилья в многоквартирных жилых домах, расположенных на территории Кировского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1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53" w:rsidTr="004041CE">
        <w:trPr>
          <w:trHeight w:val="120"/>
        </w:trPr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49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DA5153" w:rsidRDefault="00DA5153" w:rsidP="004041C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697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DA5153" w:rsidRDefault="005E4EF8" w:rsidP="00CA5E82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51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DA5153" w:rsidRDefault="00DA5153" w:rsidP="003B1D8D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4E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Pr="00F8128E" w:rsidRDefault="00DA5153" w:rsidP="00DA51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A5153" w:rsidRPr="00CA5E82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DA5153" w:rsidRPr="00CA5E82" w:rsidTr="004041C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CA5E82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82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CA5E82" w:rsidRDefault="00AF1918" w:rsidP="004041C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Стручков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a8"/>
        <w:tblW w:w="3196" w:type="dxa"/>
        <w:tblInd w:w="11589" w:type="dxa"/>
        <w:tblCellMar>
          <w:left w:w="118" w:type="dxa"/>
        </w:tblCellMar>
        <w:tblLook w:val="04A0"/>
      </w:tblPr>
      <w:tblGrid>
        <w:gridCol w:w="3196"/>
      </w:tblGrid>
      <w:tr w:rsidR="00DA5153" w:rsidTr="004041CE"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Default="00DA5153" w:rsidP="004041CE">
            <w:pPr>
              <w:pageBreakBefore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DA5153" w:rsidRDefault="00DA5153" w:rsidP="00CA5E82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3B508F">
              <w:rPr>
                <w:rFonts w:ascii="Times New Roman" w:hAnsi="Times New Roman"/>
                <w:sz w:val="20"/>
                <w:szCs w:val="20"/>
              </w:rPr>
              <w:t>муниципальной программе</w:t>
            </w:r>
          </w:p>
        </w:tc>
      </w:tr>
    </w:tbl>
    <w:p w:rsidR="00DA5153" w:rsidRDefault="00DA5153" w:rsidP="00DA5153">
      <w:pPr>
        <w:pStyle w:val="a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целевых показателях муниципальной программы</w:t>
      </w:r>
    </w:p>
    <w:p w:rsidR="00DA5153" w:rsidRPr="000D151F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F">
        <w:rPr>
          <w:rFonts w:ascii="Times New Roman" w:hAnsi="Times New Roman" w:cs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 xml:space="preserve"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</w:t>
      </w:r>
      <w:r w:rsidR="000D5F92">
        <w:rPr>
          <w:rFonts w:ascii="Times New Roman" w:hAnsi="Times New Roman"/>
          <w:b/>
          <w:sz w:val="24"/>
          <w:szCs w:val="24"/>
        </w:rPr>
        <w:t>образовании</w:t>
      </w:r>
      <w:r w:rsidRPr="000D151F">
        <w:rPr>
          <w:rFonts w:ascii="Times New Roman" w:hAnsi="Times New Roman" w:cs="Times New Roman"/>
          <w:b/>
          <w:sz w:val="24"/>
          <w:szCs w:val="24"/>
        </w:rPr>
        <w:t>»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818"/>
        <w:gridCol w:w="5955"/>
        <w:gridCol w:w="1417"/>
        <w:gridCol w:w="1558"/>
        <w:gridCol w:w="1844"/>
        <w:gridCol w:w="1134"/>
        <w:gridCol w:w="992"/>
        <w:gridCol w:w="1068"/>
      </w:tblGrid>
      <w:tr w:rsidR="00DA5153" w:rsidTr="004041CE">
        <w:trPr>
          <w:trHeight w:val="315"/>
        </w:trPr>
        <w:tc>
          <w:tcPr>
            <w:tcW w:w="817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96" w:type="dxa"/>
            <w:gridSpan w:val="5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A5153" w:rsidTr="004041CE">
        <w:trPr>
          <w:trHeight w:val="510"/>
        </w:trPr>
        <w:tc>
          <w:tcPr>
            <w:tcW w:w="817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B1D8D" w:rsidRPr="001849A6" w:rsidRDefault="005E4EF8" w:rsidP="003B1D8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DA5153" w:rsidRDefault="003B1D8D" w:rsidP="003B1D8D">
            <w:pPr>
              <w:pStyle w:val="a7"/>
              <w:jc w:val="center"/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DA5153" w:rsidRDefault="005E4EF8" w:rsidP="005E4EF8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3B1D8D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(оценочный)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DA5153" w:rsidRDefault="005E4EF8" w:rsidP="00CA5E82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51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DA5153" w:rsidRDefault="005E4EF8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1D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DA5153" w:rsidRDefault="005E4EF8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1D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A5153" w:rsidTr="004041CE">
        <w:trPr>
          <w:trHeight w:val="510"/>
        </w:trPr>
        <w:tc>
          <w:tcPr>
            <w:tcW w:w="14784" w:type="dxa"/>
            <w:gridSpan w:val="8"/>
            <w:shd w:val="clear" w:color="auto" w:fill="auto"/>
            <w:tcMar>
              <w:left w:w="98" w:type="dxa"/>
            </w:tcMar>
          </w:tcPr>
          <w:p w:rsidR="00DA5153" w:rsidRDefault="000D151F" w:rsidP="004041C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программа:</w:t>
            </w:r>
            <w:r w:rsidR="00DA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«Капитальный ремонт многоквартирных жилых домов и муниципального жилого фонда </w:t>
            </w:r>
          </w:p>
          <w:p w:rsidR="00DA5153" w:rsidRDefault="00DA5153" w:rsidP="004041CE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Кировского муниципального образования на </w:t>
            </w:r>
            <w:r w:rsidR="000D151F">
              <w:rPr>
                <w:rFonts w:ascii="Times New Roman" w:hAnsi="Times New Roman" w:cs="Times New Roman"/>
                <w:b/>
                <w:sz w:val="24"/>
                <w:szCs w:val="24"/>
              </w:rPr>
              <w:t>2022-2024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53" w:rsidRPr="00E0246D" w:rsidTr="004041CE">
        <w:trPr>
          <w:trHeight w:val="510"/>
        </w:trPr>
        <w:tc>
          <w:tcPr>
            <w:tcW w:w="8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многоквартирных жилых домов,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DA5153" w:rsidRPr="00E0246D" w:rsidRDefault="00E0246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="00DA5153" w:rsidRPr="00E024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DA5153" w:rsidRPr="00E0246D" w:rsidRDefault="00E0246D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="00DA5153" w:rsidRPr="00E024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DA5153" w:rsidRPr="00E0246D" w:rsidTr="004041CE">
        <w:trPr>
          <w:trHeight w:val="510"/>
        </w:trPr>
        <w:tc>
          <w:tcPr>
            <w:tcW w:w="8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E02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DA5153" w:rsidTr="004041C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E0246D" w:rsidRDefault="00204F2F" w:rsidP="004041C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Стручков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a8"/>
        <w:tblW w:w="3338" w:type="dxa"/>
        <w:tblInd w:w="11448" w:type="dxa"/>
        <w:tblCellMar>
          <w:left w:w="118" w:type="dxa"/>
        </w:tblCellMar>
        <w:tblLook w:val="04A0"/>
      </w:tblPr>
      <w:tblGrid>
        <w:gridCol w:w="3338"/>
      </w:tblGrid>
      <w:tr w:rsidR="00DA5153" w:rsidTr="004041CE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0D151F" w:rsidRDefault="00DA5153" w:rsidP="004041CE">
            <w:pPr>
              <w:pageBreakBefore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51F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DA5153" w:rsidRDefault="00DA5153" w:rsidP="00E0246D">
            <w:pPr>
              <w:pStyle w:val="a7"/>
            </w:pPr>
            <w:r w:rsidRPr="000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8F" w:rsidRPr="000D151F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</w:tbl>
    <w:p w:rsidR="005E4EF8" w:rsidRDefault="005E4EF8" w:rsidP="005E4EF8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E4EF8" w:rsidRDefault="005E4EF8" w:rsidP="005E4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5E4EF8" w:rsidRPr="000D151F" w:rsidRDefault="005E4EF8" w:rsidP="005E4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51F">
        <w:rPr>
          <w:rFonts w:ascii="Times New Roman" w:hAnsi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 xml:space="preserve"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</w:t>
      </w:r>
      <w:r w:rsidR="000D5F92">
        <w:rPr>
          <w:rFonts w:ascii="Times New Roman" w:hAnsi="Times New Roman"/>
          <w:b/>
          <w:sz w:val="24"/>
          <w:szCs w:val="24"/>
        </w:rPr>
        <w:t>образовании</w:t>
      </w:r>
      <w:r w:rsidRPr="000D151F">
        <w:rPr>
          <w:rFonts w:ascii="Times New Roman" w:hAnsi="Times New Roman"/>
          <w:b/>
          <w:sz w:val="24"/>
          <w:szCs w:val="24"/>
        </w:rPr>
        <w:t>»</w:t>
      </w:r>
    </w:p>
    <w:p w:rsidR="005E4EF8" w:rsidRDefault="005E4EF8" w:rsidP="005E4EF8">
      <w:pPr>
        <w:spacing w:after="0" w:line="240" w:lineRule="auto"/>
        <w:jc w:val="center"/>
      </w:pPr>
    </w:p>
    <w:tbl>
      <w:tblPr>
        <w:tblStyle w:val="a8"/>
        <w:tblW w:w="15030" w:type="dxa"/>
        <w:tblInd w:w="-10" w:type="dxa"/>
        <w:tblLayout w:type="fixed"/>
        <w:tblCellMar>
          <w:left w:w="98" w:type="dxa"/>
        </w:tblCellMar>
        <w:tblLook w:val="04A0"/>
      </w:tblPr>
      <w:tblGrid>
        <w:gridCol w:w="815"/>
        <w:gridCol w:w="4396"/>
        <w:gridCol w:w="1985"/>
        <w:gridCol w:w="3118"/>
        <w:gridCol w:w="1418"/>
        <w:gridCol w:w="1137"/>
        <w:gridCol w:w="1133"/>
        <w:gridCol w:w="1028"/>
      </w:tblGrid>
      <w:tr w:rsidR="005E4EF8" w:rsidTr="005E4EF8">
        <w:trPr>
          <w:trHeight w:val="526"/>
        </w:trPr>
        <w:tc>
          <w:tcPr>
            <w:tcW w:w="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 (соисполнитель участник)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Объемы финансового обеспечения</w:t>
            </w:r>
          </w:p>
        </w:tc>
        <w:tc>
          <w:tcPr>
            <w:tcW w:w="32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том числе по годам реализации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lang w:eastAsia="en-US"/>
              </w:rPr>
              <w:t>уб</w:t>
            </w:r>
            <w:proofErr w:type="spellEnd"/>
          </w:p>
        </w:tc>
      </w:tr>
      <w:tr w:rsidR="005E4EF8" w:rsidTr="005E4EF8">
        <w:trPr>
          <w:trHeight w:val="781"/>
        </w:trPr>
        <w:tc>
          <w:tcPr>
            <w:tcW w:w="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5E4EF8" w:rsidTr="005E4EF8">
        <w:trPr>
          <w:trHeight w:val="31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 «Капитальный ремонт многоквартирных жилых домов Кировского муниципал</w:t>
            </w:r>
            <w:r w:rsidR="000D5F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E53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E53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0D1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5E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0D1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5E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22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2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202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49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38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1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«Взносы региональному оператору за капитальный ремонт многоквартирных домов и муниципального жилья в многоквартирных жилых домах» и Подготовка многоквартирных домов и муниципального жилья в многоквартирных жилых домах к отопительному сезону и подготовка многоквартирных домов и муниципального жилья в многоквартирных жилых домах к отопительному сезону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41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55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56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112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140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1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аратов /из расчета 5 руб./м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127,2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5F9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36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31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31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E538CA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5F9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97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2 </w:t>
            </w:r>
          </w:p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гидравлическому испытанию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опрессовке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внутренней тепловой сети на объектах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613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204F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204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0D5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613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204F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204F2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5F9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6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3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дымоходов и вентиляционных каналов от газоиспользующего оборудования и бытовых печей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204F2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204F2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5F9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204F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204F2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5F9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E4EF8" w:rsidRDefault="005E4EF8" w:rsidP="005E4EF8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E4EF8" w:rsidRDefault="005E4EF8" w:rsidP="005E4EF8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 w:rsidR="00AF1918">
        <w:rPr>
          <w:rFonts w:ascii="Times New Roman" w:hAnsi="Times New Roman"/>
          <w:sz w:val="24"/>
          <w:szCs w:val="24"/>
        </w:rPr>
        <w:tab/>
      </w:r>
      <w:r w:rsidR="00204F2F">
        <w:rPr>
          <w:rFonts w:ascii="Times New Roman" w:hAnsi="Times New Roman"/>
          <w:sz w:val="24"/>
          <w:szCs w:val="24"/>
        </w:rPr>
        <w:t>Н.Н. Стручков</w:t>
      </w:r>
    </w:p>
    <w:p w:rsidR="005E4EF8" w:rsidRDefault="005E4EF8" w:rsidP="005E4EF8">
      <w:pPr>
        <w:pStyle w:val="3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4041CE" w:rsidRPr="00F12DE5" w:rsidRDefault="004041CE" w:rsidP="005E4EF8">
      <w:pPr>
        <w:spacing w:after="0" w:line="240" w:lineRule="auto"/>
        <w:jc w:val="center"/>
        <w:rPr>
          <w:sz w:val="24"/>
          <w:szCs w:val="24"/>
        </w:rPr>
      </w:pPr>
    </w:p>
    <w:sectPr w:rsidR="004041CE" w:rsidRPr="00F12DE5" w:rsidSect="005E4EF8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2434"/>
    <w:rsid w:val="0001193B"/>
    <w:rsid w:val="000D151F"/>
    <w:rsid w:val="000D5F92"/>
    <w:rsid w:val="00103EC5"/>
    <w:rsid w:val="001109A0"/>
    <w:rsid w:val="00134E5C"/>
    <w:rsid w:val="00140DF1"/>
    <w:rsid w:val="0014303D"/>
    <w:rsid w:val="00154793"/>
    <w:rsid w:val="001B5E96"/>
    <w:rsid w:val="001F45F9"/>
    <w:rsid w:val="00204F2F"/>
    <w:rsid w:val="00224660"/>
    <w:rsid w:val="00287BCD"/>
    <w:rsid w:val="00291ED7"/>
    <w:rsid w:val="002E23AE"/>
    <w:rsid w:val="002E3AE4"/>
    <w:rsid w:val="003960B1"/>
    <w:rsid w:val="003B1D8D"/>
    <w:rsid w:val="003B508F"/>
    <w:rsid w:val="004041CE"/>
    <w:rsid w:val="004B6D77"/>
    <w:rsid w:val="004C4D64"/>
    <w:rsid w:val="00584802"/>
    <w:rsid w:val="005E4EF8"/>
    <w:rsid w:val="00613FD2"/>
    <w:rsid w:val="00632B92"/>
    <w:rsid w:val="00666732"/>
    <w:rsid w:val="006D6FF8"/>
    <w:rsid w:val="008809EC"/>
    <w:rsid w:val="00885EB5"/>
    <w:rsid w:val="008F4913"/>
    <w:rsid w:val="0097688A"/>
    <w:rsid w:val="00A22434"/>
    <w:rsid w:val="00A518B0"/>
    <w:rsid w:val="00AF1918"/>
    <w:rsid w:val="00B42267"/>
    <w:rsid w:val="00B96B52"/>
    <w:rsid w:val="00BA7062"/>
    <w:rsid w:val="00BD0C5F"/>
    <w:rsid w:val="00C4561A"/>
    <w:rsid w:val="00C65824"/>
    <w:rsid w:val="00CA5E82"/>
    <w:rsid w:val="00CA7102"/>
    <w:rsid w:val="00DA5153"/>
    <w:rsid w:val="00DC270D"/>
    <w:rsid w:val="00E0246D"/>
    <w:rsid w:val="00E538CA"/>
    <w:rsid w:val="00E9182A"/>
    <w:rsid w:val="00E95823"/>
    <w:rsid w:val="00ED4F26"/>
    <w:rsid w:val="00F12DE5"/>
    <w:rsid w:val="00FA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06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EB2E0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EB2E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32">
    <w:name w:val="Font Style32"/>
    <w:basedOn w:val="a0"/>
    <w:uiPriority w:val="99"/>
    <w:qFormat/>
    <w:rsid w:val="00EB2E06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qFormat/>
    <w:rsid w:val="00A224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22434"/>
    <w:pPr>
      <w:spacing w:after="140" w:line="288" w:lineRule="auto"/>
    </w:pPr>
  </w:style>
  <w:style w:type="paragraph" w:styleId="a5">
    <w:name w:val="List"/>
    <w:basedOn w:val="a4"/>
    <w:rsid w:val="00A22434"/>
    <w:rPr>
      <w:rFonts w:cs="Lucida Sans"/>
    </w:rPr>
  </w:style>
  <w:style w:type="paragraph" w:customStyle="1" w:styleId="Caption">
    <w:name w:val="Caption"/>
    <w:basedOn w:val="a"/>
    <w:qFormat/>
    <w:rsid w:val="00A224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22434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BA7062"/>
    <w:rPr>
      <w:sz w:val="22"/>
    </w:rPr>
  </w:style>
  <w:style w:type="table" w:styleId="a8">
    <w:name w:val="Table Grid"/>
    <w:basedOn w:val="a1"/>
    <w:uiPriority w:val="59"/>
    <w:rsid w:val="00DA5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041CE"/>
    <w:pPr>
      <w:ind w:left="720"/>
      <w:contextualSpacing/>
    </w:pPr>
    <w:rPr>
      <w:rFonts w:eastAsiaTheme="minorHAnsi" w:cstheme="minorBidi"/>
      <w:color w:val="auto"/>
      <w:lang w:eastAsia="en-US"/>
    </w:rPr>
  </w:style>
  <w:style w:type="character" w:customStyle="1" w:styleId="aa">
    <w:name w:val="Основной текст_"/>
    <w:link w:val="30"/>
    <w:locked/>
    <w:rsid w:val="004041CE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041CE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a"/>
    <w:rsid w:val="004041CE"/>
  </w:style>
  <w:style w:type="paragraph" w:customStyle="1" w:styleId="10">
    <w:name w:val="Абзац списка1"/>
    <w:basedOn w:val="a"/>
    <w:rsid w:val="004041CE"/>
    <w:pPr>
      <w:spacing w:after="0" w:line="240" w:lineRule="auto"/>
      <w:ind w:left="720"/>
      <w:jc w:val="both"/>
    </w:pPr>
    <w:rPr>
      <w:rFonts w:ascii="Calibri" w:hAnsi="Calibri" w:cs="Calibri"/>
      <w:color w:val="auto"/>
      <w:lang w:eastAsia="en-US"/>
    </w:rPr>
  </w:style>
  <w:style w:type="character" w:customStyle="1" w:styleId="ab">
    <w:name w:val="Гипертекстовая ссылка"/>
    <w:rsid w:val="004041C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a"/>
    <w:uiPriority w:val="99"/>
    <w:rsid w:val="004041CE"/>
  </w:style>
  <w:style w:type="character" w:customStyle="1" w:styleId="16">
    <w:name w:val="Основной текст16"/>
    <w:rsid w:val="00404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c">
    <w:name w:val="Цветовое выделение"/>
    <w:rsid w:val="004041CE"/>
    <w:rPr>
      <w:b/>
      <w:bCs/>
      <w:color w:val="26282F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4041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жьлэ</dc:creator>
  <dc:description/>
  <cp:lastModifiedBy>Kirovo1</cp:lastModifiedBy>
  <cp:revision>45</cp:revision>
  <cp:lastPrinted>2022-12-05T09:06:00Z</cp:lastPrinted>
  <dcterms:created xsi:type="dcterms:W3CDTF">2016-06-02T06:34:00Z</dcterms:created>
  <dcterms:modified xsi:type="dcterms:W3CDTF">2023-12-01T12:27:00Z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